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2FAFD" w14:textId="2629E249" w:rsidR="00A1014D" w:rsidRPr="0091371B" w:rsidRDefault="00950520" w:rsidP="00F521EC">
      <w:pPr>
        <w:tabs>
          <w:tab w:val="left" w:pos="1985"/>
        </w:tabs>
        <w:spacing w:line="360" w:lineRule="auto"/>
        <w:jc w:val="center"/>
        <w:rPr>
          <w:rFonts w:ascii="Times New Roman" w:eastAsia="宋体" w:hAnsi="Times New Roman" w:cs="Times New Roman"/>
          <w:b/>
          <w:sz w:val="36"/>
        </w:rPr>
      </w:pPr>
      <w:bookmarkStart w:id="0" w:name="_GoBack"/>
      <w:bookmarkEnd w:id="0"/>
      <w:r>
        <w:rPr>
          <w:rFonts w:ascii="Times New Roman" w:eastAsia="宋体" w:hAnsi="Times New Roman" w:cs="Times New Roman" w:hint="eastAsia"/>
          <w:b/>
          <w:sz w:val="36"/>
        </w:rPr>
        <w:t>载体</w:t>
      </w:r>
      <w:r w:rsidR="00A1014D" w:rsidRPr="0091371B">
        <w:rPr>
          <w:rFonts w:ascii="Times New Roman" w:eastAsia="宋体" w:hAnsi="Times New Roman" w:cs="Times New Roman"/>
          <w:b/>
          <w:sz w:val="36"/>
        </w:rPr>
        <w:t>工程中心服务手册</w:t>
      </w:r>
      <w:r w:rsidR="00A1014D" w:rsidRPr="0091371B">
        <w:rPr>
          <w:rFonts w:ascii="Times New Roman" w:eastAsia="宋体" w:hAnsi="Times New Roman" w:cs="Times New Roman"/>
          <w:b/>
          <w:szCs w:val="21"/>
        </w:rPr>
        <w:t>（试行）</w:t>
      </w:r>
    </w:p>
    <w:p w14:paraId="0BB3AC75" w14:textId="77777777" w:rsidR="00A1014D" w:rsidRPr="0091371B" w:rsidRDefault="00A1014D" w:rsidP="00F521EC">
      <w:pPr>
        <w:spacing w:line="360" w:lineRule="auto"/>
        <w:jc w:val="center"/>
        <w:rPr>
          <w:rFonts w:ascii="Times New Roman" w:eastAsia="宋体" w:hAnsi="Times New Roman" w:cs="Times New Roman"/>
          <w:b/>
          <w:szCs w:val="21"/>
        </w:rPr>
      </w:pPr>
    </w:p>
    <w:p w14:paraId="06EBB164" w14:textId="77777777" w:rsidR="00A1014D" w:rsidRPr="0091371B" w:rsidRDefault="00A1014D" w:rsidP="00F521EC">
      <w:pPr>
        <w:pStyle w:val="a7"/>
        <w:numPr>
          <w:ilvl w:val="0"/>
          <w:numId w:val="5"/>
        </w:numPr>
        <w:spacing w:line="360" w:lineRule="auto"/>
        <w:ind w:left="426" w:firstLineChars="0" w:hanging="426"/>
        <w:jc w:val="left"/>
        <w:rPr>
          <w:rFonts w:ascii="Times New Roman" w:eastAsia="宋体" w:hAnsi="Times New Roman" w:cs="Times New Roman"/>
          <w:b/>
          <w:sz w:val="24"/>
          <w:szCs w:val="24"/>
        </w:rPr>
      </w:pPr>
      <w:r w:rsidRPr="0091371B">
        <w:rPr>
          <w:rFonts w:ascii="Times New Roman" w:eastAsia="宋体" w:hAnsi="Times New Roman" w:cs="Times New Roman"/>
          <w:b/>
          <w:sz w:val="24"/>
          <w:szCs w:val="24"/>
        </w:rPr>
        <w:t>服务内容</w:t>
      </w:r>
    </w:p>
    <w:p w14:paraId="1B00F53D" w14:textId="77777777" w:rsidR="00A1014D" w:rsidRPr="0091371B" w:rsidRDefault="00A1014D" w:rsidP="00F521EC">
      <w:pPr>
        <w:spacing w:line="360" w:lineRule="auto"/>
        <w:ind w:firstLine="442"/>
        <w:rPr>
          <w:rFonts w:ascii="Times New Roman" w:eastAsia="宋体" w:hAnsi="Times New Roman" w:cs="Times New Roman"/>
        </w:rPr>
      </w:pPr>
      <w:r w:rsidRPr="0091371B">
        <w:rPr>
          <w:rFonts w:ascii="Times New Roman" w:eastAsia="宋体" w:hAnsi="Times New Roman" w:cs="Times New Roman"/>
        </w:rPr>
        <w:t>载体工程中心目前可对北京脑科学与类脑研究中心（以下简称北京脑中心）内所有成员提供如下服务，后期将会陆续增加病毒载体种类和更多服务内容。所有服务按照先到先得的原则，根据收到服务申请的时间先后顺序安排。</w:t>
      </w:r>
    </w:p>
    <w:p w14:paraId="4AC96D98" w14:textId="77777777" w:rsidR="00514368" w:rsidRDefault="00514368" w:rsidP="00F521EC">
      <w:pPr>
        <w:pStyle w:val="a7"/>
        <w:numPr>
          <w:ilvl w:val="0"/>
          <w:numId w:val="6"/>
        </w:numPr>
        <w:spacing w:line="360" w:lineRule="auto"/>
        <w:ind w:left="426" w:firstLineChars="0" w:hanging="219"/>
        <w:rPr>
          <w:rFonts w:ascii="Times New Roman" w:eastAsia="宋体" w:hAnsi="Times New Roman" w:cs="Times New Roman"/>
          <w:szCs w:val="21"/>
        </w:rPr>
      </w:pPr>
      <w:r>
        <w:rPr>
          <w:rFonts w:ascii="Times New Roman" w:eastAsia="宋体" w:hAnsi="Times New Roman" w:cs="Times New Roman" w:hint="eastAsia"/>
          <w:szCs w:val="21"/>
        </w:rPr>
        <w:t>病毒载体服务</w:t>
      </w:r>
    </w:p>
    <w:p w14:paraId="0ECCE993" w14:textId="0C1989D5" w:rsidR="00A1014D" w:rsidRPr="0091371B" w:rsidRDefault="00A1014D" w:rsidP="00F521EC">
      <w:pPr>
        <w:pStyle w:val="a7"/>
        <w:numPr>
          <w:ilvl w:val="1"/>
          <w:numId w:val="6"/>
        </w:numPr>
        <w:spacing w:line="360" w:lineRule="auto"/>
        <w:ind w:left="851" w:firstLineChars="0" w:hanging="425"/>
        <w:rPr>
          <w:rFonts w:ascii="Times New Roman" w:eastAsia="宋体" w:hAnsi="Times New Roman" w:cs="Times New Roman"/>
          <w:szCs w:val="21"/>
        </w:rPr>
      </w:pPr>
      <w:r w:rsidRPr="0091371B">
        <w:rPr>
          <w:rFonts w:ascii="Times New Roman" w:eastAsia="宋体" w:hAnsi="Times New Roman" w:cs="Times New Roman"/>
          <w:szCs w:val="21"/>
        </w:rPr>
        <w:t>rAAV</w:t>
      </w:r>
      <w:r w:rsidRPr="0091371B">
        <w:rPr>
          <w:rFonts w:ascii="Times New Roman" w:eastAsia="宋体" w:hAnsi="Times New Roman" w:cs="Times New Roman"/>
          <w:szCs w:val="21"/>
        </w:rPr>
        <w:t>病毒载体服务</w:t>
      </w:r>
    </w:p>
    <w:p w14:paraId="3596F788" w14:textId="239098A8" w:rsidR="002538AA" w:rsidRDefault="003445F6" w:rsidP="00F521EC">
      <w:pPr>
        <w:pStyle w:val="a7"/>
        <w:numPr>
          <w:ilvl w:val="0"/>
          <w:numId w:val="7"/>
        </w:numPr>
        <w:tabs>
          <w:tab w:val="left" w:pos="567"/>
        </w:tabs>
        <w:spacing w:line="360" w:lineRule="auto"/>
        <w:ind w:firstLineChars="0" w:hanging="136"/>
        <w:jc w:val="left"/>
        <w:rPr>
          <w:rFonts w:ascii="Times New Roman" w:eastAsia="宋体" w:hAnsi="Times New Roman" w:cs="Times New Roman"/>
          <w:szCs w:val="21"/>
        </w:rPr>
      </w:pPr>
      <w:hyperlink w:anchor="Service111_常用rAAV载体工具预包装现货" w:history="1">
        <w:r w:rsidR="002538AA" w:rsidRPr="0064648E">
          <w:rPr>
            <w:rStyle w:val="a8"/>
            <w:rFonts w:hint="eastAsia"/>
          </w:rPr>
          <w:t>常用rAAV载体</w:t>
        </w:r>
        <w:r w:rsidR="002538AA" w:rsidRPr="005B531D">
          <w:rPr>
            <w:rStyle w:val="a8"/>
            <w:rFonts w:ascii="Times New Roman" w:hAnsi="Times New Roman" w:hint="eastAsia"/>
          </w:rPr>
          <w:t>工具</w:t>
        </w:r>
        <w:r w:rsidR="002538AA" w:rsidRPr="0064648E">
          <w:rPr>
            <w:rStyle w:val="a8"/>
          </w:rPr>
          <w:t>预包装现货</w:t>
        </w:r>
      </w:hyperlink>
    </w:p>
    <w:p w14:paraId="5B617725" w14:textId="02A41128" w:rsidR="00A1014D" w:rsidRPr="0091371B" w:rsidRDefault="003445F6" w:rsidP="00F521EC">
      <w:pPr>
        <w:pStyle w:val="a7"/>
        <w:numPr>
          <w:ilvl w:val="0"/>
          <w:numId w:val="7"/>
        </w:numPr>
        <w:tabs>
          <w:tab w:val="left" w:pos="567"/>
        </w:tabs>
        <w:spacing w:line="360" w:lineRule="auto"/>
        <w:ind w:firstLineChars="0" w:hanging="136"/>
        <w:jc w:val="left"/>
        <w:rPr>
          <w:rFonts w:ascii="Times New Roman" w:eastAsia="宋体" w:hAnsi="Times New Roman" w:cs="Times New Roman"/>
          <w:szCs w:val="21"/>
        </w:rPr>
      </w:pPr>
      <w:hyperlink w:anchor="Service112_按需包装、浓缩rAAV病毒载体" w:history="1">
        <w:r w:rsidR="00A1014D" w:rsidRPr="0064648E">
          <w:rPr>
            <w:rStyle w:val="a8"/>
          </w:rPr>
          <w:t>按需包装、浓缩rAAV载体</w:t>
        </w:r>
      </w:hyperlink>
    </w:p>
    <w:p w14:paraId="45249C9C" w14:textId="5EA18E85" w:rsidR="00A1014D" w:rsidRPr="0091371B" w:rsidRDefault="003445F6" w:rsidP="00F521EC">
      <w:pPr>
        <w:pStyle w:val="a7"/>
        <w:numPr>
          <w:ilvl w:val="0"/>
          <w:numId w:val="7"/>
        </w:numPr>
        <w:tabs>
          <w:tab w:val="left" w:pos="567"/>
        </w:tabs>
        <w:spacing w:line="360" w:lineRule="auto"/>
        <w:ind w:firstLineChars="0" w:hanging="136"/>
        <w:jc w:val="left"/>
        <w:rPr>
          <w:rFonts w:ascii="Times New Roman" w:eastAsia="宋体" w:hAnsi="Times New Roman" w:cs="Times New Roman"/>
          <w:szCs w:val="21"/>
        </w:rPr>
      </w:pPr>
      <w:hyperlink w:anchor="Service113_构建pAAV载体质粒" w:history="1">
        <w:r w:rsidR="00A1014D" w:rsidRPr="0064648E">
          <w:rPr>
            <w:rStyle w:val="a8"/>
          </w:rPr>
          <w:t>按需构建rAAV载体质粒</w:t>
        </w:r>
      </w:hyperlink>
    </w:p>
    <w:p w14:paraId="2898E22B" w14:textId="77777777" w:rsidR="00A1014D" w:rsidRPr="0091371B" w:rsidRDefault="00A1014D" w:rsidP="00F521EC">
      <w:pPr>
        <w:pStyle w:val="a7"/>
        <w:numPr>
          <w:ilvl w:val="1"/>
          <w:numId w:val="6"/>
        </w:numPr>
        <w:spacing w:line="360" w:lineRule="auto"/>
        <w:ind w:left="850" w:firstLineChars="0" w:hanging="425"/>
        <w:rPr>
          <w:rFonts w:ascii="Times New Roman" w:eastAsia="宋体" w:hAnsi="Times New Roman" w:cs="Times New Roman"/>
          <w:szCs w:val="21"/>
        </w:rPr>
      </w:pPr>
      <w:r w:rsidRPr="0091371B">
        <w:rPr>
          <w:rFonts w:ascii="Times New Roman" w:eastAsia="宋体" w:hAnsi="Times New Roman" w:cs="Times New Roman"/>
          <w:szCs w:val="21"/>
        </w:rPr>
        <w:t>Lentivirus</w:t>
      </w:r>
      <w:r w:rsidRPr="0091371B">
        <w:rPr>
          <w:rFonts w:ascii="Times New Roman" w:eastAsia="宋体" w:hAnsi="Times New Roman" w:cs="Times New Roman"/>
          <w:szCs w:val="21"/>
        </w:rPr>
        <w:t>和</w:t>
      </w:r>
      <w:r w:rsidRPr="0091371B">
        <w:rPr>
          <w:rFonts w:ascii="Times New Roman" w:eastAsia="宋体" w:hAnsi="Times New Roman" w:cs="Times New Roman"/>
          <w:szCs w:val="21"/>
        </w:rPr>
        <w:t>Retrovirus</w:t>
      </w:r>
      <w:r w:rsidRPr="0091371B">
        <w:rPr>
          <w:rFonts w:ascii="Times New Roman" w:eastAsia="宋体" w:hAnsi="Times New Roman" w:cs="Times New Roman"/>
          <w:szCs w:val="21"/>
        </w:rPr>
        <w:t>病毒载体服务</w:t>
      </w:r>
    </w:p>
    <w:p w14:paraId="0C2948C4" w14:textId="692C9AFB" w:rsidR="00A1014D" w:rsidRPr="0091371B" w:rsidRDefault="003445F6" w:rsidP="00F521EC">
      <w:pPr>
        <w:pStyle w:val="a7"/>
        <w:numPr>
          <w:ilvl w:val="0"/>
          <w:numId w:val="7"/>
        </w:numPr>
        <w:tabs>
          <w:tab w:val="left" w:pos="567"/>
        </w:tabs>
        <w:spacing w:line="360" w:lineRule="auto"/>
        <w:ind w:firstLineChars="0" w:hanging="136"/>
        <w:jc w:val="left"/>
        <w:rPr>
          <w:rFonts w:ascii="Times New Roman" w:eastAsia="宋体" w:hAnsi="Times New Roman" w:cs="Times New Roman"/>
          <w:szCs w:val="21"/>
        </w:rPr>
      </w:pPr>
      <w:hyperlink w:anchor="Service121_包装浓缩Lentivirus和Retrovirus" w:history="1">
        <w:r w:rsidR="00A1014D" w:rsidRPr="0064648E">
          <w:rPr>
            <w:rStyle w:val="a8"/>
          </w:rPr>
          <w:t>按需包装、浓缩Lentivirus和Retrovirus病毒载体</w:t>
        </w:r>
      </w:hyperlink>
    </w:p>
    <w:p w14:paraId="26D94313" w14:textId="48220801" w:rsidR="00A1014D" w:rsidRPr="001407DA" w:rsidRDefault="003445F6" w:rsidP="00F521EC">
      <w:pPr>
        <w:pStyle w:val="a7"/>
        <w:numPr>
          <w:ilvl w:val="0"/>
          <w:numId w:val="7"/>
        </w:numPr>
        <w:tabs>
          <w:tab w:val="left" w:pos="567"/>
        </w:tabs>
        <w:spacing w:line="360" w:lineRule="auto"/>
        <w:ind w:firstLineChars="0" w:hanging="136"/>
        <w:jc w:val="left"/>
        <w:rPr>
          <w:rStyle w:val="a8"/>
          <w:rFonts w:ascii="Times New Roman" w:eastAsia="宋体" w:hAnsi="Times New Roman" w:cs="Times New Roman"/>
          <w:color w:val="auto"/>
          <w:szCs w:val="21"/>
          <w:u w:val="none"/>
        </w:rPr>
      </w:pPr>
      <w:hyperlink w:anchor="Service122_构建Lentivirus和Retrovirus载体质粒" w:history="1">
        <w:r w:rsidR="00A1014D" w:rsidRPr="0064648E">
          <w:rPr>
            <w:rStyle w:val="a8"/>
          </w:rPr>
          <w:t>按需构建Lentivirus和Retrovirus载体质粒</w:t>
        </w:r>
      </w:hyperlink>
    </w:p>
    <w:p w14:paraId="6B4606AE" w14:textId="60513BD2" w:rsidR="001407DA" w:rsidRPr="0091371B" w:rsidRDefault="001407DA" w:rsidP="00F521EC">
      <w:pPr>
        <w:pStyle w:val="a7"/>
        <w:numPr>
          <w:ilvl w:val="1"/>
          <w:numId w:val="6"/>
        </w:numPr>
        <w:spacing w:line="360" w:lineRule="auto"/>
        <w:ind w:left="850" w:firstLineChars="0" w:hanging="425"/>
        <w:rPr>
          <w:rFonts w:ascii="Times New Roman" w:eastAsia="宋体" w:hAnsi="Times New Roman" w:cs="Times New Roman"/>
          <w:szCs w:val="21"/>
        </w:rPr>
      </w:pPr>
      <w:r>
        <w:rPr>
          <w:rFonts w:ascii="Times New Roman" w:eastAsia="宋体" w:hAnsi="Times New Roman" w:cs="Times New Roman" w:hint="eastAsia"/>
          <w:szCs w:val="21"/>
        </w:rPr>
        <w:t>其它病毒载体服务（待开发）</w:t>
      </w:r>
    </w:p>
    <w:p w14:paraId="33FA12E6" w14:textId="536BBD3B" w:rsidR="001407DA" w:rsidRPr="001407DA" w:rsidRDefault="001407DA" w:rsidP="00F521EC">
      <w:pPr>
        <w:pStyle w:val="a7"/>
        <w:numPr>
          <w:ilvl w:val="0"/>
          <w:numId w:val="6"/>
        </w:numPr>
        <w:spacing w:line="360" w:lineRule="auto"/>
        <w:ind w:left="426" w:firstLineChars="0" w:hanging="219"/>
        <w:rPr>
          <w:rStyle w:val="a8"/>
          <w:rFonts w:ascii="Times New Roman" w:eastAsia="宋体" w:hAnsi="Times New Roman" w:cs="Times New Roman"/>
          <w:color w:val="auto"/>
          <w:szCs w:val="21"/>
          <w:u w:val="none"/>
        </w:rPr>
      </w:pPr>
      <w:r>
        <w:rPr>
          <w:rFonts w:ascii="Times New Roman" w:eastAsia="宋体" w:hAnsi="Times New Roman" w:cs="Times New Roman" w:hint="eastAsia"/>
          <w:szCs w:val="21"/>
        </w:rPr>
        <w:t>实验材料共享库</w:t>
      </w:r>
    </w:p>
    <w:p w14:paraId="4ACF9DF7" w14:textId="3C9EDCF0" w:rsidR="001407DA" w:rsidRPr="001407DA" w:rsidRDefault="003445F6" w:rsidP="00F521EC">
      <w:pPr>
        <w:pStyle w:val="a7"/>
        <w:numPr>
          <w:ilvl w:val="1"/>
          <w:numId w:val="6"/>
        </w:numPr>
        <w:spacing w:line="360" w:lineRule="auto"/>
        <w:ind w:left="850" w:firstLineChars="0" w:hanging="425"/>
        <w:rPr>
          <w:rStyle w:val="a8"/>
          <w:rFonts w:ascii="Times New Roman" w:eastAsia="宋体" w:hAnsi="Times New Roman" w:cs="Times New Roman"/>
          <w:color w:val="auto"/>
          <w:szCs w:val="21"/>
          <w:u w:val="none"/>
        </w:rPr>
      </w:pPr>
      <w:hyperlink w:anchor="Service21_购买质粒和细胞系" w:history="1">
        <w:r w:rsidR="005447BF" w:rsidRPr="0064648E">
          <w:rPr>
            <w:rStyle w:val="a8"/>
          </w:rPr>
          <w:t>购买质粒</w:t>
        </w:r>
        <w:r w:rsidR="001407DA" w:rsidRPr="0064648E">
          <w:rPr>
            <w:rStyle w:val="a8"/>
          </w:rPr>
          <w:t>和细胞系</w:t>
        </w:r>
      </w:hyperlink>
    </w:p>
    <w:p w14:paraId="74F7CADD" w14:textId="684D872B" w:rsidR="001407DA" w:rsidRPr="001407DA" w:rsidRDefault="003445F6" w:rsidP="00F521EC">
      <w:pPr>
        <w:pStyle w:val="a7"/>
        <w:numPr>
          <w:ilvl w:val="1"/>
          <w:numId w:val="6"/>
        </w:numPr>
        <w:spacing w:line="360" w:lineRule="auto"/>
        <w:ind w:left="850" w:firstLineChars="0" w:hanging="425"/>
        <w:rPr>
          <w:rFonts w:ascii="Times New Roman" w:eastAsia="宋体" w:hAnsi="Times New Roman" w:cs="Times New Roman"/>
          <w:szCs w:val="21"/>
        </w:rPr>
      </w:pPr>
      <w:hyperlink w:anchor="Service22_捐赠可共享的质粒和细胞系" w:history="1">
        <w:r w:rsidR="001407DA" w:rsidRPr="0064648E">
          <w:rPr>
            <w:rStyle w:val="a8"/>
          </w:rPr>
          <w:t>捐赠</w:t>
        </w:r>
        <w:r w:rsidR="005447BF" w:rsidRPr="0064648E">
          <w:rPr>
            <w:rStyle w:val="a8"/>
            <w:rFonts w:hint="eastAsia"/>
          </w:rPr>
          <w:t>可</w:t>
        </w:r>
        <w:r w:rsidR="001407DA" w:rsidRPr="0064648E">
          <w:rPr>
            <w:rStyle w:val="a8"/>
          </w:rPr>
          <w:t>共享</w:t>
        </w:r>
        <w:r w:rsidR="005447BF" w:rsidRPr="0064648E">
          <w:rPr>
            <w:rStyle w:val="a8"/>
            <w:rFonts w:hint="eastAsia"/>
          </w:rPr>
          <w:t>的质粒和细胞系</w:t>
        </w:r>
      </w:hyperlink>
    </w:p>
    <w:p w14:paraId="635C6364" w14:textId="30ACD37C" w:rsidR="001407DA" w:rsidRPr="0091371B" w:rsidRDefault="003445F6" w:rsidP="00F521EC">
      <w:pPr>
        <w:pStyle w:val="a7"/>
        <w:numPr>
          <w:ilvl w:val="1"/>
          <w:numId w:val="6"/>
        </w:numPr>
        <w:spacing w:line="360" w:lineRule="auto"/>
        <w:ind w:left="850" w:firstLineChars="0" w:hanging="425"/>
        <w:rPr>
          <w:rFonts w:ascii="Times New Roman" w:eastAsia="宋体" w:hAnsi="Times New Roman" w:cs="Times New Roman"/>
          <w:szCs w:val="21"/>
        </w:rPr>
      </w:pPr>
      <w:hyperlink w:anchor="Service23_领取共享质粒和细胞系" w:history="1">
        <w:r w:rsidR="001407DA" w:rsidRPr="0064648E">
          <w:rPr>
            <w:rStyle w:val="a8"/>
          </w:rPr>
          <w:t>领取共享</w:t>
        </w:r>
        <w:r w:rsidR="005447BF" w:rsidRPr="0064648E">
          <w:rPr>
            <w:rStyle w:val="a8"/>
            <w:rFonts w:hint="eastAsia"/>
          </w:rPr>
          <w:t>质粒和细胞系</w:t>
        </w:r>
      </w:hyperlink>
    </w:p>
    <w:p w14:paraId="3070FDD6" w14:textId="63C186FD" w:rsidR="001407DA" w:rsidRPr="0091371B" w:rsidRDefault="001407DA" w:rsidP="00F521EC">
      <w:pPr>
        <w:pStyle w:val="a7"/>
        <w:numPr>
          <w:ilvl w:val="0"/>
          <w:numId w:val="6"/>
        </w:numPr>
        <w:spacing w:line="360" w:lineRule="auto"/>
        <w:ind w:left="426" w:firstLineChars="0" w:hanging="219"/>
        <w:rPr>
          <w:rFonts w:ascii="Times New Roman" w:eastAsia="宋体" w:hAnsi="Times New Roman" w:cs="Times New Roman"/>
          <w:szCs w:val="21"/>
        </w:rPr>
      </w:pPr>
      <w:r w:rsidRPr="00230587">
        <w:rPr>
          <w:rFonts w:ascii="Times New Roman" w:eastAsia="宋体" w:hAnsi="Times New Roman" w:cs="Times New Roman"/>
          <w:szCs w:val="21"/>
        </w:rPr>
        <w:t>仪器设备和实验空间共享</w:t>
      </w:r>
    </w:p>
    <w:p w14:paraId="6CFA2DBB" w14:textId="346D865C" w:rsidR="001407DA" w:rsidRDefault="003445F6" w:rsidP="00F521EC">
      <w:pPr>
        <w:pStyle w:val="a7"/>
        <w:numPr>
          <w:ilvl w:val="1"/>
          <w:numId w:val="6"/>
        </w:numPr>
        <w:spacing w:line="360" w:lineRule="auto"/>
        <w:ind w:left="850" w:firstLineChars="0" w:hanging="425"/>
        <w:rPr>
          <w:rFonts w:ascii="Times New Roman" w:eastAsia="宋体" w:hAnsi="Times New Roman" w:cs="Times New Roman"/>
          <w:szCs w:val="21"/>
        </w:rPr>
      </w:pPr>
      <w:hyperlink w:anchor="Service31_超速离心机共享使用" w:history="1">
        <w:r w:rsidR="001407DA" w:rsidRPr="00CD05EB">
          <w:rPr>
            <w:rStyle w:val="a8"/>
            <w:rFonts w:ascii="Times New Roman" w:eastAsia="宋体" w:hAnsi="Times New Roman" w:cs="Times New Roman"/>
            <w:szCs w:val="21"/>
          </w:rPr>
          <w:t>超速离心机</w:t>
        </w:r>
        <w:r w:rsidR="00CD05EB" w:rsidRPr="00CD05EB">
          <w:rPr>
            <w:rStyle w:val="a8"/>
            <w:rFonts w:ascii="Times New Roman" w:eastAsia="宋体" w:hAnsi="Times New Roman" w:cs="Times New Roman"/>
            <w:szCs w:val="21"/>
          </w:rPr>
          <w:t>共享使用</w:t>
        </w:r>
      </w:hyperlink>
    </w:p>
    <w:p w14:paraId="5853CFE2" w14:textId="6F32AA11" w:rsidR="001407DA" w:rsidRDefault="003445F6" w:rsidP="00F521EC">
      <w:pPr>
        <w:pStyle w:val="a7"/>
        <w:numPr>
          <w:ilvl w:val="1"/>
          <w:numId w:val="6"/>
        </w:numPr>
        <w:spacing w:line="360" w:lineRule="auto"/>
        <w:ind w:left="850" w:firstLineChars="0" w:hanging="425"/>
        <w:rPr>
          <w:rFonts w:ascii="Times New Roman" w:eastAsia="宋体" w:hAnsi="Times New Roman" w:cs="Times New Roman"/>
          <w:szCs w:val="21"/>
        </w:rPr>
      </w:pPr>
      <w:hyperlink w:anchor="Service32_常规小型仪器设备共享" w:history="1">
        <w:r w:rsidR="00225CD6" w:rsidRPr="00FC2ACC">
          <w:rPr>
            <w:rStyle w:val="a8"/>
            <w:rFonts w:ascii="Times New Roman" w:eastAsia="宋体" w:hAnsi="Times New Roman" w:cs="Times New Roman" w:hint="eastAsia"/>
            <w:szCs w:val="21"/>
          </w:rPr>
          <w:t>常规小型仪器设备共享</w:t>
        </w:r>
      </w:hyperlink>
    </w:p>
    <w:p w14:paraId="2EF363D5" w14:textId="60ED85E0" w:rsidR="001407DA" w:rsidRPr="0034205D" w:rsidRDefault="003445F6" w:rsidP="00E91328">
      <w:pPr>
        <w:pStyle w:val="a7"/>
        <w:numPr>
          <w:ilvl w:val="1"/>
          <w:numId w:val="6"/>
        </w:numPr>
        <w:spacing w:line="360" w:lineRule="auto"/>
        <w:ind w:left="850" w:firstLineChars="0" w:hanging="425"/>
        <w:rPr>
          <w:rFonts w:ascii="Times New Roman" w:eastAsia="宋体" w:hAnsi="Times New Roman" w:cs="Times New Roman"/>
          <w:szCs w:val="21"/>
        </w:rPr>
      </w:pPr>
      <w:hyperlink w:anchor="Service33_BSL2实验室和常规实验空间共享" w:history="1">
        <w:r w:rsidR="0034205D" w:rsidRPr="0034205D">
          <w:rPr>
            <w:rStyle w:val="a8"/>
            <w:rFonts w:ascii="Times New Roman" w:eastAsia="宋体" w:hAnsi="Times New Roman" w:cs="Times New Roman"/>
            <w:szCs w:val="21"/>
          </w:rPr>
          <w:t>BSL-2</w:t>
        </w:r>
        <w:r w:rsidR="0034205D" w:rsidRPr="0034205D">
          <w:rPr>
            <w:rStyle w:val="a8"/>
            <w:rFonts w:ascii="Times New Roman" w:eastAsia="宋体" w:hAnsi="Times New Roman" w:cs="Times New Roman"/>
            <w:szCs w:val="21"/>
          </w:rPr>
          <w:t>实验室和常规实验空间共享</w:t>
        </w:r>
      </w:hyperlink>
    </w:p>
    <w:p w14:paraId="3CEA3497" w14:textId="52491267" w:rsidR="00514368" w:rsidRPr="00514368" w:rsidRDefault="00514368" w:rsidP="00F521EC">
      <w:pPr>
        <w:pStyle w:val="a7"/>
        <w:numPr>
          <w:ilvl w:val="0"/>
          <w:numId w:val="6"/>
        </w:numPr>
        <w:spacing w:line="360" w:lineRule="auto"/>
        <w:ind w:left="426" w:firstLineChars="0" w:hanging="219"/>
        <w:rPr>
          <w:rFonts w:ascii="Times New Roman" w:eastAsia="宋体" w:hAnsi="Times New Roman" w:cs="Times New Roman"/>
          <w:szCs w:val="21"/>
        </w:rPr>
      </w:pPr>
      <w:r>
        <w:rPr>
          <w:rFonts w:hint="eastAsia"/>
        </w:rPr>
        <w:t>其他服务</w:t>
      </w:r>
    </w:p>
    <w:p w14:paraId="77EEE865" w14:textId="708CB1DD" w:rsidR="00A1014D" w:rsidRPr="0091371B" w:rsidRDefault="003445F6" w:rsidP="00F521EC">
      <w:pPr>
        <w:pStyle w:val="a7"/>
        <w:numPr>
          <w:ilvl w:val="1"/>
          <w:numId w:val="6"/>
        </w:numPr>
        <w:spacing w:line="360" w:lineRule="auto"/>
        <w:ind w:left="850" w:firstLineChars="0" w:hanging="425"/>
        <w:rPr>
          <w:rFonts w:ascii="Times New Roman" w:eastAsia="宋体" w:hAnsi="Times New Roman" w:cs="Times New Roman"/>
          <w:szCs w:val="21"/>
        </w:rPr>
      </w:pPr>
      <w:hyperlink w:anchor="Service41_质粒大提" w:history="1">
        <w:r w:rsidR="00A1014D" w:rsidRPr="0064648E">
          <w:rPr>
            <w:rStyle w:val="a8"/>
          </w:rPr>
          <w:t>质粒大提（</w:t>
        </w:r>
        <w:r w:rsidR="003B1363" w:rsidRPr="0064648E">
          <w:rPr>
            <w:rStyle w:val="a8"/>
          </w:rPr>
          <w:t>m</w:t>
        </w:r>
        <w:r w:rsidR="00A1014D" w:rsidRPr="0064648E">
          <w:rPr>
            <w:rStyle w:val="a8"/>
          </w:rPr>
          <w:t>axi</w:t>
        </w:r>
        <w:r w:rsidR="003B1363" w:rsidRPr="0064648E">
          <w:rPr>
            <w:rStyle w:val="a8"/>
          </w:rPr>
          <w:t>p</w:t>
        </w:r>
        <w:r w:rsidR="00A1014D" w:rsidRPr="0064648E">
          <w:rPr>
            <w:rStyle w:val="a8"/>
          </w:rPr>
          <w:t>rep）服务</w:t>
        </w:r>
      </w:hyperlink>
    </w:p>
    <w:p w14:paraId="2356693F" w14:textId="3BBE36C9" w:rsidR="00A1014D" w:rsidRPr="00261575" w:rsidRDefault="00261575" w:rsidP="00F521EC">
      <w:pPr>
        <w:pStyle w:val="a7"/>
        <w:numPr>
          <w:ilvl w:val="1"/>
          <w:numId w:val="6"/>
        </w:numPr>
        <w:spacing w:line="360" w:lineRule="auto"/>
        <w:ind w:left="850" w:firstLineChars="0" w:hanging="425"/>
        <w:rPr>
          <w:rStyle w:val="a8"/>
          <w:rFonts w:ascii="Times New Roman" w:eastAsia="宋体" w:hAnsi="Times New Roman" w:cs="Times New Roman"/>
          <w:szCs w:val="21"/>
        </w:rPr>
      </w:pPr>
      <w:r>
        <w:rPr>
          <w:rStyle w:val="a8"/>
        </w:rPr>
        <w:fldChar w:fldCharType="begin"/>
      </w:r>
      <w:r>
        <w:rPr>
          <w:rStyle w:val="a8"/>
        </w:rPr>
        <w:instrText xml:space="preserve"> HYPERLINK  \l "Service42_培养细胞支原体检测服务" </w:instrText>
      </w:r>
      <w:r>
        <w:rPr>
          <w:rStyle w:val="a8"/>
        </w:rPr>
        <w:fldChar w:fldCharType="separate"/>
      </w:r>
      <w:r w:rsidR="00A1014D" w:rsidRPr="00261575">
        <w:rPr>
          <w:rStyle w:val="a8"/>
        </w:rPr>
        <w:t>培养细胞支原体检测服务</w:t>
      </w:r>
    </w:p>
    <w:p w14:paraId="06D6BF82" w14:textId="0A46084C" w:rsidR="00A1014D" w:rsidRPr="00261575" w:rsidRDefault="00261575" w:rsidP="00F521EC">
      <w:pPr>
        <w:pStyle w:val="a7"/>
        <w:numPr>
          <w:ilvl w:val="1"/>
          <w:numId w:val="6"/>
        </w:numPr>
        <w:spacing w:line="360" w:lineRule="auto"/>
        <w:ind w:left="850" w:firstLineChars="0" w:hanging="425"/>
        <w:rPr>
          <w:rStyle w:val="a8"/>
          <w:rFonts w:ascii="Times New Roman" w:eastAsia="宋体" w:hAnsi="Times New Roman" w:cs="Times New Roman"/>
          <w:szCs w:val="21"/>
        </w:rPr>
      </w:pPr>
      <w:r>
        <w:rPr>
          <w:rStyle w:val="a8"/>
        </w:rPr>
        <w:fldChar w:fldCharType="end"/>
      </w:r>
      <w:r>
        <w:rPr>
          <w:rStyle w:val="a8"/>
        </w:rPr>
        <w:fldChar w:fldCharType="begin"/>
      </w:r>
      <w:r>
        <w:rPr>
          <w:rStyle w:val="a8"/>
        </w:rPr>
        <w:instrText xml:space="preserve"> HYPERLINK  \l "Service43_常用细胞分子试剂应急供应" </w:instrText>
      </w:r>
      <w:r>
        <w:rPr>
          <w:rStyle w:val="a8"/>
        </w:rPr>
        <w:fldChar w:fldCharType="separate"/>
      </w:r>
      <w:r w:rsidR="00A1014D" w:rsidRPr="00261575">
        <w:rPr>
          <w:rStyle w:val="a8"/>
        </w:rPr>
        <w:t>常用细胞培养和分子克隆试剂的应急供应</w:t>
      </w:r>
    </w:p>
    <w:p w14:paraId="777D84BD" w14:textId="785F6FF4" w:rsidR="00A1014D" w:rsidRPr="0091371B" w:rsidRDefault="00261575" w:rsidP="00F521EC">
      <w:pPr>
        <w:spacing w:line="360" w:lineRule="auto"/>
        <w:ind w:firstLineChars="200" w:firstLine="420"/>
        <w:rPr>
          <w:rFonts w:ascii="Times New Roman" w:eastAsia="宋体" w:hAnsi="Times New Roman" w:cs="Times New Roman"/>
          <w:sz w:val="16"/>
          <w:szCs w:val="21"/>
        </w:rPr>
      </w:pPr>
      <w:r>
        <w:rPr>
          <w:rStyle w:val="a8"/>
        </w:rPr>
        <w:fldChar w:fldCharType="end"/>
      </w:r>
    </w:p>
    <w:p w14:paraId="255A2E70" w14:textId="77777777" w:rsidR="00A1014D" w:rsidRPr="0091371B" w:rsidRDefault="00A1014D" w:rsidP="00F521EC">
      <w:pPr>
        <w:pStyle w:val="a7"/>
        <w:numPr>
          <w:ilvl w:val="0"/>
          <w:numId w:val="5"/>
        </w:numPr>
        <w:spacing w:line="360" w:lineRule="auto"/>
        <w:ind w:left="448" w:firstLineChars="0" w:hanging="448"/>
        <w:rPr>
          <w:rFonts w:ascii="Times New Roman" w:eastAsia="宋体" w:hAnsi="Times New Roman" w:cs="Times New Roman"/>
          <w:b/>
          <w:sz w:val="24"/>
          <w:szCs w:val="24"/>
        </w:rPr>
      </w:pPr>
      <w:r w:rsidRPr="0091371B">
        <w:rPr>
          <w:rFonts w:ascii="Times New Roman" w:eastAsia="宋体" w:hAnsi="Times New Roman" w:cs="Times New Roman"/>
          <w:b/>
          <w:sz w:val="24"/>
          <w:szCs w:val="24"/>
        </w:rPr>
        <w:t>服务收费</w:t>
      </w:r>
    </w:p>
    <w:p w14:paraId="0FB44832" w14:textId="0AECF899" w:rsidR="00A1014D" w:rsidRPr="0091371B" w:rsidRDefault="00A1014D" w:rsidP="00F521EC">
      <w:pPr>
        <w:spacing w:line="360" w:lineRule="auto"/>
        <w:ind w:firstLineChars="200" w:firstLine="420"/>
        <w:rPr>
          <w:rFonts w:ascii="Times New Roman" w:eastAsia="宋体" w:hAnsi="Times New Roman" w:cs="Times New Roman"/>
        </w:rPr>
      </w:pPr>
      <w:r w:rsidRPr="0091371B">
        <w:rPr>
          <w:rFonts w:ascii="Times New Roman" w:eastAsia="宋体" w:hAnsi="Times New Roman" w:cs="Times New Roman"/>
        </w:rPr>
        <w:lastRenderedPageBreak/>
        <w:t>为提高服务效率和避免浪费，载体工程中心的服务均需收取适当费用。服务收费标准主要基于服务项目成本核算，同时参照其他单位和公司服务的收费标准，对北京脑中心内部成员予以最大的优惠；为鼓励开放共享的工作环境，</w:t>
      </w:r>
      <w:proofErr w:type="gramStart"/>
      <w:r w:rsidRPr="0091371B">
        <w:rPr>
          <w:rFonts w:ascii="Times New Roman" w:eastAsia="宋体" w:hAnsi="Times New Roman" w:cs="Times New Roman"/>
        </w:rPr>
        <w:t>特针对</w:t>
      </w:r>
      <w:proofErr w:type="gramEnd"/>
      <w:r w:rsidR="003C208D">
        <w:rPr>
          <w:rFonts w:ascii="Times New Roman" w:eastAsia="宋体" w:hAnsi="Times New Roman" w:cs="Times New Roman" w:hint="eastAsia"/>
        </w:rPr>
        <w:t>同意</w:t>
      </w:r>
      <w:r w:rsidRPr="0091371B">
        <w:rPr>
          <w:rFonts w:ascii="Times New Roman" w:eastAsia="宋体" w:hAnsi="Times New Roman" w:cs="Times New Roman"/>
        </w:rPr>
        <w:t>共享</w:t>
      </w:r>
      <w:r w:rsidR="00D37BE7" w:rsidRPr="0091371B">
        <w:rPr>
          <w:rFonts w:ascii="Times New Roman" w:eastAsia="宋体" w:hAnsi="Times New Roman" w:cs="Times New Roman"/>
        </w:rPr>
        <w:t>实验材料</w:t>
      </w:r>
      <w:r w:rsidRPr="0091371B">
        <w:rPr>
          <w:rFonts w:ascii="Times New Roman" w:eastAsia="宋体" w:hAnsi="Times New Roman" w:cs="Times New Roman"/>
        </w:rPr>
        <w:t>的服务提供了额外优惠。上述服务费的收取不以营利为目的，仅用于承担部分日常运行开支、试剂成本和仪器保养维护。</w:t>
      </w:r>
    </w:p>
    <w:p w14:paraId="124260E9" w14:textId="526BEDD7" w:rsidR="00A1014D" w:rsidRPr="0091371B" w:rsidRDefault="00A1014D" w:rsidP="00F521EC">
      <w:pPr>
        <w:spacing w:line="360" w:lineRule="auto"/>
        <w:ind w:firstLineChars="200" w:firstLine="420"/>
        <w:rPr>
          <w:rFonts w:ascii="Times New Roman" w:eastAsia="宋体" w:hAnsi="Times New Roman" w:cs="Times New Roman"/>
        </w:rPr>
      </w:pPr>
      <w:r w:rsidRPr="0091371B">
        <w:rPr>
          <w:rFonts w:ascii="Times New Roman" w:eastAsia="宋体" w:hAnsi="Times New Roman" w:cs="Times New Roman"/>
        </w:rPr>
        <w:t>载体工程中心将按照实验室为单位，按自然月统计所提供的服务数量及服务费，经</w:t>
      </w:r>
      <w:r w:rsidRPr="0091371B">
        <w:rPr>
          <w:rFonts w:ascii="Times New Roman" w:eastAsia="宋体" w:hAnsi="Times New Roman" w:cs="Times New Roman"/>
        </w:rPr>
        <w:t>PI</w:t>
      </w:r>
      <w:r w:rsidR="004754E4">
        <w:rPr>
          <w:rFonts w:ascii="Times New Roman" w:eastAsia="宋体" w:hAnsi="Times New Roman" w:cs="Times New Roman" w:hint="eastAsia"/>
        </w:rPr>
        <w:t>或实验室负责人</w:t>
      </w:r>
      <w:r w:rsidRPr="0091371B">
        <w:rPr>
          <w:rFonts w:ascii="Times New Roman" w:eastAsia="宋体" w:hAnsi="Times New Roman" w:cs="Times New Roman"/>
        </w:rPr>
        <w:t>确认后提交财务，由北京脑中心统一收取。</w:t>
      </w:r>
    </w:p>
    <w:p w14:paraId="178C8DB5" w14:textId="77777777" w:rsidR="00A1014D" w:rsidRPr="0091371B" w:rsidRDefault="00A1014D" w:rsidP="00900AE0">
      <w:pPr>
        <w:spacing w:line="360" w:lineRule="auto"/>
        <w:ind w:firstLineChars="3037" w:firstLine="6378"/>
        <w:jc w:val="center"/>
        <w:rPr>
          <w:rFonts w:ascii="Times New Roman" w:eastAsia="宋体" w:hAnsi="Times New Roman" w:cs="Times New Roman"/>
        </w:rPr>
      </w:pPr>
      <w:r w:rsidRPr="0091371B">
        <w:rPr>
          <w:rFonts w:ascii="Times New Roman" w:eastAsia="宋体" w:hAnsi="Times New Roman" w:cs="Times New Roman"/>
        </w:rPr>
        <w:t>载体工程中心</w:t>
      </w:r>
    </w:p>
    <w:p w14:paraId="663FFB1A" w14:textId="6A1442DB" w:rsidR="00A1014D" w:rsidRDefault="00A1014D" w:rsidP="00900AE0">
      <w:pPr>
        <w:spacing w:line="360" w:lineRule="auto"/>
        <w:ind w:firstLineChars="3037" w:firstLine="6378"/>
        <w:jc w:val="center"/>
        <w:rPr>
          <w:rFonts w:ascii="Times New Roman" w:eastAsia="宋体" w:hAnsi="Times New Roman" w:cs="Times New Roman"/>
          <w:b/>
          <w:sz w:val="36"/>
        </w:rPr>
      </w:pPr>
      <w:r w:rsidRPr="0091371B">
        <w:rPr>
          <w:rFonts w:ascii="Times New Roman" w:eastAsia="宋体" w:hAnsi="Times New Roman" w:cs="Times New Roman"/>
        </w:rPr>
        <w:t>20</w:t>
      </w:r>
      <w:r w:rsidR="00D91D6A">
        <w:rPr>
          <w:rFonts w:ascii="Times New Roman" w:eastAsia="宋体" w:hAnsi="Times New Roman" w:cs="Times New Roman"/>
        </w:rPr>
        <w:t>19</w:t>
      </w:r>
      <w:r w:rsidRPr="0091371B">
        <w:rPr>
          <w:rFonts w:ascii="Times New Roman" w:eastAsia="宋体" w:hAnsi="Times New Roman" w:cs="Times New Roman"/>
        </w:rPr>
        <w:t>年</w:t>
      </w:r>
      <w:r w:rsidRPr="0091371B">
        <w:rPr>
          <w:rFonts w:ascii="Times New Roman" w:eastAsia="宋体" w:hAnsi="Times New Roman" w:cs="Times New Roman"/>
        </w:rPr>
        <w:t>1</w:t>
      </w:r>
      <w:r w:rsidR="00D91D6A">
        <w:rPr>
          <w:rFonts w:ascii="Times New Roman" w:eastAsia="宋体" w:hAnsi="Times New Roman" w:cs="Times New Roman"/>
        </w:rPr>
        <w:t>2</w:t>
      </w:r>
      <w:r w:rsidRPr="0091371B">
        <w:rPr>
          <w:rFonts w:ascii="Times New Roman" w:eastAsia="宋体" w:hAnsi="Times New Roman" w:cs="Times New Roman"/>
        </w:rPr>
        <w:t>月</w:t>
      </w:r>
      <w:r w:rsidRPr="0091371B">
        <w:rPr>
          <w:rFonts w:ascii="Times New Roman" w:eastAsia="宋体" w:hAnsi="Times New Roman" w:cs="Times New Roman"/>
        </w:rPr>
        <w:t>3</w:t>
      </w:r>
      <w:r w:rsidR="00D91D6A">
        <w:rPr>
          <w:rFonts w:ascii="Times New Roman" w:eastAsia="宋体" w:hAnsi="Times New Roman" w:cs="Times New Roman"/>
        </w:rPr>
        <w:t>1</w:t>
      </w:r>
      <w:r w:rsidRPr="0091371B">
        <w:rPr>
          <w:rFonts w:ascii="Times New Roman" w:eastAsia="宋体" w:hAnsi="Times New Roman" w:cs="Times New Roman"/>
        </w:rPr>
        <w:t>日</w:t>
      </w:r>
      <w:r>
        <w:rPr>
          <w:rFonts w:ascii="Times New Roman" w:eastAsia="宋体" w:hAnsi="Times New Roman" w:cs="Times New Roman"/>
          <w:b/>
          <w:sz w:val="36"/>
        </w:rPr>
        <w:br w:type="page"/>
      </w:r>
    </w:p>
    <w:p w14:paraId="694A74FC" w14:textId="77777777" w:rsidR="000B1183" w:rsidRDefault="000B1183" w:rsidP="004D1E9D">
      <w:pPr>
        <w:spacing w:after="10" w:line="360" w:lineRule="auto"/>
        <w:jc w:val="center"/>
        <w:rPr>
          <w:rFonts w:ascii="Times New Roman" w:eastAsia="宋体" w:hAnsi="Times New Roman" w:cs="Times New Roman"/>
          <w:b/>
          <w:sz w:val="28"/>
        </w:rPr>
        <w:sectPr w:rsidR="000B1183" w:rsidSect="00D945F7">
          <w:headerReference w:type="default" r:id="rId8"/>
          <w:footerReference w:type="default" r:id="rId9"/>
          <w:pgSz w:w="11906" w:h="16838"/>
          <w:pgMar w:top="1701" w:right="1797" w:bottom="1440" w:left="1797" w:header="680" w:footer="624" w:gutter="0"/>
          <w:cols w:space="425"/>
          <w:docGrid w:type="lines" w:linePitch="312"/>
        </w:sectPr>
      </w:pPr>
    </w:p>
    <w:p w14:paraId="5ED6A11C" w14:textId="6AEFA69B" w:rsidR="00E80C96" w:rsidRDefault="00E80C96" w:rsidP="00E80C96">
      <w:pPr>
        <w:pStyle w:val="a7"/>
        <w:spacing w:before="120" w:line="360" w:lineRule="auto"/>
        <w:ind w:firstLineChars="0" w:firstLine="0"/>
        <w:jc w:val="center"/>
        <w:rPr>
          <w:rFonts w:ascii="Times New Roman" w:eastAsia="宋体" w:hAnsi="Times New Roman" w:cs="Times New Roman"/>
          <w:b/>
          <w:bCs/>
        </w:rPr>
      </w:pPr>
      <w:bookmarkStart w:id="1" w:name="Table_VC001_载体工程中心服务手册收费标准（试行）"/>
      <w:bookmarkEnd w:id="1"/>
      <w:r w:rsidRPr="0091371B">
        <w:rPr>
          <w:rFonts w:ascii="Times New Roman" w:eastAsia="宋体" w:hAnsi="Times New Roman" w:cs="Times New Roman"/>
          <w:b/>
          <w:sz w:val="24"/>
          <w:szCs w:val="24"/>
        </w:rPr>
        <w:lastRenderedPageBreak/>
        <w:t>载体工程中心服务细则</w:t>
      </w:r>
    </w:p>
    <w:p w14:paraId="4E3ABD06" w14:textId="4E599C86" w:rsidR="00066C32" w:rsidRPr="005035A1" w:rsidRDefault="00066C32" w:rsidP="00735BC8">
      <w:pPr>
        <w:pStyle w:val="a7"/>
        <w:numPr>
          <w:ilvl w:val="1"/>
          <w:numId w:val="44"/>
        </w:numPr>
        <w:spacing w:before="120" w:line="360" w:lineRule="auto"/>
        <w:ind w:left="567" w:firstLineChars="0" w:hanging="567"/>
        <w:rPr>
          <w:rFonts w:ascii="Times New Roman" w:eastAsia="宋体" w:hAnsi="Times New Roman" w:cs="Times New Roman"/>
          <w:b/>
          <w:bCs/>
        </w:rPr>
      </w:pPr>
      <w:bookmarkStart w:id="2" w:name="Service111_常用rAAV载体工具预包装现货"/>
      <w:bookmarkEnd w:id="2"/>
      <w:r w:rsidRPr="005035A1">
        <w:rPr>
          <w:rFonts w:ascii="Times New Roman" w:eastAsia="宋体" w:hAnsi="Times New Roman" w:cs="Times New Roman"/>
          <w:b/>
          <w:bCs/>
        </w:rPr>
        <w:t>常用</w:t>
      </w:r>
      <w:r w:rsidR="00506521" w:rsidRPr="005035A1">
        <w:rPr>
          <w:rFonts w:ascii="Times New Roman" w:eastAsia="宋体" w:hAnsi="Times New Roman" w:cs="Times New Roman"/>
          <w:b/>
          <w:bCs/>
        </w:rPr>
        <w:t>rAAV</w:t>
      </w:r>
      <w:r w:rsidRPr="005035A1">
        <w:rPr>
          <w:rFonts w:ascii="Times New Roman" w:eastAsia="宋体" w:hAnsi="Times New Roman" w:cs="Times New Roman"/>
          <w:b/>
          <w:bCs/>
        </w:rPr>
        <w:t>载体工具</w:t>
      </w:r>
      <w:r w:rsidR="006A4F11" w:rsidRPr="005035A1">
        <w:rPr>
          <w:rFonts w:ascii="Times New Roman" w:eastAsia="宋体" w:hAnsi="Times New Roman" w:cs="Times New Roman"/>
          <w:b/>
          <w:bCs/>
        </w:rPr>
        <w:t>预包装</w:t>
      </w:r>
      <w:r w:rsidRPr="005035A1">
        <w:rPr>
          <w:rFonts w:ascii="Times New Roman" w:eastAsia="宋体" w:hAnsi="Times New Roman" w:cs="Times New Roman"/>
          <w:b/>
          <w:bCs/>
        </w:rPr>
        <w:t>现货</w:t>
      </w:r>
    </w:p>
    <w:p w14:paraId="66356D7B" w14:textId="77777777" w:rsidR="000B3953" w:rsidRPr="0091371B" w:rsidRDefault="000B3953" w:rsidP="000B3953">
      <w:pPr>
        <w:pStyle w:val="a7"/>
        <w:spacing w:line="360" w:lineRule="auto"/>
        <w:ind w:firstLineChars="202" w:firstLine="424"/>
        <w:rPr>
          <w:rFonts w:ascii="Times New Roman" w:eastAsia="宋体" w:hAnsi="Times New Roman" w:cs="Times New Roman"/>
        </w:rPr>
      </w:pPr>
      <w:r w:rsidRPr="0091371B">
        <w:rPr>
          <w:rFonts w:ascii="Times New Roman" w:eastAsia="宋体" w:hAnsi="Times New Roman" w:cs="Times New Roman"/>
        </w:rPr>
        <w:t>载体工程中心长期储备有多种常用</w:t>
      </w:r>
      <w:r w:rsidRPr="0091371B">
        <w:rPr>
          <w:rFonts w:ascii="Times New Roman" w:eastAsia="宋体" w:hAnsi="Times New Roman" w:cs="Times New Roman"/>
        </w:rPr>
        <w:t>rAAV</w:t>
      </w:r>
      <w:r w:rsidRPr="0091371B">
        <w:rPr>
          <w:rFonts w:ascii="Times New Roman" w:eastAsia="宋体" w:hAnsi="Times New Roman" w:cs="Times New Roman"/>
        </w:rPr>
        <w:t>病毒载体</w:t>
      </w:r>
      <w:r>
        <w:rPr>
          <w:rFonts w:ascii="Times New Roman" w:eastAsia="宋体" w:hAnsi="Times New Roman" w:cs="Times New Roman" w:hint="eastAsia"/>
        </w:rPr>
        <w:t>预包装</w:t>
      </w:r>
      <w:r w:rsidRPr="0091371B">
        <w:rPr>
          <w:rFonts w:ascii="Times New Roman" w:eastAsia="宋体" w:hAnsi="Times New Roman" w:cs="Times New Roman"/>
        </w:rPr>
        <w:t>现货（</w:t>
      </w:r>
      <w:r w:rsidRPr="0091371B">
        <w:rPr>
          <w:rFonts w:ascii="Times New Roman" w:eastAsia="宋体" w:hAnsi="Times New Roman" w:cs="Times New Roman"/>
        </w:rPr>
        <w:t>pre-made</w:t>
      </w:r>
      <w:r w:rsidRPr="0091371B">
        <w:rPr>
          <w:rFonts w:ascii="Times New Roman" w:eastAsia="宋体" w:hAnsi="Times New Roman" w:cs="Times New Roman"/>
        </w:rPr>
        <w:t>），以供北京脑中心各实验室科研人员</w:t>
      </w:r>
      <w:r>
        <w:rPr>
          <w:rFonts w:ascii="Times New Roman" w:eastAsia="宋体" w:hAnsi="Times New Roman" w:cs="Times New Roman" w:hint="eastAsia"/>
        </w:rPr>
        <w:t>随时取用</w:t>
      </w:r>
      <w:r w:rsidRPr="0091371B">
        <w:rPr>
          <w:rFonts w:ascii="Times New Roman" w:eastAsia="宋体" w:hAnsi="Times New Roman" w:cs="Times New Roman"/>
        </w:rPr>
        <w:t>。载体工程中心将持续增加种类和补充数量，定期整理更新预包装</w:t>
      </w:r>
      <w:r w:rsidRPr="0091371B">
        <w:rPr>
          <w:rFonts w:ascii="Times New Roman" w:eastAsia="宋体" w:hAnsi="Times New Roman" w:cs="Times New Roman"/>
        </w:rPr>
        <w:t>rAAV</w:t>
      </w:r>
      <w:r w:rsidRPr="0091371B">
        <w:rPr>
          <w:rFonts w:ascii="Times New Roman" w:eastAsia="宋体" w:hAnsi="Times New Roman" w:cs="Times New Roman"/>
        </w:rPr>
        <w:t>病毒载体现货列表，通过邮件方式发送至实验室工作人员和学生，同时上传至载体工程中心主页。</w:t>
      </w:r>
    </w:p>
    <w:p w14:paraId="2AB5E3FF" w14:textId="7F22DB23" w:rsidR="000B3953" w:rsidRPr="0091371B" w:rsidRDefault="000B3953" w:rsidP="000B3953">
      <w:pPr>
        <w:pStyle w:val="a7"/>
        <w:spacing w:line="360" w:lineRule="auto"/>
        <w:ind w:firstLineChars="202" w:firstLine="424"/>
        <w:rPr>
          <w:rFonts w:ascii="Times New Roman" w:eastAsia="宋体" w:hAnsi="Times New Roman" w:cs="Times New Roman"/>
        </w:rPr>
      </w:pPr>
      <w:r w:rsidRPr="0091371B">
        <w:rPr>
          <w:rFonts w:ascii="Times New Roman" w:eastAsia="宋体" w:hAnsi="Times New Roman" w:cs="Times New Roman"/>
        </w:rPr>
        <w:t>病毒载体中心的</w:t>
      </w:r>
      <w:r w:rsidRPr="0091371B">
        <w:rPr>
          <w:rFonts w:ascii="Times New Roman" w:eastAsia="宋体" w:hAnsi="Times New Roman" w:cs="Times New Roman"/>
        </w:rPr>
        <w:t>rAAV</w:t>
      </w:r>
      <w:r w:rsidRPr="0091371B">
        <w:rPr>
          <w:rFonts w:ascii="Times New Roman" w:eastAsia="宋体" w:hAnsi="Times New Roman" w:cs="Times New Roman"/>
        </w:rPr>
        <w:t>病毒载体滴度可保证</w:t>
      </w:r>
      <w:r w:rsidRPr="0091371B">
        <w:rPr>
          <w:rFonts w:ascii="Times New Roman" w:eastAsia="宋体" w:hAnsi="Times New Roman" w:cs="Times New Roman"/>
        </w:rPr>
        <w:t>1</w:t>
      </w:r>
      <w:r w:rsidRPr="0091371B">
        <w:rPr>
          <w:rFonts w:ascii="Times New Roman" w:eastAsia="新宋体" w:hAnsi="Times New Roman" w:cs="Times New Roman"/>
        </w:rPr>
        <w:t>×</w:t>
      </w:r>
      <w:r w:rsidRPr="0091371B">
        <w:rPr>
          <w:rFonts w:ascii="Times New Roman" w:eastAsia="宋体" w:hAnsi="Times New Roman" w:cs="Times New Roman"/>
        </w:rPr>
        <w:t>10</w:t>
      </w:r>
      <w:r w:rsidRPr="0091371B">
        <w:rPr>
          <w:rFonts w:ascii="Times New Roman" w:eastAsia="宋体" w:hAnsi="Times New Roman" w:cs="Times New Roman"/>
          <w:vertAlign w:val="superscript"/>
        </w:rPr>
        <w:t>12</w:t>
      </w:r>
      <w:r w:rsidRPr="0091371B">
        <w:rPr>
          <w:rFonts w:ascii="Times New Roman" w:eastAsia="宋体" w:hAnsi="Times New Roman" w:cs="Times New Roman"/>
        </w:rPr>
        <w:t xml:space="preserve"> gc/ml </w:t>
      </w:r>
      <w:r w:rsidRPr="0091371B">
        <w:rPr>
          <w:rFonts w:ascii="Times New Roman" w:eastAsia="宋体" w:hAnsi="Times New Roman" w:cs="Times New Roman"/>
        </w:rPr>
        <w:t>以上（</w:t>
      </w:r>
      <w:r>
        <w:rPr>
          <w:rFonts w:ascii="Times New Roman" w:eastAsia="宋体" w:hAnsi="Times New Roman" w:cs="Times New Roman" w:hint="eastAsia"/>
        </w:rPr>
        <w:t>视血清型而定，</w:t>
      </w:r>
      <w:proofErr w:type="gramStart"/>
      <w:r w:rsidRPr="0091371B">
        <w:rPr>
          <w:rFonts w:ascii="Times New Roman" w:eastAsia="宋体" w:hAnsi="Times New Roman" w:cs="Times New Roman"/>
        </w:rPr>
        <w:t>实际滴</w:t>
      </w:r>
      <w:proofErr w:type="gramEnd"/>
      <w:r w:rsidRPr="0091371B">
        <w:rPr>
          <w:rFonts w:ascii="Times New Roman" w:eastAsia="宋体" w:hAnsi="Times New Roman" w:cs="Times New Roman"/>
        </w:rPr>
        <w:t>度请</w:t>
      </w:r>
      <w:r>
        <w:rPr>
          <w:rFonts w:ascii="Times New Roman" w:eastAsia="宋体" w:hAnsi="Times New Roman" w:cs="Times New Roman" w:hint="eastAsia"/>
        </w:rPr>
        <w:t>见列表或网页更新</w:t>
      </w:r>
      <w:r w:rsidRPr="0091371B">
        <w:rPr>
          <w:rFonts w:ascii="Times New Roman" w:eastAsia="宋体" w:hAnsi="Times New Roman" w:cs="Times New Roman"/>
        </w:rPr>
        <w:t>），预包装现货</w:t>
      </w:r>
      <w:r>
        <w:rPr>
          <w:rFonts w:ascii="Times New Roman" w:eastAsia="宋体" w:hAnsi="Times New Roman" w:cs="Times New Roman" w:hint="eastAsia"/>
        </w:rPr>
        <w:t>一般</w:t>
      </w:r>
      <w:r w:rsidRPr="0091371B">
        <w:rPr>
          <w:rFonts w:ascii="Times New Roman" w:eastAsia="宋体" w:hAnsi="Times New Roman" w:cs="Times New Roman"/>
        </w:rPr>
        <w:t>按</w:t>
      </w:r>
      <w:r w:rsidRPr="0091371B">
        <w:rPr>
          <w:rFonts w:ascii="Times New Roman" w:eastAsia="宋体" w:hAnsi="Times New Roman" w:cs="Times New Roman"/>
        </w:rPr>
        <w:t>20μl</w:t>
      </w:r>
      <w:r w:rsidRPr="0091371B">
        <w:rPr>
          <w:rFonts w:ascii="Times New Roman" w:eastAsia="宋体" w:hAnsi="Times New Roman" w:cs="Times New Roman"/>
        </w:rPr>
        <w:t>分装。为避免浪费，</w:t>
      </w:r>
      <w:r w:rsidR="0091111F">
        <w:rPr>
          <w:rFonts w:ascii="Times New Roman" w:eastAsia="宋体" w:hAnsi="Times New Roman" w:cs="Times New Roman" w:hint="eastAsia"/>
          <w:b/>
          <w:u w:val="single"/>
        </w:rPr>
        <w:t>同</w:t>
      </w:r>
      <w:r w:rsidRPr="0091371B">
        <w:rPr>
          <w:rFonts w:ascii="Times New Roman" w:eastAsia="宋体" w:hAnsi="Times New Roman" w:cs="Times New Roman"/>
          <w:b/>
          <w:u w:val="single"/>
        </w:rPr>
        <w:t>种</w:t>
      </w:r>
      <w:r w:rsidRPr="0091371B">
        <w:rPr>
          <w:rFonts w:ascii="Times New Roman" w:eastAsia="宋体" w:hAnsi="Times New Roman" w:cs="Times New Roman"/>
          <w:b/>
          <w:u w:val="single"/>
        </w:rPr>
        <w:t>rAAV</w:t>
      </w:r>
      <w:r w:rsidRPr="0091371B">
        <w:rPr>
          <w:rFonts w:ascii="Times New Roman" w:eastAsia="宋体" w:hAnsi="Times New Roman" w:cs="Times New Roman"/>
          <w:b/>
          <w:u w:val="single"/>
        </w:rPr>
        <w:t>预包装病毒载体每人每</w:t>
      </w:r>
      <w:r w:rsidR="00FF367C">
        <w:rPr>
          <w:rFonts w:ascii="Times New Roman" w:eastAsia="宋体" w:hAnsi="Times New Roman" w:cs="Times New Roman" w:hint="eastAsia"/>
          <w:b/>
          <w:u w:val="single"/>
        </w:rPr>
        <w:t>两</w:t>
      </w:r>
      <w:r>
        <w:rPr>
          <w:rFonts w:ascii="Times New Roman" w:eastAsia="宋体" w:hAnsi="Times New Roman" w:cs="Times New Roman" w:hint="eastAsia"/>
          <w:b/>
          <w:u w:val="single"/>
        </w:rPr>
        <w:t>周</w:t>
      </w:r>
      <w:r w:rsidRPr="0091371B">
        <w:rPr>
          <w:rFonts w:ascii="Times New Roman" w:eastAsia="宋体" w:hAnsi="Times New Roman" w:cs="Times New Roman"/>
          <w:b/>
          <w:u w:val="single"/>
        </w:rPr>
        <w:t>限领取一支</w:t>
      </w:r>
      <w:r w:rsidRPr="0091371B">
        <w:rPr>
          <w:rFonts w:ascii="Times New Roman" w:eastAsia="宋体" w:hAnsi="Times New Roman" w:cs="Times New Roman"/>
        </w:rPr>
        <w:t>（</w:t>
      </w:r>
      <w:r w:rsidRPr="0091371B">
        <w:rPr>
          <w:rFonts w:ascii="Times New Roman" w:eastAsia="宋体" w:hAnsi="Times New Roman" w:cs="Times New Roman"/>
        </w:rPr>
        <w:t>20μl</w:t>
      </w:r>
      <w:r w:rsidRPr="0091371B">
        <w:rPr>
          <w:rFonts w:ascii="Times New Roman" w:eastAsia="宋体" w:hAnsi="Times New Roman" w:cs="Times New Roman"/>
        </w:rPr>
        <w:t>）；</w:t>
      </w:r>
      <w:r w:rsidRPr="008E77BE">
        <w:rPr>
          <w:rFonts w:ascii="Times New Roman" w:eastAsia="宋体" w:hAnsi="Times New Roman" w:cs="Times New Roman" w:hint="eastAsia"/>
        </w:rPr>
        <w:t>如有特殊情况，请与相应工作人员联系，说明理由</w:t>
      </w:r>
      <w:r w:rsidRPr="0091371B">
        <w:rPr>
          <w:rFonts w:ascii="Times New Roman" w:eastAsia="宋体" w:hAnsi="Times New Roman" w:cs="Times New Roman"/>
        </w:rPr>
        <w:t>；如短期内需大量使用同种</w:t>
      </w:r>
      <w:r w:rsidRPr="0091371B">
        <w:rPr>
          <w:rFonts w:ascii="Times New Roman" w:eastAsia="宋体" w:hAnsi="Times New Roman" w:cs="Times New Roman"/>
        </w:rPr>
        <w:t>rAAV</w:t>
      </w:r>
      <w:r w:rsidRPr="0091371B">
        <w:rPr>
          <w:rFonts w:ascii="Times New Roman" w:eastAsia="宋体" w:hAnsi="Times New Roman" w:cs="Times New Roman"/>
        </w:rPr>
        <w:t>病毒载体（</w:t>
      </w:r>
      <w:r w:rsidRPr="0091371B">
        <w:rPr>
          <w:rFonts w:ascii="Times New Roman" w:eastAsia="宋体" w:hAnsi="Times New Roman" w:cs="Times New Roman"/>
        </w:rPr>
        <w:t>&gt;5</w:t>
      </w:r>
      <w:r w:rsidRPr="0091371B">
        <w:rPr>
          <w:rFonts w:ascii="Times New Roman" w:eastAsia="宋体" w:hAnsi="Times New Roman" w:cs="Times New Roman"/>
        </w:rPr>
        <w:t>支），</w:t>
      </w:r>
      <w:r>
        <w:rPr>
          <w:rFonts w:ascii="Times New Roman" w:eastAsia="宋体" w:hAnsi="Times New Roman" w:cs="Times New Roman" w:hint="eastAsia"/>
        </w:rPr>
        <w:t>建议</w:t>
      </w:r>
      <w:r w:rsidRPr="0091371B">
        <w:rPr>
          <w:rFonts w:ascii="Times New Roman" w:eastAsia="宋体" w:hAnsi="Times New Roman" w:cs="Times New Roman"/>
        </w:rPr>
        <w:t>申请</w:t>
      </w:r>
      <w:r>
        <w:rPr>
          <w:rFonts w:ascii="Times New Roman" w:eastAsia="宋体" w:hAnsi="Times New Roman" w:cs="Times New Roman" w:hint="eastAsia"/>
        </w:rPr>
        <w:t>服务项目</w:t>
      </w:r>
      <w:r w:rsidRPr="0091371B">
        <w:rPr>
          <w:rFonts w:ascii="Times New Roman" w:eastAsia="宋体" w:hAnsi="Times New Roman" w:cs="Times New Roman"/>
        </w:rPr>
        <w:t>“</w:t>
      </w:r>
      <w:hyperlink w:anchor="Service112_按需包装、浓缩rAAV病毒载体" w:history="1">
        <w:r w:rsidRPr="0064648E">
          <w:rPr>
            <w:rStyle w:val="a8"/>
          </w:rPr>
          <w:t>1.</w:t>
        </w:r>
        <w:r w:rsidR="00335937" w:rsidRPr="0064648E">
          <w:rPr>
            <w:rStyle w:val="a8"/>
          </w:rPr>
          <w:t>1</w:t>
        </w:r>
        <w:r w:rsidRPr="0064648E">
          <w:rPr>
            <w:rStyle w:val="a8"/>
          </w:rPr>
          <w:t>2 按需包装、浓缩rAAV病毒载体</w:t>
        </w:r>
      </w:hyperlink>
      <w:r w:rsidRPr="0091371B">
        <w:rPr>
          <w:rFonts w:ascii="Times New Roman" w:eastAsia="宋体" w:hAnsi="Times New Roman" w:cs="Times New Roman"/>
        </w:rPr>
        <w:t>”</w:t>
      </w:r>
      <w:r w:rsidRPr="0091371B">
        <w:rPr>
          <w:rFonts w:ascii="Times New Roman" w:eastAsia="宋体" w:hAnsi="Times New Roman" w:cs="Times New Roman"/>
        </w:rPr>
        <w:t>。</w:t>
      </w:r>
    </w:p>
    <w:p w14:paraId="1EF87F16" w14:textId="79B1D9AB" w:rsidR="000B3953" w:rsidRPr="0091371B" w:rsidRDefault="000B3953" w:rsidP="000B3953">
      <w:pPr>
        <w:pStyle w:val="a7"/>
        <w:spacing w:line="360" w:lineRule="auto"/>
        <w:ind w:firstLineChars="201" w:firstLine="424"/>
        <w:rPr>
          <w:rFonts w:ascii="Times New Roman" w:eastAsia="宋体" w:hAnsi="Times New Roman" w:cs="Times New Roman"/>
          <w:b/>
          <w:bCs/>
          <w:szCs w:val="21"/>
        </w:rPr>
      </w:pPr>
      <w:r w:rsidRPr="0091371B">
        <w:rPr>
          <w:rFonts w:ascii="Times New Roman" w:eastAsia="宋体" w:hAnsi="Times New Roman" w:cs="Times New Roman"/>
          <w:b/>
          <w:bCs/>
          <w:szCs w:val="21"/>
        </w:rPr>
        <w:t>注意：重组</w:t>
      </w:r>
      <w:r w:rsidRPr="0091371B">
        <w:rPr>
          <w:rFonts w:ascii="Times New Roman" w:eastAsia="宋体" w:hAnsi="Times New Roman" w:cs="Times New Roman"/>
          <w:b/>
          <w:bCs/>
          <w:szCs w:val="21"/>
        </w:rPr>
        <w:t>rAAV</w:t>
      </w:r>
      <w:r w:rsidRPr="0091371B">
        <w:rPr>
          <w:rFonts w:ascii="Times New Roman" w:eastAsia="宋体" w:hAnsi="Times New Roman" w:cs="Times New Roman"/>
          <w:b/>
          <w:bCs/>
          <w:szCs w:val="21"/>
        </w:rPr>
        <w:t>病毒载体需在</w:t>
      </w:r>
      <w:r w:rsidRPr="0091371B">
        <w:rPr>
          <w:rFonts w:ascii="Times New Roman" w:eastAsia="宋体" w:hAnsi="Times New Roman" w:cs="Times New Roman"/>
          <w:b/>
          <w:bCs/>
          <w:szCs w:val="21"/>
        </w:rPr>
        <w:t>BSL-1</w:t>
      </w:r>
      <w:r w:rsidRPr="0091371B">
        <w:rPr>
          <w:rFonts w:ascii="Times New Roman" w:eastAsia="宋体" w:hAnsi="Times New Roman" w:cs="Times New Roman"/>
          <w:b/>
          <w:bCs/>
          <w:szCs w:val="21"/>
        </w:rPr>
        <w:t>和</w:t>
      </w:r>
      <w:r w:rsidRPr="0091371B">
        <w:rPr>
          <w:rFonts w:ascii="Times New Roman" w:eastAsia="宋体" w:hAnsi="Times New Roman" w:cs="Times New Roman"/>
          <w:b/>
          <w:bCs/>
          <w:szCs w:val="21"/>
        </w:rPr>
        <w:t>ABSL-1</w:t>
      </w:r>
      <w:r w:rsidR="00524801">
        <w:rPr>
          <w:rFonts w:ascii="Times New Roman" w:eastAsia="宋体" w:hAnsi="Times New Roman" w:cs="Times New Roman" w:hint="eastAsia"/>
          <w:b/>
          <w:bCs/>
          <w:szCs w:val="21"/>
        </w:rPr>
        <w:t>以上级</w:t>
      </w:r>
      <w:r w:rsidRPr="0091371B">
        <w:rPr>
          <w:rFonts w:ascii="Times New Roman" w:eastAsia="宋体" w:hAnsi="Times New Roman" w:cs="Times New Roman"/>
          <w:b/>
          <w:bCs/>
          <w:szCs w:val="21"/>
        </w:rPr>
        <w:t>环境</w:t>
      </w:r>
      <w:r w:rsidR="00524801">
        <w:rPr>
          <w:rFonts w:ascii="Times New Roman" w:eastAsia="宋体" w:hAnsi="Times New Roman" w:cs="Times New Roman" w:hint="eastAsia"/>
          <w:b/>
          <w:bCs/>
          <w:szCs w:val="21"/>
        </w:rPr>
        <w:t>中</w:t>
      </w:r>
      <w:r w:rsidRPr="0091371B">
        <w:rPr>
          <w:rFonts w:ascii="Times New Roman" w:eastAsia="宋体" w:hAnsi="Times New Roman" w:cs="Times New Roman"/>
          <w:b/>
          <w:bCs/>
          <w:szCs w:val="21"/>
        </w:rPr>
        <w:t>使用</w:t>
      </w:r>
      <w:r w:rsidR="00AA77BA">
        <w:rPr>
          <w:rFonts w:ascii="Times New Roman" w:eastAsia="宋体" w:hAnsi="Times New Roman" w:cs="Times New Roman" w:hint="eastAsia"/>
          <w:b/>
          <w:bCs/>
          <w:szCs w:val="21"/>
        </w:rPr>
        <w:t>及</w:t>
      </w:r>
      <w:r w:rsidRPr="0091371B">
        <w:rPr>
          <w:rFonts w:ascii="Times New Roman" w:eastAsia="宋体" w:hAnsi="Times New Roman" w:cs="Times New Roman"/>
          <w:b/>
          <w:bCs/>
          <w:szCs w:val="21"/>
        </w:rPr>
        <w:t>操作；如果表达致癌和有毒基因，则需</w:t>
      </w:r>
      <w:r w:rsidRPr="0091371B">
        <w:rPr>
          <w:rFonts w:ascii="Times New Roman" w:eastAsia="宋体" w:hAnsi="Times New Roman" w:cs="Times New Roman"/>
          <w:b/>
          <w:bCs/>
          <w:szCs w:val="21"/>
        </w:rPr>
        <w:t>BSL-2</w:t>
      </w:r>
      <w:r w:rsidRPr="0091371B">
        <w:rPr>
          <w:rFonts w:ascii="Times New Roman" w:eastAsia="宋体" w:hAnsi="Times New Roman" w:cs="Times New Roman"/>
          <w:b/>
          <w:bCs/>
          <w:szCs w:val="21"/>
        </w:rPr>
        <w:t>和</w:t>
      </w:r>
      <w:r w:rsidRPr="0091371B">
        <w:rPr>
          <w:rFonts w:ascii="Times New Roman" w:eastAsia="宋体" w:hAnsi="Times New Roman" w:cs="Times New Roman"/>
          <w:b/>
          <w:bCs/>
          <w:szCs w:val="21"/>
        </w:rPr>
        <w:t>ABSL-2</w:t>
      </w:r>
      <w:r w:rsidRPr="0091371B">
        <w:rPr>
          <w:rFonts w:ascii="Times New Roman" w:eastAsia="宋体" w:hAnsi="Times New Roman" w:cs="Times New Roman"/>
          <w:b/>
          <w:bCs/>
          <w:szCs w:val="21"/>
        </w:rPr>
        <w:t>环境。请使用者务必遵守北京脑中心生物安全相关规范。</w:t>
      </w:r>
    </w:p>
    <w:p w14:paraId="3E30337A" w14:textId="77777777" w:rsidR="000B3953" w:rsidRPr="0091371B" w:rsidRDefault="000B3953" w:rsidP="000B3953">
      <w:pPr>
        <w:pStyle w:val="a7"/>
        <w:spacing w:before="120" w:line="360" w:lineRule="auto"/>
        <w:ind w:firstLineChars="202" w:firstLine="424"/>
        <w:rPr>
          <w:rFonts w:ascii="Times New Roman" w:eastAsia="宋体" w:hAnsi="Times New Roman" w:cs="Times New Roman"/>
        </w:rPr>
      </w:pPr>
      <w:r w:rsidRPr="0091371B">
        <w:rPr>
          <w:rFonts w:ascii="Times New Roman" w:eastAsia="宋体" w:hAnsi="Times New Roman" w:cs="Times New Roman"/>
        </w:rPr>
        <w:t>北京脑中心科研人员请</w:t>
      </w:r>
      <w:r>
        <w:rPr>
          <w:rFonts w:ascii="Times New Roman" w:eastAsia="宋体" w:hAnsi="Times New Roman" w:cs="Times New Roman" w:hint="eastAsia"/>
        </w:rPr>
        <w:t>遵循</w:t>
      </w:r>
      <w:r w:rsidRPr="0091371B">
        <w:rPr>
          <w:rFonts w:ascii="Times New Roman" w:eastAsia="宋体" w:hAnsi="Times New Roman" w:cs="Times New Roman"/>
        </w:rPr>
        <w:t>以下流程申</w:t>
      </w:r>
      <w:r>
        <w:rPr>
          <w:rFonts w:ascii="Times New Roman" w:eastAsia="宋体" w:hAnsi="Times New Roman" w:cs="Times New Roman" w:hint="eastAsia"/>
        </w:rPr>
        <w:t>领</w:t>
      </w:r>
      <w:r w:rsidRPr="0091371B">
        <w:rPr>
          <w:rFonts w:ascii="Times New Roman" w:eastAsia="宋体" w:hAnsi="Times New Roman" w:cs="Times New Roman"/>
        </w:rPr>
        <w:t>现货</w:t>
      </w:r>
      <w:r w:rsidRPr="0091371B">
        <w:rPr>
          <w:rFonts w:ascii="Times New Roman" w:eastAsia="宋体" w:hAnsi="Times New Roman" w:cs="Times New Roman"/>
        </w:rPr>
        <w:t>rAAV</w:t>
      </w:r>
      <w:r w:rsidRPr="0091371B">
        <w:rPr>
          <w:rFonts w:ascii="Times New Roman" w:eastAsia="宋体" w:hAnsi="Times New Roman" w:cs="Times New Roman"/>
        </w:rPr>
        <w:t>病毒载体。</w:t>
      </w:r>
    </w:p>
    <w:p w14:paraId="5A33A9E8" w14:textId="77777777" w:rsidR="000B3953" w:rsidRPr="0091371B" w:rsidRDefault="000B3953" w:rsidP="000B3953">
      <w:pPr>
        <w:pStyle w:val="a7"/>
        <w:numPr>
          <w:ilvl w:val="0"/>
          <w:numId w:val="19"/>
        </w:numPr>
        <w:spacing w:line="360" w:lineRule="auto"/>
        <w:ind w:left="709" w:firstLineChars="0" w:hanging="283"/>
        <w:rPr>
          <w:rFonts w:ascii="Times New Roman" w:eastAsia="宋体" w:hAnsi="Times New Roman" w:cs="Times New Roman"/>
        </w:rPr>
      </w:pPr>
      <w:r>
        <w:rPr>
          <w:rFonts w:ascii="Times New Roman" w:eastAsia="宋体" w:hAnsi="Times New Roman" w:cs="Times New Roman" w:hint="eastAsia"/>
        </w:rPr>
        <w:t>在</w:t>
      </w:r>
      <w:r w:rsidRPr="0091371B">
        <w:rPr>
          <w:rFonts w:ascii="Times New Roman" w:eastAsia="宋体" w:hAnsi="Times New Roman" w:cs="Times New Roman"/>
        </w:rPr>
        <w:t>邮件或网页查询</w:t>
      </w:r>
      <w:r w:rsidRPr="0091371B">
        <w:rPr>
          <w:rFonts w:ascii="Times New Roman" w:eastAsia="宋体" w:hAnsi="Times New Roman" w:cs="Times New Roman"/>
        </w:rPr>
        <w:t>rAAV</w:t>
      </w:r>
      <w:r w:rsidRPr="0091371B">
        <w:rPr>
          <w:rFonts w:ascii="Times New Roman" w:eastAsia="宋体" w:hAnsi="Times New Roman" w:cs="Times New Roman"/>
        </w:rPr>
        <w:t>病毒载体现货列表。</w:t>
      </w:r>
    </w:p>
    <w:p w14:paraId="0B0A1A47" w14:textId="228E7701" w:rsidR="000B3953" w:rsidRPr="0091371B" w:rsidRDefault="000B3953" w:rsidP="000B3953">
      <w:pPr>
        <w:pStyle w:val="a7"/>
        <w:numPr>
          <w:ilvl w:val="0"/>
          <w:numId w:val="19"/>
        </w:numPr>
        <w:spacing w:line="360" w:lineRule="auto"/>
        <w:ind w:left="709" w:firstLineChars="0" w:hanging="283"/>
        <w:rPr>
          <w:rFonts w:ascii="Times New Roman" w:eastAsia="宋体" w:hAnsi="Times New Roman" w:cs="Times New Roman"/>
        </w:rPr>
      </w:pPr>
      <w:r w:rsidRPr="0091371B">
        <w:rPr>
          <w:rFonts w:ascii="Times New Roman" w:eastAsia="宋体" w:hAnsi="Times New Roman" w:cs="Times New Roman"/>
        </w:rPr>
        <w:t>如果列表中包括实验所需的</w:t>
      </w:r>
      <w:r w:rsidRPr="0091371B">
        <w:rPr>
          <w:rFonts w:ascii="Times New Roman" w:eastAsia="宋体" w:hAnsi="Times New Roman" w:cs="Times New Roman"/>
        </w:rPr>
        <w:t>rAAV</w:t>
      </w:r>
      <w:r w:rsidRPr="0091371B">
        <w:rPr>
          <w:rFonts w:ascii="Times New Roman" w:eastAsia="宋体" w:hAnsi="Times New Roman" w:cs="Times New Roman"/>
        </w:rPr>
        <w:t>载体，并联系载体中心管理员（鞠英姿，</w:t>
      </w:r>
      <w:hyperlink r:id="rId10" w:history="1">
        <w:r w:rsidRPr="0064648E">
          <w:rPr>
            <w:rStyle w:val="a8"/>
          </w:rPr>
          <w:t>juyingzi@cibr.ac.cn</w:t>
        </w:r>
      </w:hyperlink>
      <w:r w:rsidRPr="0091371B">
        <w:rPr>
          <w:rFonts w:ascii="Times New Roman" w:eastAsia="宋体" w:hAnsi="Times New Roman" w:cs="Times New Roman"/>
        </w:rPr>
        <w:t>）确认载体库存并预约领取时间；如所需病毒尚无</w:t>
      </w:r>
      <w:r>
        <w:rPr>
          <w:rFonts w:ascii="Times New Roman" w:eastAsia="宋体" w:hAnsi="Times New Roman" w:cs="Times New Roman" w:hint="eastAsia"/>
        </w:rPr>
        <w:t>预包装</w:t>
      </w:r>
      <w:r w:rsidRPr="0091371B">
        <w:rPr>
          <w:rFonts w:ascii="Times New Roman" w:eastAsia="宋体" w:hAnsi="Times New Roman" w:cs="Times New Roman"/>
        </w:rPr>
        <w:t>现货，请申请</w:t>
      </w:r>
      <w:proofErr w:type="gramStart"/>
      <w:r>
        <w:rPr>
          <w:rFonts w:ascii="Times New Roman" w:eastAsia="宋体" w:hAnsi="Times New Roman" w:cs="Times New Roman" w:hint="eastAsia"/>
        </w:rPr>
        <w:t>“</w:t>
      </w:r>
      <w:proofErr w:type="gramEnd"/>
      <w:r w:rsidRPr="0064648E">
        <w:rPr>
          <w:rStyle w:val="a8"/>
        </w:rPr>
        <w:fldChar w:fldCharType="begin"/>
      </w:r>
      <w:r w:rsidR="000347E6">
        <w:rPr>
          <w:rStyle w:val="a8"/>
        </w:rPr>
        <w:instrText>HYPERLINK  \l "Service112_按需包装、浓缩rAAV病毒载体"</w:instrText>
      </w:r>
      <w:r w:rsidRPr="0064648E">
        <w:rPr>
          <w:rStyle w:val="a8"/>
        </w:rPr>
        <w:fldChar w:fldCharType="separate"/>
      </w:r>
      <w:r w:rsidRPr="0064648E">
        <w:rPr>
          <w:rStyle w:val="a8"/>
        </w:rPr>
        <w:t>1.</w:t>
      </w:r>
      <w:r w:rsidR="00335937" w:rsidRPr="0064648E">
        <w:rPr>
          <w:rStyle w:val="a8"/>
        </w:rPr>
        <w:t>1</w:t>
      </w:r>
      <w:r w:rsidRPr="0064648E">
        <w:rPr>
          <w:rStyle w:val="a8"/>
        </w:rPr>
        <w:t>2 “按需包装、浓缩rAAV病毒载体</w:t>
      </w:r>
      <w:r w:rsidRPr="0064648E">
        <w:rPr>
          <w:rStyle w:val="a8"/>
        </w:rPr>
        <w:fldChar w:fldCharType="end"/>
      </w:r>
      <w:r w:rsidRPr="0091371B">
        <w:rPr>
          <w:rFonts w:ascii="Times New Roman" w:eastAsia="宋体" w:hAnsi="Times New Roman" w:cs="Times New Roman"/>
        </w:rPr>
        <w:t xml:space="preserve">” </w:t>
      </w:r>
      <w:r w:rsidRPr="0091371B">
        <w:rPr>
          <w:rFonts w:ascii="Times New Roman" w:eastAsia="宋体" w:hAnsi="Times New Roman" w:cs="Times New Roman"/>
        </w:rPr>
        <w:t>服务。</w:t>
      </w:r>
    </w:p>
    <w:p w14:paraId="1D9EC5F9" w14:textId="77777777" w:rsidR="000B3953" w:rsidRPr="0091371B" w:rsidRDefault="000B3953" w:rsidP="000B3953">
      <w:pPr>
        <w:pStyle w:val="a7"/>
        <w:spacing w:line="360" w:lineRule="auto"/>
        <w:ind w:left="709" w:firstLineChars="0" w:firstLine="0"/>
        <w:rPr>
          <w:rFonts w:ascii="Times New Roman" w:eastAsia="宋体" w:hAnsi="Times New Roman" w:cs="Times New Roman"/>
          <w:i/>
        </w:rPr>
      </w:pPr>
      <w:r w:rsidRPr="0091371B">
        <w:rPr>
          <w:rFonts w:ascii="Times New Roman" w:eastAsia="宋体" w:hAnsi="Times New Roman" w:cs="Times New Roman"/>
          <w:i/>
        </w:rPr>
        <w:t>注：为简化流程，</w:t>
      </w:r>
      <w:r w:rsidRPr="008E77BE">
        <w:rPr>
          <w:rFonts w:ascii="Times New Roman" w:eastAsia="宋体" w:hAnsi="Times New Roman" w:cs="Times New Roman" w:hint="eastAsia"/>
          <w:i/>
        </w:rPr>
        <w:t>领用与包装病毒无需再经实验室负责人签字</w:t>
      </w:r>
      <w:r w:rsidRPr="0091371B">
        <w:rPr>
          <w:rFonts w:ascii="Times New Roman" w:eastAsia="宋体" w:hAnsi="Times New Roman" w:cs="Times New Roman"/>
          <w:i/>
        </w:rPr>
        <w:t>。</w:t>
      </w:r>
    </w:p>
    <w:p w14:paraId="6F1DB36D" w14:textId="77777777" w:rsidR="000B3953" w:rsidRPr="0091371B" w:rsidRDefault="000B3953" w:rsidP="000B3953">
      <w:pPr>
        <w:pStyle w:val="a7"/>
        <w:numPr>
          <w:ilvl w:val="0"/>
          <w:numId w:val="19"/>
        </w:numPr>
        <w:spacing w:line="360" w:lineRule="auto"/>
        <w:ind w:left="709" w:firstLineChars="0" w:hanging="283"/>
        <w:rPr>
          <w:rFonts w:ascii="Times New Roman" w:eastAsia="宋体" w:hAnsi="Times New Roman" w:cs="Times New Roman"/>
        </w:rPr>
      </w:pPr>
      <w:r w:rsidRPr="0091371B">
        <w:rPr>
          <w:rFonts w:ascii="Times New Roman" w:eastAsia="宋体" w:hAnsi="Times New Roman" w:cs="Times New Roman"/>
        </w:rPr>
        <w:t>请申请者自备冰盒，按预约时间准时到载体中心实验室（</w:t>
      </w:r>
      <w:r w:rsidRPr="0091371B">
        <w:rPr>
          <w:rFonts w:ascii="Times New Roman" w:eastAsia="宋体" w:hAnsi="Times New Roman" w:cs="Times New Roman"/>
        </w:rPr>
        <w:t>1013</w:t>
      </w:r>
      <w:r w:rsidRPr="0091371B">
        <w:rPr>
          <w:rFonts w:ascii="Times New Roman" w:eastAsia="宋体" w:hAnsi="Times New Roman" w:cs="Times New Roman"/>
        </w:rPr>
        <w:t>室）领取所申请的预包装</w:t>
      </w:r>
      <w:r w:rsidRPr="0091371B">
        <w:rPr>
          <w:rFonts w:ascii="Times New Roman" w:eastAsia="宋体" w:hAnsi="Times New Roman" w:cs="Times New Roman"/>
        </w:rPr>
        <w:t>rAAV</w:t>
      </w:r>
      <w:r w:rsidRPr="0091371B">
        <w:rPr>
          <w:rFonts w:ascii="Times New Roman" w:eastAsia="宋体" w:hAnsi="Times New Roman" w:cs="Times New Roman"/>
        </w:rPr>
        <w:t>重组病毒，并签字登记；如无法按预约时间准时领取，请提前告知。</w:t>
      </w:r>
    </w:p>
    <w:p w14:paraId="314E9483" w14:textId="4C84BFE4" w:rsidR="00B14F8E" w:rsidRPr="0091371B" w:rsidRDefault="000B3953" w:rsidP="000B3953">
      <w:pPr>
        <w:pStyle w:val="a7"/>
        <w:spacing w:line="360" w:lineRule="auto"/>
        <w:ind w:left="709" w:firstLineChars="0" w:firstLine="0"/>
        <w:rPr>
          <w:rFonts w:ascii="Times New Roman" w:eastAsia="宋体" w:hAnsi="Times New Roman" w:cs="Times New Roman"/>
          <w:i/>
        </w:rPr>
      </w:pPr>
      <w:r w:rsidRPr="0091371B">
        <w:rPr>
          <w:rFonts w:ascii="Times New Roman" w:eastAsia="宋体" w:hAnsi="Times New Roman" w:cs="Times New Roman"/>
          <w:i/>
        </w:rPr>
        <w:t>注：</w:t>
      </w:r>
      <w:r w:rsidR="00B41782">
        <w:rPr>
          <w:rFonts w:ascii="Times New Roman" w:eastAsia="宋体" w:hAnsi="Times New Roman" w:cs="Times New Roman" w:hint="eastAsia"/>
          <w:i/>
        </w:rPr>
        <w:t>rAAV</w:t>
      </w:r>
      <w:r w:rsidR="00B41782">
        <w:rPr>
          <w:rFonts w:ascii="Times New Roman" w:eastAsia="宋体" w:hAnsi="Times New Roman" w:cs="Times New Roman" w:hint="eastAsia"/>
          <w:i/>
        </w:rPr>
        <w:t>载体可在</w:t>
      </w:r>
      <w:r w:rsidR="00B41782" w:rsidRPr="0091371B">
        <w:rPr>
          <w:rFonts w:ascii="Times New Roman" w:eastAsia="宋体" w:hAnsi="Times New Roman" w:cs="Times New Roman"/>
          <w:i/>
        </w:rPr>
        <w:t>4</w:t>
      </w:r>
      <w:r w:rsidR="00B41782" w:rsidRPr="0091371B">
        <w:rPr>
          <w:rFonts w:ascii="Times New Roman" w:eastAsia="宋体" w:hAnsi="Times New Roman" w:cs="Times New Roman"/>
          <w:i/>
          <w:vertAlign w:val="superscript"/>
        </w:rPr>
        <w:t>o</w:t>
      </w:r>
      <w:r w:rsidR="00B41782" w:rsidRPr="0091371B">
        <w:rPr>
          <w:rFonts w:ascii="Times New Roman" w:eastAsia="宋体" w:hAnsi="Times New Roman" w:cs="Times New Roman"/>
          <w:i/>
        </w:rPr>
        <w:t>C</w:t>
      </w:r>
      <w:r w:rsidR="00B41782" w:rsidRPr="0091371B">
        <w:rPr>
          <w:rFonts w:ascii="Times New Roman" w:eastAsia="宋体" w:hAnsi="Times New Roman" w:cs="Times New Roman"/>
          <w:i/>
        </w:rPr>
        <w:t>下稳定存放数月而不明显影响滴度</w:t>
      </w:r>
      <w:r w:rsidR="00B41782">
        <w:rPr>
          <w:rFonts w:ascii="Times New Roman" w:eastAsia="宋体" w:hAnsi="Times New Roman" w:cs="Times New Roman" w:hint="eastAsia"/>
          <w:i/>
        </w:rPr>
        <w:t>，但</w:t>
      </w:r>
      <w:r w:rsidRPr="0091371B">
        <w:rPr>
          <w:rFonts w:ascii="Times New Roman" w:eastAsia="宋体" w:hAnsi="Times New Roman" w:cs="Times New Roman"/>
          <w:i/>
        </w:rPr>
        <w:t>请避免反复冻融。</w:t>
      </w:r>
    </w:p>
    <w:p w14:paraId="3FB68595" w14:textId="007B6954" w:rsidR="003858ED" w:rsidRPr="0091371B" w:rsidRDefault="00F50DD7" w:rsidP="00F50DD7">
      <w:pPr>
        <w:pStyle w:val="a7"/>
        <w:spacing w:line="360" w:lineRule="auto"/>
        <w:ind w:firstLineChars="202" w:firstLine="424"/>
        <w:rPr>
          <w:rFonts w:ascii="Times New Roman" w:eastAsia="宋体" w:hAnsi="Times New Roman" w:cs="Times New Roman"/>
        </w:rPr>
      </w:pPr>
      <w:r>
        <w:rPr>
          <w:rFonts w:ascii="Times New Roman" w:eastAsia="宋体" w:hAnsi="Times New Roman" w:cs="Times New Roman" w:hint="eastAsia"/>
        </w:rPr>
        <w:t>为更好的进行质量控制以提高服务水平，病毒载体中心将对所有提供的病毒载体进行质量追踪，请病毒载体使用者务必及时反馈使用该病毒载体的使用情况，反馈内容包括但不限于：病毒载体名称、实验动物信息（品系、性别、年龄等）、</w:t>
      </w:r>
      <w:r w:rsidR="00615FE6">
        <w:rPr>
          <w:rFonts w:ascii="Times New Roman" w:eastAsia="宋体" w:hAnsi="Times New Roman" w:cs="Times New Roman" w:hint="eastAsia"/>
        </w:rPr>
        <w:t>细胞系信息（细胞系）、</w:t>
      </w:r>
      <w:r>
        <w:rPr>
          <w:rFonts w:ascii="Times New Roman" w:eastAsia="宋体" w:hAnsi="Times New Roman" w:cs="Times New Roman" w:hint="eastAsia"/>
        </w:rPr>
        <w:t>病毒使用参数（滴度、体积、注射脑区、坐标、观察结果时间等）、病毒载体使用结果（荧光信号情况、目标基因表达情况、实验结果）等。</w:t>
      </w:r>
      <w:r>
        <w:rPr>
          <w:rFonts w:ascii="Times New Roman" w:eastAsia="宋体" w:hAnsi="Times New Roman" w:cs="Times New Roman" w:hint="eastAsia"/>
        </w:rPr>
        <w:t xml:space="preserve"> </w:t>
      </w:r>
      <w:r w:rsidRPr="0091371B">
        <w:rPr>
          <w:rFonts w:ascii="Times New Roman" w:eastAsia="宋体" w:hAnsi="Times New Roman" w:cs="Times New Roman"/>
        </w:rPr>
        <w:t xml:space="preserve"> </w:t>
      </w:r>
      <w:r w:rsidR="003858ED" w:rsidRPr="0091371B">
        <w:rPr>
          <w:rFonts w:ascii="Times New Roman" w:eastAsia="宋体" w:hAnsi="Times New Roman" w:cs="Times New Roman"/>
        </w:rPr>
        <w:br w:type="page"/>
      </w:r>
    </w:p>
    <w:p w14:paraId="7DDDD3B3" w14:textId="77777777" w:rsidR="00D83BFE" w:rsidRDefault="00D83BFE" w:rsidP="00486055">
      <w:pPr>
        <w:pStyle w:val="a7"/>
        <w:spacing w:line="360" w:lineRule="auto"/>
        <w:ind w:firstLineChars="0" w:firstLine="0"/>
        <w:jc w:val="center"/>
        <w:rPr>
          <w:rFonts w:ascii="Times New Roman" w:eastAsia="宋体" w:hAnsi="Times New Roman" w:cs="Times New Roman"/>
          <w:b/>
          <w:sz w:val="24"/>
          <w:szCs w:val="24"/>
        </w:rPr>
        <w:sectPr w:rsidR="00D83BFE" w:rsidSect="00D945F7">
          <w:headerReference w:type="default" r:id="rId11"/>
          <w:pgSz w:w="11906" w:h="16838"/>
          <w:pgMar w:top="1701" w:right="1797" w:bottom="1440" w:left="1797" w:header="680" w:footer="624" w:gutter="0"/>
          <w:cols w:space="425"/>
          <w:docGrid w:type="lines" w:linePitch="312"/>
        </w:sectPr>
      </w:pPr>
    </w:p>
    <w:p w14:paraId="3B26529C" w14:textId="77777777" w:rsidR="004874F2" w:rsidRDefault="004874F2" w:rsidP="004874F2">
      <w:pPr>
        <w:pStyle w:val="a7"/>
        <w:spacing w:before="120" w:line="360" w:lineRule="auto"/>
        <w:ind w:firstLineChars="0" w:firstLine="0"/>
        <w:jc w:val="center"/>
        <w:rPr>
          <w:rFonts w:ascii="Times New Roman" w:eastAsia="宋体" w:hAnsi="Times New Roman" w:cs="Times New Roman"/>
          <w:b/>
          <w:bCs/>
        </w:rPr>
      </w:pPr>
      <w:r w:rsidRPr="0091371B">
        <w:rPr>
          <w:rFonts w:ascii="Times New Roman" w:eastAsia="宋体" w:hAnsi="Times New Roman" w:cs="Times New Roman"/>
          <w:b/>
          <w:sz w:val="24"/>
          <w:szCs w:val="24"/>
        </w:rPr>
        <w:lastRenderedPageBreak/>
        <w:t>载体工程中心服务细则</w:t>
      </w:r>
    </w:p>
    <w:p w14:paraId="03E194A2" w14:textId="7CA414DC" w:rsidR="00B030CE" w:rsidRPr="00C67895" w:rsidRDefault="00B030CE" w:rsidP="00735BC8">
      <w:pPr>
        <w:pStyle w:val="a7"/>
        <w:numPr>
          <w:ilvl w:val="1"/>
          <w:numId w:val="44"/>
        </w:numPr>
        <w:spacing w:before="120" w:line="360" w:lineRule="auto"/>
        <w:ind w:left="567" w:firstLineChars="0" w:hanging="567"/>
        <w:rPr>
          <w:rFonts w:ascii="Times New Roman" w:eastAsia="宋体" w:hAnsi="Times New Roman" w:cs="Times New Roman"/>
          <w:b/>
          <w:bCs/>
        </w:rPr>
      </w:pPr>
      <w:bookmarkStart w:id="3" w:name="Service112_按需包装、浓缩rAAV病毒载体"/>
      <w:bookmarkEnd w:id="3"/>
      <w:r w:rsidRPr="00C67895">
        <w:rPr>
          <w:rFonts w:ascii="Times New Roman" w:eastAsia="宋体" w:hAnsi="Times New Roman" w:cs="Times New Roman"/>
          <w:b/>
          <w:bCs/>
        </w:rPr>
        <w:t>按需包装、浓缩</w:t>
      </w:r>
      <w:r w:rsidR="00506521" w:rsidRPr="00C67895">
        <w:rPr>
          <w:rFonts w:ascii="Times New Roman" w:eastAsia="宋体" w:hAnsi="Times New Roman" w:cs="Times New Roman"/>
          <w:b/>
          <w:bCs/>
        </w:rPr>
        <w:t>rAAV</w:t>
      </w:r>
      <w:r w:rsidRPr="00C67895">
        <w:rPr>
          <w:rFonts w:ascii="Times New Roman" w:eastAsia="宋体" w:hAnsi="Times New Roman" w:cs="Times New Roman"/>
          <w:b/>
          <w:bCs/>
        </w:rPr>
        <w:t>病毒载体</w:t>
      </w:r>
    </w:p>
    <w:p w14:paraId="154DE74A" w14:textId="77777777" w:rsidR="00C67895" w:rsidRPr="0091371B" w:rsidRDefault="00C67895" w:rsidP="00C67895">
      <w:pPr>
        <w:spacing w:line="360" w:lineRule="auto"/>
        <w:ind w:firstLineChars="202" w:firstLine="424"/>
        <w:rPr>
          <w:rFonts w:ascii="Times New Roman" w:eastAsia="宋体" w:hAnsi="Times New Roman" w:cs="Times New Roman"/>
          <w:szCs w:val="21"/>
        </w:rPr>
      </w:pPr>
      <w:r w:rsidRPr="0091371B">
        <w:rPr>
          <w:rFonts w:ascii="Times New Roman" w:eastAsia="宋体" w:hAnsi="Times New Roman" w:cs="Times New Roman"/>
          <w:szCs w:val="21"/>
        </w:rPr>
        <w:t>载体工程中心为</w:t>
      </w:r>
      <w:r w:rsidRPr="0091371B">
        <w:rPr>
          <w:rFonts w:ascii="Times New Roman" w:eastAsia="宋体" w:hAnsi="Times New Roman" w:cs="Times New Roman"/>
        </w:rPr>
        <w:t>北京脑中心各实验室科研人员</w:t>
      </w:r>
      <w:r w:rsidRPr="0091371B">
        <w:rPr>
          <w:rFonts w:ascii="Times New Roman" w:eastAsia="宋体" w:hAnsi="Times New Roman" w:cs="Times New Roman"/>
          <w:szCs w:val="21"/>
        </w:rPr>
        <w:t>提供</w:t>
      </w:r>
      <w:r w:rsidRPr="0091371B">
        <w:rPr>
          <w:rFonts w:ascii="Times New Roman" w:eastAsia="宋体" w:hAnsi="Times New Roman" w:cs="Times New Roman"/>
          <w:szCs w:val="21"/>
        </w:rPr>
        <w:t>rAAV</w:t>
      </w:r>
      <w:r w:rsidRPr="0091371B">
        <w:rPr>
          <w:rFonts w:ascii="Times New Roman" w:eastAsia="宋体" w:hAnsi="Times New Roman" w:cs="Times New Roman"/>
          <w:szCs w:val="21"/>
        </w:rPr>
        <w:t>病毒载体的按需包装和浓缩服务。</w:t>
      </w:r>
      <w:proofErr w:type="gramStart"/>
      <w:r w:rsidRPr="0091371B">
        <w:rPr>
          <w:rFonts w:ascii="Times New Roman" w:eastAsia="宋体" w:hAnsi="Times New Roman" w:cs="Times New Roman"/>
          <w:szCs w:val="21"/>
        </w:rPr>
        <w:t>若</w:t>
      </w:r>
      <w:r w:rsidRPr="0091371B">
        <w:rPr>
          <w:rFonts w:ascii="Times New Roman" w:eastAsia="宋体" w:hAnsi="Times New Roman" w:cs="Times New Roman"/>
        </w:rPr>
        <w:t>科研</w:t>
      </w:r>
      <w:proofErr w:type="gramEnd"/>
      <w:r w:rsidRPr="0091371B">
        <w:rPr>
          <w:rFonts w:ascii="Times New Roman" w:eastAsia="宋体" w:hAnsi="Times New Roman" w:cs="Times New Roman"/>
        </w:rPr>
        <w:t>人员</w:t>
      </w:r>
      <w:r w:rsidRPr="0091371B">
        <w:rPr>
          <w:rFonts w:ascii="Times New Roman" w:eastAsia="宋体" w:hAnsi="Times New Roman" w:cs="Times New Roman"/>
          <w:szCs w:val="21"/>
        </w:rPr>
        <w:t>所需的</w:t>
      </w:r>
      <w:r w:rsidRPr="0091371B">
        <w:rPr>
          <w:rFonts w:ascii="Times New Roman" w:eastAsia="宋体" w:hAnsi="Times New Roman" w:cs="Times New Roman"/>
          <w:szCs w:val="21"/>
        </w:rPr>
        <w:t>rAAV</w:t>
      </w:r>
      <w:r w:rsidRPr="0091371B">
        <w:rPr>
          <w:rFonts w:ascii="Times New Roman" w:eastAsia="宋体" w:hAnsi="Times New Roman" w:cs="Times New Roman"/>
          <w:szCs w:val="21"/>
        </w:rPr>
        <w:t>病毒载体数量较多或没有预包装现货，请选择该项服务。</w:t>
      </w:r>
    </w:p>
    <w:p w14:paraId="68AEAFD0" w14:textId="77777777" w:rsidR="00C67895" w:rsidRPr="0091371B" w:rsidRDefault="00C67895" w:rsidP="00C67895">
      <w:pPr>
        <w:spacing w:line="360" w:lineRule="auto"/>
        <w:ind w:firstLineChars="202" w:firstLine="424"/>
        <w:rPr>
          <w:rFonts w:ascii="Times New Roman" w:eastAsia="宋体" w:hAnsi="Times New Roman" w:cs="Times New Roman"/>
          <w:szCs w:val="21"/>
        </w:rPr>
      </w:pPr>
      <w:r w:rsidRPr="0091371B">
        <w:rPr>
          <w:rFonts w:ascii="Times New Roman" w:eastAsia="宋体" w:hAnsi="Times New Roman" w:cs="Times New Roman"/>
          <w:szCs w:val="21"/>
        </w:rPr>
        <w:t>目前载体工程中心可稳定成熟包装</w:t>
      </w:r>
      <w:r w:rsidRPr="0091371B">
        <w:rPr>
          <w:rFonts w:ascii="Times New Roman" w:eastAsia="宋体" w:hAnsi="Times New Roman" w:cs="Times New Roman"/>
          <w:szCs w:val="21"/>
        </w:rPr>
        <w:t>rAAV2/9</w:t>
      </w:r>
      <w:r w:rsidRPr="0091371B">
        <w:rPr>
          <w:rFonts w:ascii="Times New Roman" w:eastAsia="宋体" w:hAnsi="Times New Roman" w:cs="Times New Roman"/>
          <w:szCs w:val="21"/>
        </w:rPr>
        <w:t>、</w:t>
      </w:r>
      <w:r w:rsidRPr="0091371B">
        <w:rPr>
          <w:rFonts w:ascii="Times New Roman" w:eastAsia="宋体" w:hAnsi="Times New Roman" w:cs="Times New Roman"/>
          <w:szCs w:val="21"/>
        </w:rPr>
        <w:t>rAAV2/retro</w:t>
      </w:r>
      <w:r w:rsidRPr="0091371B">
        <w:rPr>
          <w:rFonts w:ascii="Times New Roman" w:eastAsia="宋体" w:hAnsi="Times New Roman" w:cs="Times New Roman"/>
          <w:szCs w:val="21"/>
        </w:rPr>
        <w:t>、</w:t>
      </w:r>
      <w:r w:rsidRPr="0091371B">
        <w:rPr>
          <w:rFonts w:ascii="Times New Roman" w:eastAsia="宋体" w:hAnsi="Times New Roman" w:cs="Times New Roman"/>
          <w:szCs w:val="21"/>
        </w:rPr>
        <w:t>rAAV/PHP.eB</w:t>
      </w:r>
      <w:r w:rsidRPr="0091371B">
        <w:rPr>
          <w:rFonts w:ascii="Times New Roman" w:eastAsia="宋体" w:hAnsi="Times New Roman" w:cs="Times New Roman"/>
          <w:szCs w:val="21"/>
        </w:rPr>
        <w:t>；也拥有</w:t>
      </w:r>
      <w:r w:rsidRPr="0091371B">
        <w:rPr>
          <w:rFonts w:ascii="Times New Roman" w:eastAsia="宋体" w:hAnsi="Times New Roman" w:cs="Times New Roman"/>
          <w:szCs w:val="21"/>
        </w:rPr>
        <w:t>rAAV2/1</w:t>
      </w:r>
      <w:r w:rsidRPr="0091371B">
        <w:rPr>
          <w:rFonts w:ascii="Times New Roman" w:eastAsia="宋体" w:hAnsi="Times New Roman" w:cs="Times New Roman"/>
          <w:szCs w:val="21"/>
        </w:rPr>
        <w:t>、</w:t>
      </w:r>
      <w:r w:rsidRPr="0091371B">
        <w:rPr>
          <w:rFonts w:ascii="Times New Roman" w:eastAsia="宋体" w:hAnsi="Times New Roman" w:cs="Times New Roman"/>
          <w:szCs w:val="21"/>
        </w:rPr>
        <w:t>rAAV2/2</w:t>
      </w:r>
      <w:r w:rsidRPr="0091371B">
        <w:rPr>
          <w:rFonts w:ascii="Times New Roman" w:eastAsia="宋体" w:hAnsi="Times New Roman" w:cs="Times New Roman"/>
          <w:szCs w:val="21"/>
        </w:rPr>
        <w:t>、</w:t>
      </w:r>
      <w:r w:rsidRPr="0091371B">
        <w:rPr>
          <w:rFonts w:ascii="Times New Roman" w:eastAsia="宋体" w:hAnsi="Times New Roman" w:cs="Times New Roman"/>
          <w:szCs w:val="21"/>
        </w:rPr>
        <w:t>rAAV2/5</w:t>
      </w:r>
      <w:r w:rsidRPr="0091371B">
        <w:rPr>
          <w:rFonts w:ascii="Times New Roman" w:eastAsia="宋体" w:hAnsi="Times New Roman" w:cs="Times New Roman"/>
          <w:szCs w:val="21"/>
        </w:rPr>
        <w:t>、</w:t>
      </w:r>
      <w:r w:rsidRPr="0091371B">
        <w:rPr>
          <w:rFonts w:ascii="Times New Roman" w:eastAsia="宋体" w:hAnsi="Times New Roman" w:cs="Times New Roman"/>
          <w:szCs w:val="21"/>
        </w:rPr>
        <w:t>rAAV2/7</w:t>
      </w:r>
      <w:r w:rsidRPr="0091371B">
        <w:rPr>
          <w:rFonts w:ascii="Times New Roman" w:eastAsia="宋体" w:hAnsi="Times New Roman" w:cs="Times New Roman"/>
          <w:szCs w:val="21"/>
        </w:rPr>
        <w:t>、</w:t>
      </w:r>
      <w:r w:rsidRPr="0091371B">
        <w:rPr>
          <w:rFonts w:ascii="Times New Roman" w:eastAsia="宋体" w:hAnsi="Times New Roman" w:cs="Times New Roman"/>
          <w:szCs w:val="21"/>
        </w:rPr>
        <w:t>rAAV2/8</w:t>
      </w:r>
      <w:r w:rsidRPr="0091371B">
        <w:rPr>
          <w:rFonts w:ascii="Times New Roman" w:eastAsia="宋体" w:hAnsi="Times New Roman" w:cs="Times New Roman"/>
          <w:szCs w:val="21"/>
        </w:rPr>
        <w:t>、</w:t>
      </w:r>
      <w:r w:rsidRPr="0091371B">
        <w:rPr>
          <w:rFonts w:ascii="Times New Roman" w:eastAsia="宋体" w:hAnsi="Times New Roman" w:cs="Times New Roman"/>
          <w:szCs w:val="21"/>
        </w:rPr>
        <w:t>rAAV2/rh10</w:t>
      </w:r>
      <w:r w:rsidRPr="0091371B">
        <w:rPr>
          <w:rFonts w:ascii="Times New Roman" w:eastAsia="宋体" w:hAnsi="Times New Roman" w:cs="Times New Roman"/>
          <w:szCs w:val="21"/>
        </w:rPr>
        <w:t>、和</w:t>
      </w:r>
      <w:r w:rsidRPr="0091371B">
        <w:rPr>
          <w:rFonts w:ascii="Times New Roman" w:eastAsia="宋体" w:hAnsi="Times New Roman" w:cs="Times New Roman"/>
          <w:szCs w:val="21"/>
        </w:rPr>
        <w:t>rAAV2/DJ8</w:t>
      </w:r>
      <w:r w:rsidRPr="0091371B">
        <w:rPr>
          <w:rFonts w:ascii="Times New Roman" w:eastAsia="宋体" w:hAnsi="Times New Roman" w:cs="Times New Roman"/>
          <w:szCs w:val="21"/>
        </w:rPr>
        <w:t>等包装系统，</w:t>
      </w:r>
      <w:r w:rsidRPr="0091371B">
        <w:rPr>
          <w:rFonts w:ascii="Times New Roman" w:eastAsia="宋体" w:hAnsi="Times New Roman" w:cs="Times New Roman"/>
        </w:rPr>
        <w:t>科研人员</w:t>
      </w:r>
      <w:r w:rsidRPr="0091371B">
        <w:rPr>
          <w:rFonts w:ascii="Times New Roman" w:eastAsia="宋体" w:hAnsi="Times New Roman" w:cs="Times New Roman"/>
          <w:szCs w:val="21"/>
        </w:rPr>
        <w:t>可根据实验要求按需选择。科研人员可以选择由载体工程中心提供全部</w:t>
      </w:r>
      <w:r w:rsidRPr="0091371B">
        <w:rPr>
          <w:rFonts w:ascii="Times New Roman" w:eastAsia="宋体" w:hAnsi="Times New Roman" w:cs="Times New Roman"/>
          <w:szCs w:val="21"/>
        </w:rPr>
        <w:t>rAAV</w:t>
      </w:r>
      <w:r w:rsidRPr="0091371B">
        <w:rPr>
          <w:rFonts w:ascii="Times New Roman" w:eastAsia="宋体" w:hAnsi="Times New Roman" w:cs="Times New Roman"/>
          <w:szCs w:val="21"/>
        </w:rPr>
        <w:t>包装服务，也可以自己进行转染而由载体工程中心提供</w:t>
      </w:r>
      <w:r w:rsidRPr="0091371B">
        <w:rPr>
          <w:rFonts w:ascii="Times New Roman" w:eastAsia="宋体" w:hAnsi="Times New Roman" w:cs="Times New Roman"/>
          <w:szCs w:val="21"/>
        </w:rPr>
        <w:t>rAAV</w:t>
      </w:r>
      <w:r w:rsidRPr="0091371B">
        <w:rPr>
          <w:rFonts w:ascii="Times New Roman" w:eastAsia="宋体" w:hAnsi="Times New Roman" w:cs="Times New Roman"/>
          <w:szCs w:val="21"/>
        </w:rPr>
        <w:t>病毒纯化浓缩服务。</w:t>
      </w:r>
    </w:p>
    <w:p w14:paraId="109BA5AB" w14:textId="77777777" w:rsidR="00C67895" w:rsidRPr="0091371B" w:rsidRDefault="00C67895" w:rsidP="00C67895">
      <w:pPr>
        <w:spacing w:line="360" w:lineRule="auto"/>
        <w:ind w:firstLineChars="202" w:firstLine="424"/>
        <w:rPr>
          <w:rFonts w:ascii="Times New Roman" w:eastAsia="宋体" w:hAnsi="Times New Roman" w:cs="Times New Roman"/>
          <w:szCs w:val="21"/>
        </w:rPr>
      </w:pPr>
      <w:r w:rsidRPr="0091371B">
        <w:rPr>
          <w:rFonts w:ascii="Times New Roman" w:eastAsia="宋体" w:hAnsi="Times New Roman" w:cs="Times New Roman"/>
          <w:szCs w:val="21"/>
        </w:rPr>
        <w:t>为鼓励实验材料共享，载体工程中心</w:t>
      </w:r>
      <w:r>
        <w:rPr>
          <w:rFonts w:ascii="Times New Roman" w:eastAsia="宋体" w:hAnsi="Times New Roman" w:cs="Times New Roman" w:hint="eastAsia"/>
          <w:szCs w:val="21"/>
        </w:rPr>
        <w:t>专门</w:t>
      </w:r>
      <w:r w:rsidRPr="0091371B">
        <w:rPr>
          <w:rFonts w:ascii="Times New Roman" w:eastAsia="宋体" w:hAnsi="Times New Roman" w:cs="Times New Roman"/>
          <w:szCs w:val="21"/>
        </w:rPr>
        <w:t>针对同意共享的</w:t>
      </w:r>
      <w:r w:rsidRPr="0091371B">
        <w:rPr>
          <w:rFonts w:ascii="Times New Roman" w:eastAsia="宋体" w:hAnsi="Times New Roman" w:cs="Times New Roman"/>
          <w:szCs w:val="21"/>
        </w:rPr>
        <w:t>rAAV</w:t>
      </w:r>
      <w:r w:rsidRPr="0091371B">
        <w:rPr>
          <w:rFonts w:ascii="Times New Roman" w:eastAsia="宋体" w:hAnsi="Times New Roman" w:cs="Times New Roman"/>
          <w:szCs w:val="21"/>
        </w:rPr>
        <w:t>包装服务提供额外优惠。如果同意共享，载体工程中心将会把申请者提供的</w:t>
      </w:r>
      <w:r w:rsidRPr="0091371B">
        <w:rPr>
          <w:rFonts w:ascii="Times New Roman" w:eastAsia="宋体" w:hAnsi="Times New Roman" w:cs="Times New Roman"/>
          <w:szCs w:val="21"/>
        </w:rPr>
        <w:t>pAAV</w:t>
      </w:r>
      <w:r w:rsidRPr="0091371B">
        <w:rPr>
          <w:rFonts w:ascii="Times New Roman" w:eastAsia="宋体" w:hAnsi="Times New Roman" w:cs="Times New Roman"/>
          <w:szCs w:val="21"/>
        </w:rPr>
        <w:t>质粒纳入共享库，同时将额外包装的</w:t>
      </w:r>
      <w:r w:rsidRPr="0091371B">
        <w:rPr>
          <w:rFonts w:ascii="Times New Roman" w:eastAsia="宋体" w:hAnsi="Times New Roman" w:cs="Times New Roman"/>
          <w:szCs w:val="21"/>
        </w:rPr>
        <w:t>rAAV</w:t>
      </w:r>
      <w:r w:rsidRPr="0091371B">
        <w:rPr>
          <w:rFonts w:ascii="Times New Roman" w:eastAsia="宋体" w:hAnsi="Times New Roman" w:cs="Times New Roman"/>
          <w:szCs w:val="21"/>
        </w:rPr>
        <w:t>病毒纳入预包装病毒现货；</w:t>
      </w:r>
      <w:r w:rsidRPr="00236586">
        <w:rPr>
          <w:rFonts w:ascii="Times New Roman" w:eastAsia="宋体" w:hAnsi="Times New Roman" w:cs="Times New Roman"/>
          <w:szCs w:val="21"/>
        </w:rPr>
        <w:t>如果申请者不同意实验材料共享，载体工程中心将不会保留任何质粒、菌液、或</w:t>
      </w:r>
      <w:r w:rsidRPr="00236586">
        <w:rPr>
          <w:rFonts w:ascii="Times New Roman" w:eastAsia="宋体" w:hAnsi="Times New Roman" w:cs="Times New Roman"/>
          <w:szCs w:val="21"/>
        </w:rPr>
        <w:t>rAAV</w:t>
      </w:r>
      <w:r w:rsidRPr="00236586">
        <w:rPr>
          <w:rFonts w:ascii="Times New Roman" w:eastAsia="宋体" w:hAnsi="Times New Roman" w:cs="Times New Roman"/>
          <w:szCs w:val="21"/>
        </w:rPr>
        <w:t>病毒载体备份。</w:t>
      </w:r>
    </w:p>
    <w:p w14:paraId="3E2F4233" w14:textId="77777777" w:rsidR="00C67895" w:rsidRPr="0091371B" w:rsidRDefault="00C67895" w:rsidP="00C67895">
      <w:pPr>
        <w:pStyle w:val="a7"/>
        <w:spacing w:before="120" w:line="360" w:lineRule="auto"/>
        <w:ind w:firstLineChars="202" w:firstLine="424"/>
        <w:rPr>
          <w:rFonts w:ascii="Times New Roman" w:eastAsia="宋体" w:hAnsi="Times New Roman" w:cs="Times New Roman"/>
        </w:rPr>
      </w:pPr>
      <w:r w:rsidRPr="0091371B">
        <w:rPr>
          <w:rFonts w:ascii="Times New Roman" w:eastAsia="宋体" w:hAnsi="Times New Roman" w:cs="Times New Roman"/>
        </w:rPr>
        <w:t>北京脑中心科研人员请按照以下流程申请</w:t>
      </w:r>
      <w:r w:rsidRPr="0091371B">
        <w:rPr>
          <w:rFonts w:ascii="Times New Roman" w:eastAsia="宋体" w:hAnsi="Times New Roman" w:cs="Times New Roman"/>
        </w:rPr>
        <w:t>rAAV</w:t>
      </w:r>
      <w:r w:rsidRPr="0091371B">
        <w:rPr>
          <w:rFonts w:ascii="Times New Roman" w:eastAsia="宋体" w:hAnsi="Times New Roman" w:cs="Times New Roman"/>
        </w:rPr>
        <w:t>病毒载体包装和浓缩服务。</w:t>
      </w:r>
    </w:p>
    <w:p w14:paraId="360B7765" w14:textId="0EC8C289" w:rsidR="00C67895" w:rsidRPr="0091371B" w:rsidRDefault="00C67895" w:rsidP="00C67895">
      <w:pPr>
        <w:pStyle w:val="a7"/>
        <w:numPr>
          <w:ilvl w:val="0"/>
          <w:numId w:val="21"/>
        </w:numPr>
        <w:spacing w:line="360" w:lineRule="auto"/>
        <w:ind w:left="709" w:firstLineChars="0" w:hanging="283"/>
        <w:rPr>
          <w:rFonts w:ascii="Times New Roman" w:eastAsia="宋体" w:hAnsi="Times New Roman" w:cs="Times New Roman"/>
        </w:rPr>
      </w:pPr>
      <w:r w:rsidRPr="0091371B">
        <w:rPr>
          <w:rFonts w:ascii="Times New Roman" w:eastAsia="宋体" w:hAnsi="Times New Roman" w:cs="Times New Roman"/>
          <w:szCs w:val="21"/>
        </w:rPr>
        <w:t>填写</w:t>
      </w:r>
      <w:r>
        <w:rPr>
          <w:rFonts w:ascii="Times New Roman" w:eastAsia="宋体" w:hAnsi="Times New Roman" w:cs="Times New Roman" w:hint="eastAsia"/>
          <w:szCs w:val="21"/>
        </w:rPr>
        <w:t>“</w:t>
      </w:r>
      <w:r w:rsidRPr="00D91D6A">
        <w:t>rAAV</w:t>
      </w:r>
      <w:r w:rsidRPr="00D91D6A">
        <w:rPr>
          <w:rFonts w:hint="eastAsia"/>
        </w:rPr>
        <w:t>包装</w:t>
      </w:r>
      <w:r>
        <w:rPr>
          <w:rFonts w:ascii="Times New Roman" w:eastAsia="宋体" w:hAnsi="Times New Roman" w:cs="Times New Roman" w:hint="eastAsia"/>
          <w:szCs w:val="21"/>
        </w:rPr>
        <w:t>”</w:t>
      </w:r>
      <w:r w:rsidRPr="0032129B">
        <w:rPr>
          <w:rFonts w:ascii="Times New Roman" w:eastAsia="宋体" w:hAnsi="Times New Roman" w:cs="Times New Roman"/>
          <w:szCs w:val="21"/>
        </w:rPr>
        <w:t>（</w:t>
      </w:r>
      <w:hyperlink r:id="rId12" w:history="1">
        <w:r w:rsidRPr="0064648E">
          <w:rPr>
            <w:rStyle w:val="a8"/>
            <w:rFonts w:hint="eastAsia"/>
          </w:rPr>
          <w:t>Form</w:t>
        </w:r>
        <w:r w:rsidR="007734D8" w:rsidRPr="0064648E">
          <w:rPr>
            <w:rStyle w:val="a8"/>
            <w:rFonts w:hint="eastAsia"/>
          </w:rPr>
          <w:t>_</w:t>
        </w:r>
        <w:r w:rsidRPr="0064648E">
          <w:rPr>
            <w:rStyle w:val="a8"/>
          </w:rPr>
          <w:t>VC121</w:t>
        </w:r>
      </w:hyperlink>
      <w:r w:rsidRPr="0032129B">
        <w:rPr>
          <w:rFonts w:ascii="Times New Roman" w:eastAsia="宋体" w:hAnsi="Times New Roman" w:cs="Times New Roman"/>
          <w:szCs w:val="21"/>
        </w:rPr>
        <w:t>）</w:t>
      </w:r>
      <w:r w:rsidR="00E80C96" w:rsidRPr="00E80C96">
        <w:rPr>
          <w:rFonts w:ascii="Times New Roman" w:eastAsia="宋体" w:hAnsi="Times New Roman" w:cs="Times New Roman"/>
          <w:szCs w:val="21"/>
        </w:rPr>
        <w:t>服务申请表</w:t>
      </w:r>
      <w:r>
        <w:rPr>
          <w:rFonts w:ascii="Times New Roman" w:eastAsia="宋体" w:hAnsi="Times New Roman" w:cs="Times New Roman" w:hint="eastAsia"/>
          <w:szCs w:val="21"/>
        </w:rPr>
        <w:t>或“</w:t>
      </w:r>
      <w:r w:rsidRPr="00D91D6A">
        <w:rPr>
          <w:rFonts w:hint="eastAsia"/>
        </w:rPr>
        <w:t>自包装病毒载体浓缩</w:t>
      </w:r>
      <w:r>
        <w:rPr>
          <w:rFonts w:ascii="Times New Roman" w:eastAsia="宋体" w:hAnsi="Times New Roman" w:cs="Times New Roman" w:hint="eastAsia"/>
          <w:szCs w:val="21"/>
        </w:rPr>
        <w:t>”（</w:t>
      </w:r>
      <w:hyperlink r:id="rId13" w:history="1">
        <w:r w:rsidR="00E80C96" w:rsidRPr="0064648E">
          <w:rPr>
            <w:rStyle w:val="a8"/>
            <w:rFonts w:hint="eastAsia"/>
          </w:rPr>
          <w:t>Form</w:t>
        </w:r>
        <w:r w:rsidR="00E80C96" w:rsidRPr="0064648E">
          <w:rPr>
            <w:rStyle w:val="a8"/>
          </w:rPr>
          <w:t>_</w:t>
        </w:r>
        <w:r w:rsidR="00E80C96" w:rsidRPr="0064648E">
          <w:rPr>
            <w:rStyle w:val="a8"/>
            <w:rFonts w:hint="eastAsia"/>
          </w:rPr>
          <w:t>VC</w:t>
        </w:r>
        <w:r w:rsidR="00E80C96" w:rsidRPr="0064648E">
          <w:rPr>
            <w:rStyle w:val="a8"/>
          </w:rPr>
          <w:t>123</w:t>
        </w:r>
      </w:hyperlink>
      <w:r>
        <w:rPr>
          <w:rFonts w:ascii="Times New Roman" w:eastAsia="宋体" w:hAnsi="Times New Roman" w:cs="Times New Roman" w:hint="eastAsia"/>
          <w:szCs w:val="21"/>
        </w:rPr>
        <w:t>）</w:t>
      </w:r>
      <w:r w:rsidR="00E80C96" w:rsidRPr="00E80C96">
        <w:rPr>
          <w:rFonts w:ascii="Times New Roman" w:eastAsia="宋体" w:hAnsi="Times New Roman" w:cs="Times New Roman" w:hint="eastAsia"/>
          <w:szCs w:val="21"/>
        </w:rPr>
        <w:t>服务申请表</w:t>
      </w:r>
      <w:r w:rsidRPr="0091371B">
        <w:rPr>
          <w:rFonts w:ascii="Times New Roman" w:eastAsia="宋体" w:hAnsi="Times New Roman" w:cs="Times New Roman"/>
          <w:szCs w:val="21"/>
        </w:rPr>
        <w:t>，以</w:t>
      </w:r>
      <w:r w:rsidRPr="0091371B">
        <w:rPr>
          <w:rFonts w:ascii="Times New Roman" w:eastAsia="宋体" w:hAnsi="Times New Roman" w:cs="Times New Roman"/>
        </w:rPr>
        <w:t>邮件方式发送给载体中心管理员（鞠英姿，</w:t>
      </w:r>
      <w:hyperlink r:id="rId14" w:history="1">
        <w:r w:rsidRPr="0064648E">
          <w:rPr>
            <w:rStyle w:val="a8"/>
          </w:rPr>
          <w:t>juyingzi@cibr.ac.cn</w:t>
        </w:r>
      </w:hyperlink>
      <w:r w:rsidRPr="0091371B">
        <w:rPr>
          <w:rFonts w:ascii="Times New Roman" w:eastAsia="宋体" w:hAnsi="Times New Roman" w:cs="Times New Roman"/>
        </w:rPr>
        <w:t>），并抄送给申请人所在实验室负责人（</w:t>
      </w:r>
      <w:r w:rsidRPr="0091371B">
        <w:rPr>
          <w:rFonts w:ascii="Times New Roman" w:eastAsia="宋体" w:hAnsi="Times New Roman" w:cs="Times New Roman"/>
        </w:rPr>
        <w:t>PI</w:t>
      </w:r>
      <w:r w:rsidRPr="0091371B">
        <w:rPr>
          <w:rFonts w:ascii="Times New Roman" w:eastAsia="宋体" w:hAnsi="Times New Roman" w:cs="Times New Roman"/>
        </w:rPr>
        <w:t>或技术中心主任）和载体工程中心主任（赵非，</w:t>
      </w:r>
      <w:hyperlink r:id="rId15" w:history="1">
        <w:r w:rsidRPr="0064648E">
          <w:rPr>
            <w:rStyle w:val="a8"/>
          </w:rPr>
          <w:t>zhaofei@cibr.ac.cn</w:t>
        </w:r>
      </w:hyperlink>
      <w:r w:rsidRPr="0091371B">
        <w:rPr>
          <w:rFonts w:ascii="Times New Roman" w:eastAsia="宋体" w:hAnsi="Times New Roman" w:cs="Times New Roman"/>
        </w:rPr>
        <w:t>）。</w:t>
      </w:r>
    </w:p>
    <w:p w14:paraId="70F02180" w14:textId="77777777" w:rsidR="00C67895" w:rsidRPr="0091371B" w:rsidRDefault="00C67895" w:rsidP="00C67895">
      <w:pPr>
        <w:pStyle w:val="a7"/>
        <w:spacing w:line="360" w:lineRule="auto"/>
        <w:ind w:left="709" w:firstLineChars="0" w:firstLine="0"/>
        <w:rPr>
          <w:rFonts w:ascii="Times New Roman" w:eastAsia="宋体" w:hAnsi="Times New Roman" w:cs="Times New Roman"/>
          <w:i/>
        </w:rPr>
      </w:pPr>
      <w:r w:rsidRPr="0091371B">
        <w:rPr>
          <w:rFonts w:ascii="Times New Roman" w:eastAsia="宋体" w:hAnsi="Times New Roman" w:cs="Times New Roman"/>
          <w:i/>
        </w:rPr>
        <w:t>注：如需</w:t>
      </w:r>
      <w:r w:rsidRPr="0091371B">
        <w:rPr>
          <w:rFonts w:ascii="Times New Roman" w:eastAsia="宋体" w:hAnsi="Times New Roman" w:cs="Times New Roman"/>
          <w:i/>
        </w:rPr>
        <w:t>rAAV</w:t>
      </w:r>
      <w:r w:rsidRPr="0091371B">
        <w:rPr>
          <w:rFonts w:ascii="Times New Roman" w:eastAsia="宋体" w:hAnsi="Times New Roman" w:cs="Times New Roman"/>
          <w:i/>
        </w:rPr>
        <w:t>浓缩服务，</w:t>
      </w:r>
      <w:r>
        <w:rPr>
          <w:rFonts w:ascii="Times New Roman" w:eastAsia="宋体" w:hAnsi="Times New Roman" w:cs="Times New Roman" w:hint="eastAsia"/>
          <w:i/>
        </w:rPr>
        <w:t>请</w:t>
      </w:r>
      <w:r w:rsidRPr="0091371B">
        <w:rPr>
          <w:rFonts w:ascii="Times New Roman" w:eastAsia="宋体" w:hAnsi="Times New Roman" w:cs="Times New Roman"/>
          <w:i/>
        </w:rPr>
        <w:t>提前联系载体工程中心以确认时间安排。</w:t>
      </w:r>
    </w:p>
    <w:p w14:paraId="4742141A" w14:textId="77777777" w:rsidR="00C67895" w:rsidRPr="0091371B" w:rsidRDefault="00C67895" w:rsidP="00C67895">
      <w:pPr>
        <w:pStyle w:val="a7"/>
        <w:numPr>
          <w:ilvl w:val="0"/>
          <w:numId w:val="21"/>
        </w:numPr>
        <w:spacing w:line="360" w:lineRule="auto"/>
        <w:ind w:left="709" w:firstLineChars="0" w:hanging="283"/>
        <w:rPr>
          <w:rFonts w:ascii="Times New Roman" w:eastAsia="宋体" w:hAnsi="Times New Roman" w:cs="Times New Roman"/>
        </w:rPr>
      </w:pPr>
      <w:r w:rsidRPr="0091371B">
        <w:rPr>
          <w:rFonts w:ascii="Times New Roman" w:eastAsia="宋体" w:hAnsi="Times New Roman" w:cs="Times New Roman"/>
        </w:rPr>
        <w:t>载体工程中心会在第一时间回复邮件以确认服务申请，并以申请表为依据，按照邮件接收顺序尽快安排实验。如需更改或取消申请，请及时以邮件方式告知；若已经开始包装或浓缩病毒，则该服务无法更改或取消，载体工程中心会以邮件形式反馈。</w:t>
      </w:r>
    </w:p>
    <w:p w14:paraId="4D09F2CD" w14:textId="77777777" w:rsidR="00C67895" w:rsidRPr="0091371B" w:rsidRDefault="00C67895" w:rsidP="00C67895">
      <w:pPr>
        <w:pStyle w:val="a7"/>
        <w:spacing w:line="360" w:lineRule="auto"/>
        <w:ind w:left="709" w:firstLineChars="0" w:firstLine="0"/>
        <w:rPr>
          <w:rFonts w:ascii="Times New Roman" w:eastAsia="宋体" w:hAnsi="Times New Roman" w:cs="Times New Roman"/>
          <w:i/>
        </w:rPr>
      </w:pPr>
      <w:r w:rsidRPr="0091371B">
        <w:rPr>
          <w:rFonts w:ascii="Times New Roman" w:eastAsia="宋体" w:hAnsi="Times New Roman" w:cs="Times New Roman"/>
          <w:i/>
        </w:rPr>
        <w:t>注：为简化服务申请流程，不再需要实验室负责人在病毒包装浓缩服务申请表签字。</w:t>
      </w:r>
    </w:p>
    <w:p w14:paraId="11B475A5" w14:textId="77777777" w:rsidR="00C67895" w:rsidRPr="0091371B" w:rsidRDefault="00C67895" w:rsidP="00C67895">
      <w:pPr>
        <w:pStyle w:val="a7"/>
        <w:numPr>
          <w:ilvl w:val="0"/>
          <w:numId w:val="21"/>
        </w:numPr>
        <w:spacing w:line="360" w:lineRule="auto"/>
        <w:ind w:left="709" w:firstLineChars="0" w:hanging="283"/>
        <w:rPr>
          <w:rFonts w:ascii="Times New Roman" w:eastAsia="宋体" w:hAnsi="Times New Roman" w:cs="Times New Roman"/>
          <w:szCs w:val="21"/>
        </w:rPr>
      </w:pPr>
      <w:r w:rsidRPr="0091371B">
        <w:rPr>
          <w:rFonts w:ascii="Times New Roman" w:eastAsia="宋体" w:hAnsi="Times New Roman" w:cs="Times New Roman"/>
          <w:szCs w:val="21"/>
        </w:rPr>
        <w:t>载体工程中心的共享质粒库中保存有众多</w:t>
      </w:r>
      <w:r w:rsidRPr="0091371B">
        <w:rPr>
          <w:rFonts w:ascii="Times New Roman" w:eastAsia="宋体" w:hAnsi="Times New Roman" w:cs="Times New Roman"/>
          <w:szCs w:val="21"/>
        </w:rPr>
        <w:t>pAAV</w:t>
      </w:r>
      <w:r w:rsidRPr="0091371B">
        <w:rPr>
          <w:rFonts w:ascii="Times New Roman" w:eastAsia="宋体" w:hAnsi="Times New Roman" w:cs="Times New Roman"/>
          <w:szCs w:val="21"/>
        </w:rPr>
        <w:t>可供选择用于</w:t>
      </w:r>
      <w:r w:rsidRPr="0091371B">
        <w:rPr>
          <w:rFonts w:ascii="Times New Roman" w:eastAsia="宋体" w:hAnsi="Times New Roman" w:cs="Times New Roman"/>
          <w:szCs w:val="21"/>
        </w:rPr>
        <w:t>rAAV</w:t>
      </w:r>
      <w:r w:rsidRPr="0091371B">
        <w:rPr>
          <w:rFonts w:ascii="Times New Roman" w:eastAsia="宋体" w:hAnsi="Times New Roman" w:cs="Times New Roman"/>
          <w:szCs w:val="21"/>
        </w:rPr>
        <w:t>包装，科研人员可查阅质粒列表，将需要包装的质粒编号提供给载体工程中心。</w:t>
      </w:r>
    </w:p>
    <w:p w14:paraId="5312063E" w14:textId="6E0519EF" w:rsidR="00C67895" w:rsidRPr="0091371B" w:rsidRDefault="00C67895" w:rsidP="00C67895">
      <w:pPr>
        <w:pStyle w:val="a7"/>
        <w:numPr>
          <w:ilvl w:val="0"/>
          <w:numId w:val="21"/>
        </w:numPr>
        <w:spacing w:line="360" w:lineRule="auto"/>
        <w:ind w:left="709" w:firstLineChars="0" w:hanging="283"/>
        <w:rPr>
          <w:rFonts w:ascii="Times New Roman" w:eastAsia="宋体" w:hAnsi="Times New Roman" w:cs="Times New Roman"/>
          <w:szCs w:val="21"/>
        </w:rPr>
      </w:pPr>
      <w:r w:rsidRPr="0091371B">
        <w:rPr>
          <w:rFonts w:ascii="Times New Roman" w:eastAsia="宋体" w:hAnsi="Times New Roman" w:cs="Times New Roman"/>
          <w:szCs w:val="21"/>
        </w:rPr>
        <w:t>如果科研人员所需的</w:t>
      </w:r>
      <w:r w:rsidRPr="0091371B">
        <w:rPr>
          <w:rFonts w:ascii="Times New Roman" w:eastAsia="宋体" w:hAnsi="Times New Roman" w:cs="Times New Roman"/>
          <w:szCs w:val="21"/>
        </w:rPr>
        <w:t>pAAV</w:t>
      </w:r>
      <w:r w:rsidRPr="0091371B">
        <w:rPr>
          <w:rFonts w:ascii="Times New Roman" w:eastAsia="宋体" w:hAnsi="Times New Roman" w:cs="Times New Roman"/>
          <w:szCs w:val="21"/>
        </w:rPr>
        <w:t>克隆</w:t>
      </w:r>
      <w:r>
        <w:rPr>
          <w:rFonts w:ascii="Times New Roman" w:eastAsia="宋体" w:hAnsi="Times New Roman" w:cs="Times New Roman" w:hint="eastAsia"/>
          <w:szCs w:val="21"/>
        </w:rPr>
        <w:t>（或包装质粒）</w:t>
      </w:r>
      <w:r w:rsidRPr="0091371B">
        <w:rPr>
          <w:rFonts w:ascii="Times New Roman" w:eastAsia="宋体" w:hAnsi="Times New Roman" w:cs="Times New Roman"/>
          <w:szCs w:val="21"/>
        </w:rPr>
        <w:t>不在质粒库中，可以自</w:t>
      </w:r>
      <w:r>
        <w:rPr>
          <w:rFonts w:ascii="Times New Roman" w:eastAsia="宋体" w:hAnsi="Times New Roman" w:cs="Times New Roman" w:hint="eastAsia"/>
          <w:szCs w:val="21"/>
        </w:rPr>
        <w:t>行获取或</w:t>
      </w:r>
      <w:r w:rsidRPr="0091371B">
        <w:rPr>
          <w:rFonts w:ascii="Times New Roman" w:eastAsia="宋体" w:hAnsi="Times New Roman" w:cs="Times New Roman"/>
          <w:szCs w:val="21"/>
        </w:rPr>
        <w:t>构建</w:t>
      </w:r>
      <w:r>
        <w:rPr>
          <w:rFonts w:ascii="Times New Roman" w:eastAsia="宋体" w:hAnsi="Times New Roman" w:cs="Times New Roman" w:hint="eastAsia"/>
          <w:szCs w:val="21"/>
        </w:rPr>
        <w:t>质粒</w:t>
      </w:r>
      <w:r w:rsidRPr="0091371B">
        <w:rPr>
          <w:rFonts w:ascii="Times New Roman" w:eastAsia="宋体" w:hAnsi="Times New Roman" w:cs="Times New Roman"/>
          <w:szCs w:val="21"/>
        </w:rPr>
        <w:t>后提供给载体工程中心，也可以选择</w:t>
      </w:r>
      <w:r w:rsidRPr="0091371B">
        <w:rPr>
          <w:rFonts w:ascii="Times New Roman" w:eastAsia="宋体" w:hAnsi="Times New Roman" w:cs="Times New Roman"/>
          <w:szCs w:val="21"/>
        </w:rPr>
        <w:t>“</w:t>
      </w:r>
      <w:hyperlink w:anchor="Service113_构建pAAV载体质粒" w:history="1">
        <w:r w:rsidRPr="0064648E">
          <w:rPr>
            <w:rStyle w:val="a8"/>
          </w:rPr>
          <w:t>1.</w:t>
        </w:r>
        <w:r w:rsidR="00E80C96" w:rsidRPr="0064648E">
          <w:rPr>
            <w:rStyle w:val="a8"/>
          </w:rPr>
          <w:t>1</w:t>
        </w:r>
        <w:r w:rsidRPr="0064648E">
          <w:rPr>
            <w:rStyle w:val="a8"/>
          </w:rPr>
          <w:t>3 构建pAAV载体质粒</w:t>
        </w:r>
      </w:hyperlink>
      <w:r w:rsidRPr="0091371B">
        <w:rPr>
          <w:rFonts w:ascii="Times New Roman" w:eastAsia="宋体" w:hAnsi="Times New Roman" w:cs="Times New Roman"/>
          <w:szCs w:val="21"/>
        </w:rPr>
        <w:t>”</w:t>
      </w:r>
      <w:r w:rsidRPr="0091371B">
        <w:rPr>
          <w:rFonts w:ascii="Times New Roman" w:eastAsia="宋体" w:hAnsi="Times New Roman" w:cs="Times New Roman"/>
          <w:szCs w:val="21"/>
        </w:rPr>
        <w:t>服务。</w:t>
      </w:r>
    </w:p>
    <w:p w14:paraId="7586676A" w14:textId="77777777" w:rsidR="00C67895" w:rsidRPr="0091371B" w:rsidRDefault="00C67895" w:rsidP="00C67895">
      <w:pPr>
        <w:pStyle w:val="a7"/>
        <w:numPr>
          <w:ilvl w:val="0"/>
          <w:numId w:val="21"/>
        </w:numPr>
        <w:spacing w:line="360" w:lineRule="auto"/>
        <w:ind w:left="709" w:firstLineChars="0" w:hanging="283"/>
        <w:rPr>
          <w:rFonts w:ascii="Times New Roman" w:eastAsia="宋体" w:hAnsi="Times New Roman" w:cs="Times New Roman"/>
          <w:i/>
          <w:szCs w:val="21"/>
        </w:rPr>
      </w:pPr>
      <w:r w:rsidRPr="0091371B">
        <w:rPr>
          <w:rFonts w:ascii="Times New Roman" w:eastAsia="宋体" w:hAnsi="Times New Roman" w:cs="Times New Roman"/>
          <w:szCs w:val="21"/>
        </w:rPr>
        <w:t>申请者</w:t>
      </w:r>
      <w:r>
        <w:rPr>
          <w:rFonts w:ascii="Times New Roman" w:eastAsia="宋体" w:hAnsi="Times New Roman" w:cs="Times New Roman" w:hint="eastAsia"/>
          <w:szCs w:val="21"/>
        </w:rPr>
        <w:t>可</w:t>
      </w:r>
      <w:r w:rsidRPr="0091371B">
        <w:rPr>
          <w:rFonts w:ascii="Times New Roman" w:eastAsia="宋体" w:hAnsi="Times New Roman" w:cs="Times New Roman"/>
          <w:szCs w:val="21"/>
        </w:rPr>
        <w:t>提供</w:t>
      </w:r>
      <w:r w:rsidRPr="0091371B">
        <w:rPr>
          <w:rFonts w:ascii="Times New Roman" w:eastAsia="宋体" w:hAnsi="Times New Roman" w:cs="Times New Roman"/>
          <w:szCs w:val="21"/>
        </w:rPr>
        <w:t>pAAV</w:t>
      </w:r>
      <w:r w:rsidRPr="0091371B">
        <w:rPr>
          <w:rFonts w:ascii="Times New Roman" w:eastAsia="宋体" w:hAnsi="Times New Roman" w:cs="Times New Roman"/>
          <w:szCs w:val="21"/>
        </w:rPr>
        <w:t>质粒，由载体工程中心进行转化</w:t>
      </w:r>
      <w:r>
        <w:rPr>
          <w:rFonts w:ascii="Times New Roman" w:eastAsia="宋体" w:hAnsi="Times New Roman" w:cs="Times New Roman" w:hint="eastAsia"/>
          <w:szCs w:val="21"/>
        </w:rPr>
        <w:t>并继续</w:t>
      </w:r>
      <w:r w:rsidRPr="0091371B">
        <w:rPr>
          <w:rFonts w:ascii="Times New Roman" w:eastAsia="宋体" w:hAnsi="Times New Roman" w:cs="Times New Roman"/>
          <w:szCs w:val="21"/>
        </w:rPr>
        <w:t>后续</w:t>
      </w:r>
      <w:r>
        <w:rPr>
          <w:rFonts w:ascii="Times New Roman" w:eastAsia="宋体" w:hAnsi="Times New Roman" w:cs="Times New Roman" w:hint="eastAsia"/>
          <w:szCs w:val="21"/>
        </w:rPr>
        <w:t>包装工作；也可以</w:t>
      </w:r>
      <w:r w:rsidRPr="0091371B">
        <w:rPr>
          <w:rFonts w:ascii="Times New Roman" w:eastAsia="宋体" w:hAnsi="Times New Roman" w:cs="Times New Roman"/>
          <w:szCs w:val="21"/>
        </w:rPr>
        <w:t>提供</w:t>
      </w:r>
      <w:proofErr w:type="gramStart"/>
      <w:r w:rsidRPr="0091371B">
        <w:rPr>
          <w:rFonts w:ascii="Times New Roman" w:eastAsia="宋体" w:hAnsi="Times New Roman" w:cs="Times New Roman"/>
          <w:szCs w:val="21"/>
        </w:rPr>
        <w:t>含相应</w:t>
      </w:r>
      <w:proofErr w:type="gramEnd"/>
      <w:r w:rsidRPr="0091371B">
        <w:rPr>
          <w:rFonts w:ascii="Times New Roman" w:eastAsia="宋体" w:hAnsi="Times New Roman" w:cs="Times New Roman"/>
          <w:szCs w:val="21"/>
        </w:rPr>
        <w:t>pAAV</w:t>
      </w:r>
      <w:r w:rsidRPr="0091371B">
        <w:rPr>
          <w:rFonts w:ascii="Times New Roman" w:eastAsia="宋体" w:hAnsi="Times New Roman" w:cs="Times New Roman"/>
          <w:szCs w:val="21"/>
        </w:rPr>
        <w:t>质粒的</w:t>
      </w:r>
      <w:r>
        <w:rPr>
          <w:rFonts w:ascii="Times New Roman" w:eastAsia="宋体" w:hAnsi="Times New Roman" w:cs="Times New Roman" w:hint="eastAsia"/>
          <w:szCs w:val="21"/>
        </w:rPr>
        <w:t>单克隆平板或</w:t>
      </w:r>
      <w:r w:rsidRPr="0091371B">
        <w:rPr>
          <w:rFonts w:ascii="Times New Roman" w:eastAsia="宋体" w:hAnsi="Times New Roman" w:cs="Times New Roman"/>
          <w:szCs w:val="21"/>
        </w:rPr>
        <w:t>菌液</w:t>
      </w:r>
      <w:r>
        <w:rPr>
          <w:rFonts w:ascii="Times New Roman" w:eastAsia="宋体" w:hAnsi="Times New Roman" w:cs="Times New Roman" w:hint="eastAsia"/>
          <w:szCs w:val="21"/>
        </w:rPr>
        <w:t>（推荐）</w:t>
      </w:r>
      <w:r w:rsidRPr="0091371B">
        <w:rPr>
          <w:rFonts w:ascii="Times New Roman" w:eastAsia="宋体" w:hAnsi="Times New Roman" w:cs="Times New Roman"/>
          <w:szCs w:val="21"/>
        </w:rPr>
        <w:t>，由载体工程中心扩大培养提取</w:t>
      </w:r>
      <w:r w:rsidRPr="0091371B">
        <w:rPr>
          <w:rFonts w:ascii="Times New Roman" w:eastAsia="宋体" w:hAnsi="Times New Roman" w:cs="Times New Roman"/>
          <w:szCs w:val="21"/>
        </w:rPr>
        <w:lastRenderedPageBreak/>
        <w:t>质粒进行病毒包装。质粒质量直接影响</w:t>
      </w:r>
      <w:r w:rsidRPr="0091371B">
        <w:rPr>
          <w:rFonts w:ascii="Times New Roman" w:eastAsia="宋体" w:hAnsi="Times New Roman" w:cs="Times New Roman"/>
          <w:szCs w:val="21"/>
        </w:rPr>
        <w:t>rAAV</w:t>
      </w:r>
      <w:r w:rsidRPr="0091371B">
        <w:rPr>
          <w:rFonts w:ascii="Times New Roman" w:eastAsia="宋体" w:hAnsi="Times New Roman" w:cs="Times New Roman"/>
          <w:szCs w:val="21"/>
        </w:rPr>
        <w:t>包装效果，</w:t>
      </w:r>
      <w:r>
        <w:rPr>
          <w:rFonts w:ascii="Times New Roman" w:eastAsia="宋体" w:hAnsi="Times New Roman" w:cs="Times New Roman" w:hint="eastAsia"/>
          <w:szCs w:val="21"/>
        </w:rPr>
        <w:t>如无特殊原因，</w:t>
      </w:r>
      <w:r w:rsidRPr="0091371B">
        <w:rPr>
          <w:rFonts w:ascii="Times New Roman" w:eastAsia="宋体" w:hAnsi="Times New Roman" w:cs="Times New Roman"/>
          <w:szCs w:val="21"/>
        </w:rPr>
        <w:t>不建议申请者直接提供转染用质粒。</w:t>
      </w:r>
    </w:p>
    <w:p w14:paraId="403A471E" w14:textId="77777777" w:rsidR="00C67895" w:rsidRPr="0091371B" w:rsidRDefault="00C67895" w:rsidP="00C67895">
      <w:pPr>
        <w:pStyle w:val="a7"/>
        <w:spacing w:line="360" w:lineRule="auto"/>
        <w:ind w:left="709" w:firstLineChars="0" w:firstLine="0"/>
        <w:rPr>
          <w:rFonts w:ascii="Times New Roman" w:eastAsia="宋体" w:hAnsi="Times New Roman" w:cs="Times New Roman"/>
          <w:i/>
          <w:szCs w:val="21"/>
        </w:rPr>
      </w:pPr>
      <w:r w:rsidRPr="0091371B">
        <w:rPr>
          <w:rFonts w:ascii="Times New Roman" w:eastAsia="宋体" w:hAnsi="Times New Roman" w:cs="Times New Roman"/>
          <w:i/>
          <w:szCs w:val="21"/>
        </w:rPr>
        <w:t>注：请务必确认所提供</w:t>
      </w:r>
      <w:r w:rsidRPr="0091371B">
        <w:rPr>
          <w:rFonts w:ascii="Times New Roman" w:eastAsia="宋体" w:hAnsi="Times New Roman" w:cs="Times New Roman"/>
          <w:i/>
          <w:szCs w:val="21"/>
        </w:rPr>
        <w:t>pAAV</w:t>
      </w:r>
      <w:r w:rsidRPr="0091371B">
        <w:rPr>
          <w:rFonts w:ascii="Times New Roman" w:eastAsia="宋体" w:hAnsi="Times New Roman" w:cs="Times New Roman"/>
          <w:i/>
          <w:szCs w:val="21"/>
        </w:rPr>
        <w:t>克隆的正确性。</w:t>
      </w:r>
    </w:p>
    <w:p w14:paraId="16C71C3F" w14:textId="77777777" w:rsidR="00C67895" w:rsidRPr="0091371B" w:rsidRDefault="00C67895" w:rsidP="00C67895">
      <w:pPr>
        <w:pStyle w:val="a7"/>
        <w:numPr>
          <w:ilvl w:val="0"/>
          <w:numId w:val="21"/>
        </w:numPr>
        <w:spacing w:line="360" w:lineRule="auto"/>
        <w:ind w:left="709" w:firstLineChars="0" w:hanging="283"/>
        <w:rPr>
          <w:rFonts w:ascii="Times New Roman" w:eastAsia="宋体" w:hAnsi="Times New Roman" w:cs="Times New Roman"/>
          <w:szCs w:val="21"/>
        </w:rPr>
      </w:pPr>
      <w:r w:rsidRPr="0091371B">
        <w:rPr>
          <w:rFonts w:ascii="Times New Roman" w:eastAsia="宋体" w:hAnsi="Times New Roman" w:cs="Times New Roman"/>
          <w:szCs w:val="21"/>
        </w:rPr>
        <w:t>为节省包装服务排队等候时间，科研人员也可以自行完成转染等程序，</w:t>
      </w:r>
      <w:r>
        <w:rPr>
          <w:rFonts w:ascii="Times New Roman" w:eastAsia="宋体" w:hAnsi="Times New Roman" w:cs="Times New Roman" w:hint="eastAsia"/>
          <w:szCs w:val="21"/>
        </w:rPr>
        <w:t>再</w:t>
      </w:r>
      <w:r w:rsidRPr="0091371B">
        <w:rPr>
          <w:rFonts w:ascii="Times New Roman" w:eastAsia="宋体" w:hAnsi="Times New Roman" w:cs="Times New Roman"/>
          <w:szCs w:val="21"/>
        </w:rPr>
        <w:t>提供粗病毒液由载体工程中心进行</w:t>
      </w:r>
      <w:r w:rsidRPr="0091371B">
        <w:rPr>
          <w:rFonts w:ascii="Times New Roman" w:eastAsia="宋体" w:hAnsi="Times New Roman" w:cs="Times New Roman"/>
          <w:szCs w:val="21"/>
        </w:rPr>
        <w:t>rAAV</w:t>
      </w:r>
      <w:r>
        <w:rPr>
          <w:rFonts w:ascii="Times New Roman" w:eastAsia="宋体" w:hAnsi="Times New Roman" w:cs="Times New Roman" w:hint="eastAsia"/>
          <w:szCs w:val="21"/>
        </w:rPr>
        <w:t>纯化</w:t>
      </w:r>
      <w:r w:rsidRPr="0091371B">
        <w:rPr>
          <w:rFonts w:ascii="Times New Roman" w:eastAsia="宋体" w:hAnsi="Times New Roman" w:cs="Times New Roman"/>
          <w:szCs w:val="21"/>
        </w:rPr>
        <w:t>浓缩。申请</w:t>
      </w:r>
      <w:r>
        <w:rPr>
          <w:rFonts w:ascii="Times New Roman" w:eastAsia="宋体" w:hAnsi="Times New Roman" w:cs="Times New Roman" w:hint="eastAsia"/>
          <w:szCs w:val="21"/>
        </w:rPr>
        <w:t>纯化</w:t>
      </w:r>
      <w:r w:rsidRPr="0091371B">
        <w:rPr>
          <w:rFonts w:ascii="Times New Roman" w:eastAsia="宋体" w:hAnsi="Times New Roman" w:cs="Times New Roman"/>
          <w:szCs w:val="21"/>
        </w:rPr>
        <w:t>浓缩</w:t>
      </w:r>
      <w:proofErr w:type="gramStart"/>
      <w:r w:rsidRPr="0091371B">
        <w:rPr>
          <w:rFonts w:ascii="Times New Roman" w:eastAsia="宋体" w:hAnsi="Times New Roman" w:cs="Times New Roman"/>
          <w:szCs w:val="21"/>
        </w:rPr>
        <w:t>服务</w:t>
      </w:r>
      <w:r>
        <w:rPr>
          <w:rFonts w:ascii="Times New Roman" w:eastAsia="宋体" w:hAnsi="Times New Roman" w:cs="Times New Roman" w:hint="eastAsia"/>
          <w:szCs w:val="21"/>
        </w:rPr>
        <w:t>请</w:t>
      </w:r>
      <w:proofErr w:type="gramEnd"/>
      <w:r w:rsidRPr="0091371B">
        <w:rPr>
          <w:rFonts w:ascii="Times New Roman" w:eastAsia="宋体" w:hAnsi="Times New Roman" w:cs="Times New Roman"/>
          <w:szCs w:val="21"/>
        </w:rPr>
        <w:t>提前联系载体工程中心以确认时间安排。建议至少转染</w:t>
      </w:r>
      <w:r w:rsidRPr="0091371B">
        <w:rPr>
          <w:rFonts w:ascii="Times New Roman" w:eastAsia="宋体" w:hAnsi="Times New Roman" w:cs="Times New Roman"/>
          <w:szCs w:val="21"/>
        </w:rPr>
        <w:t>3×15 cm</w:t>
      </w:r>
      <w:r w:rsidRPr="0091371B">
        <w:rPr>
          <w:rFonts w:ascii="Times New Roman" w:eastAsia="宋体" w:hAnsi="Times New Roman" w:cs="Times New Roman"/>
          <w:szCs w:val="21"/>
          <w:vertAlign w:val="superscript"/>
        </w:rPr>
        <w:t>2</w:t>
      </w:r>
      <w:r w:rsidRPr="0091371B">
        <w:rPr>
          <w:rFonts w:ascii="Times New Roman" w:eastAsia="宋体" w:hAnsi="Times New Roman" w:cs="Times New Roman"/>
          <w:szCs w:val="21"/>
        </w:rPr>
        <w:t>培养皿细胞</w:t>
      </w:r>
      <w:r>
        <w:rPr>
          <w:rFonts w:ascii="Times New Roman" w:eastAsia="宋体" w:hAnsi="Times New Roman" w:cs="Times New Roman" w:hint="eastAsia"/>
          <w:szCs w:val="21"/>
        </w:rPr>
        <w:t>以保证纯化浓缩的效率</w:t>
      </w:r>
      <w:r w:rsidRPr="0091371B">
        <w:rPr>
          <w:rFonts w:ascii="Times New Roman" w:eastAsia="宋体" w:hAnsi="Times New Roman" w:cs="Times New Roman"/>
          <w:szCs w:val="21"/>
        </w:rPr>
        <w:t>，并在约定时间提供粗病毒液。</w:t>
      </w:r>
    </w:p>
    <w:p w14:paraId="6F936843" w14:textId="77777777" w:rsidR="00C67895" w:rsidRPr="0091371B" w:rsidRDefault="00C67895" w:rsidP="00C67895">
      <w:pPr>
        <w:pStyle w:val="a7"/>
        <w:numPr>
          <w:ilvl w:val="0"/>
          <w:numId w:val="21"/>
        </w:numPr>
        <w:spacing w:line="360" w:lineRule="auto"/>
        <w:ind w:left="709" w:firstLineChars="0" w:hanging="283"/>
        <w:rPr>
          <w:rFonts w:ascii="Times New Roman" w:eastAsia="宋体" w:hAnsi="Times New Roman" w:cs="Times New Roman"/>
          <w:szCs w:val="21"/>
        </w:rPr>
      </w:pPr>
      <w:r w:rsidRPr="0091371B">
        <w:rPr>
          <w:rFonts w:ascii="Times New Roman" w:eastAsia="宋体" w:hAnsi="Times New Roman" w:cs="Times New Roman"/>
          <w:szCs w:val="21"/>
        </w:rPr>
        <w:t>包装浓缩完成后，载体工程中心</w:t>
      </w:r>
      <w:r>
        <w:rPr>
          <w:rFonts w:ascii="Times New Roman" w:eastAsia="宋体" w:hAnsi="Times New Roman" w:cs="Times New Roman" w:hint="eastAsia"/>
          <w:szCs w:val="21"/>
        </w:rPr>
        <w:t>通过</w:t>
      </w:r>
      <w:r w:rsidRPr="0091371B">
        <w:rPr>
          <w:rFonts w:ascii="Times New Roman" w:eastAsia="宋体" w:hAnsi="Times New Roman" w:cs="Times New Roman"/>
          <w:szCs w:val="21"/>
        </w:rPr>
        <w:t>qPCR</w:t>
      </w:r>
      <w:r w:rsidRPr="0091371B">
        <w:rPr>
          <w:rFonts w:ascii="Times New Roman" w:eastAsia="宋体" w:hAnsi="Times New Roman" w:cs="Times New Roman"/>
          <w:szCs w:val="21"/>
        </w:rPr>
        <w:t>测定</w:t>
      </w:r>
      <w:r w:rsidRPr="0091371B">
        <w:rPr>
          <w:rFonts w:ascii="Times New Roman" w:eastAsia="宋体" w:hAnsi="Times New Roman" w:cs="Times New Roman"/>
          <w:szCs w:val="21"/>
        </w:rPr>
        <w:t>rAAV</w:t>
      </w:r>
      <w:r w:rsidRPr="0091371B">
        <w:rPr>
          <w:rFonts w:ascii="Times New Roman" w:eastAsia="宋体" w:hAnsi="Times New Roman" w:cs="Times New Roman"/>
          <w:szCs w:val="21"/>
        </w:rPr>
        <w:t>滴度，该测定值为</w:t>
      </w:r>
      <w:r w:rsidRPr="0091371B">
        <w:rPr>
          <w:rFonts w:ascii="Times New Roman" w:eastAsia="宋体" w:hAnsi="Times New Roman" w:cs="Times New Roman"/>
          <w:szCs w:val="21"/>
        </w:rPr>
        <w:t>rAAV</w:t>
      </w:r>
      <w:r w:rsidRPr="0091371B">
        <w:rPr>
          <w:rFonts w:ascii="Times New Roman" w:eastAsia="宋体" w:hAnsi="Times New Roman" w:cs="Times New Roman"/>
          <w:szCs w:val="21"/>
        </w:rPr>
        <w:t>基因组拷贝数（</w:t>
      </w:r>
      <w:r w:rsidRPr="0091371B">
        <w:rPr>
          <w:rFonts w:ascii="Times New Roman" w:eastAsia="宋体" w:hAnsi="Times New Roman" w:cs="Times New Roman"/>
          <w:szCs w:val="21"/>
        </w:rPr>
        <w:t>genome copy/ml</w:t>
      </w:r>
      <w:r w:rsidRPr="0091371B">
        <w:rPr>
          <w:rFonts w:ascii="Times New Roman" w:eastAsia="宋体" w:hAnsi="Times New Roman" w:cs="Times New Roman"/>
          <w:szCs w:val="21"/>
        </w:rPr>
        <w:t>），不是病毒载体实际感染滴度。</w:t>
      </w:r>
    </w:p>
    <w:p w14:paraId="0513C835" w14:textId="77777777" w:rsidR="00C67895" w:rsidRPr="0091371B" w:rsidRDefault="00C67895" w:rsidP="00C67895">
      <w:pPr>
        <w:pStyle w:val="a7"/>
        <w:spacing w:line="360" w:lineRule="auto"/>
        <w:ind w:left="709" w:firstLineChars="0" w:firstLine="0"/>
        <w:rPr>
          <w:rFonts w:ascii="Times New Roman" w:eastAsia="宋体" w:hAnsi="Times New Roman" w:cs="Times New Roman"/>
          <w:i/>
          <w:szCs w:val="21"/>
        </w:rPr>
      </w:pPr>
      <w:r w:rsidRPr="0091371B">
        <w:rPr>
          <w:rFonts w:ascii="Times New Roman" w:eastAsia="宋体" w:hAnsi="Times New Roman" w:cs="Times New Roman"/>
          <w:i/>
          <w:szCs w:val="21"/>
        </w:rPr>
        <w:t>注：载体工程中心保证所包装</w:t>
      </w:r>
      <w:r w:rsidRPr="0091371B">
        <w:rPr>
          <w:rFonts w:ascii="Times New Roman" w:eastAsia="宋体" w:hAnsi="Times New Roman" w:cs="Times New Roman"/>
          <w:i/>
          <w:szCs w:val="21"/>
        </w:rPr>
        <w:t>rAAV</w:t>
      </w:r>
      <w:r w:rsidRPr="0091371B">
        <w:rPr>
          <w:rFonts w:ascii="Times New Roman" w:eastAsia="宋体" w:hAnsi="Times New Roman" w:cs="Times New Roman"/>
          <w:i/>
          <w:szCs w:val="21"/>
        </w:rPr>
        <w:t>病毒载体最终滴度不低于</w:t>
      </w:r>
      <w:r w:rsidRPr="0091371B">
        <w:rPr>
          <w:rFonts w:ascii="Times New Roman" w:eastAsia="宋体" w:hAnsi="Times New Roman" w:cs="Times New Roman"/>
          <w:i/>
          <w:szCs w:val="21"/>
        </w:rPr>
        <w:t>1×10</w:t>
      </w:r>
      <w:r w:rsidRPr="0091371B">
        <w:rPr>
          <w:rFonts w:ascii="Times New Roman" w:eastAsia="宋体" w:hAnsi="Times New Roman" w:cs="Times New Roman"/>
          <w:i/>
          <w:szCs w:val="21"/>
          <w:vertAlign w:val="superscript"/>
        </w:rPr>
        <w:t>12</w:t>
      </w:r>
      <w:r w:rsidRPr="0091371B">
        <w:rPr>
          <w:rFonts w:ascii="Times New Roman" w:eastAsia="宋体" w:hAnsi="Times New Roman" w:cs="Times New Roman"/>
          <w:i/>
          <w:szCs w:val="21"/>
        </w:rPr>
        <w:t xml:space="preserve"> gc/ml</w:t>
      </w:r>
      <w:r w:rsidRPr="0091371B">
        <w:rPr>
          <w:rFonts w:ascii="Times New Roman" w:eastAsia="宋体" w:hAnsi="Times New Roman" w:cs="Times New Roman"/>
          <w:i/>
          <w:szCs w:val="21"/>
        </w:rPr>
        <w:t>，但无法保证自包装病毒浓缩服务所得</w:t>
      </w:r>
      <w:r w:rsidRPr="0091371B">
        <w:rPr>
          <w:rFonts w:ascii="Times New Roman" w:eastAsia="宋体" w:hAnsi="Times New Roman" w:cs="Times New Roman"/>
          <w:i/>
          <w:szCs w:val="21"/>
        </w:rPr>
        <w:t>rAAV</w:t>
      </w:r>
      <w:r w:rsidRPr="0091371B">
        <w:rPr>
          <w:rFonts w:ascii="Times New Roman" w:eastAsia="宋体" w:hAnsi="Times New Roman" w:cs="Times New Roman"/>
          <w:i/>
          <w:szCs w:val="21"/>
        </w:rPr>
        <w:t>载体的最终滴度。</w:t>
      </w:r>
    </w:p>
    <w:p w14:paraId="62F44217" w14:textId="77777777" w:rsidR="00C67895" w:rsidRPr="0091371B" w:rsidRDefault="00C67895" w:rsidP="00C67895">
      <w:pPr>
        <w:pStyle w:val="a7"/>
        <w:numPr>
          <w:ilvl w:val="0"/>
          <w:numId w:val="21"/>
        </w:numPr>
        <w:spacing w:line="360" w:lineRule="auto"/>
        <w:ind w:left="709" w:firstLineChars="0" w:hanging="283"/>
        <w:rPr>
          <w:rFonts w:ascii="Times New Roman" w:eastAsia="宋体" w:hAnsi="Times New Roman" w:cs="Times New Roman"/>
          <w:szCs w:val="21"/>
        </w:rPr>
      </w:pPr>
      <w:r w:rsidRPr="0091371B">
        <w:rPr>
          <w:rFonts w:ascii="Times New Roman" w:eastAsia="宋体" w:hAnsi="Times New Roman" w:cs="Times New Roman"/>
          <w:szCs w:val="21"/>
        </w:rPr>
        <w:t>包装或浓缩服务完成后，</w:t>
      </w:r>
      <w:r w:rsidRPr="008E77BE">
        <w:rPr>
          <w:rFonts w:ascii="Times New Roman" w:eastAsia="宋体" w:hAnsi="Times New Roman" w:cs="Times New Roman" w:hint="eastAsia"/>
          <w:szCs w:val="21"/>
        </w:rPr>
        <w:t>载体工程中心将以邮件的方式通知申请人</w:t>
      </w:r>
      <w:r w:rsidRPr="0091371B">
        <w:rPr>
          <w:rFonts w:ascii="Times New Roman" w:eastAsia="宋体" w:hAnsi="Times New Roman" w:cs="Times New Roman"/>
          <w:szCs w:val="21"/>
        </w:rPr>
        <w:t>。</w:t>
      </w:r>
    </w:p>
    <w:p w14:paraId="4F9845F8" w14:textId="77777777" w:rsidR="00C67895" w:rsidRPr="0091371B" w:rsidRDefault="00C67895" w:rsidP="00C67895">
      <w:pPr>
        <w:pStyle w:val="a7"/>
        <w:numPr>
          <w:ilvl w:val="0"/>
          <w:numId w:val="21"/>
        </w:numPr>
        <w:spacing w:line="360" w:lineRule="auto"/>
        <w:ind w:left="709" w:firstLineChars="0" w:hanging="283"/>
        <w:rPr>
          <w:rFonts w:ascii="Times New Roman" w:eastAsia="宋体" w:hAnsi="Times New Roman" w:cs="Times New Roman"/>
        </w:rPr>
      </w:pPr>
      <w:r w:rsidRPr="0091371B">
        <w:rPr>
          <w:rFonts w:ascii="Times New Roman" w:eastAsia="宋体" w:hAnsi="Times New Roman" w:cs="Times New Roman"/>
          <w:szCs w:val="21"/>
        </w:rPr>
        <w:t>请领取人</w:t>
      </w:r>
      <w:r w:rsidRPr="0091371B">
        <w:rPr>
          <w:rFonts w:ascii="Times New Roman" w:eastAsia="宋体" w:hAnsi="Times New Roman" w:cs="Times New Roman"/>
        </w:rPr>
        <w:t>自备冰盒</w:t>
      </w:r>
      <w:r w:rsidRPr="0091371B">
        <w:rPr>
          <w:rFonts w:ascii="Times New Roman" w:eastAsia="宋体" w:hAnsi="Times New Roman" w:cs="Times New Roman"/>
          <w:szCs w:val="21"/>
        </w:rPr>
        <w:t>，按预约时间</w:t>
      </w:r>
      <w:r w:rsidRPr="0091371B">
        <w:rPr>
          <w:rFonts w:ascii="Times New Roman" w:eastAsia="宋体" w:hAnsi="Times New Roman" w:cs="Times New Roman"/>
        </w:rPr>
        <w:t>准时到载体中心实验室（</w:t>
      </w:r>
      <w:r w:rsidRPr="0091371B">
        <w:rPr>
          <w:rFonts w:ascii="Times New Roman" w:eastAsia="宋体" w:hAnsi="Times New Roman" w:cs="Times New Roman"/>
        </w:rPr>
        <w:t>1013</w:t>
      </w:r>
      <w:r w:rsidRPr="0091371B">
        <w:rPr>
          <w:rFonts w:ascii="Times New Roman" w:eastAsia="宋体" w:hAnsi="Times New Roman" w:cs="Times New Roman"/>
        </w:rPr>
        <w:t>室）领取</w:t>
      </w:r>
      <w:r w:rsidRPr="0091371B">
        <w:rPr>
          <w:rFonts w:ascii="Times New Roman" w:eastAsia="宋体" w:hAnsi="Times New Roman" w:cs="Times New Roman"/>
        </w:rPr>
        <w:t>rAAV</w:t>
      </w:r>
      <w:r w:rsidRPr="0091371B">
        <w:rPr>
          <w:rFonts w:ascii="Times New Roman" w:eastAsia="宋体" w:hAnsi="Times New Roman" w:cs="Times New Roman"/>
        </w:rPr>
        <w:t>重组病毒，并签字登记。载体工程中心将一次性将所得</w:t>
      </w:r>
      <w:r w:rsidRPr="0091371B">
        <w:rPr>
          <w:rFonts w:ascii="Times New Roman" w:eastAsia="宋体" w:hAnsi="Times New Roman" w:cs="Times New Roman"/>
        </w:rPr>
        <w:t>rAAV</w:t>
      </w:r>
      <w:r w:rsidRPr="0091371B">
        <w:rPr>
          <w:rFonts w:ascii="Times New Roman" w:eastAsia="宋体" w:hAnsi="Times New Roman" w:cs="Times New Roman"/>
        </w:rPr>
        <w:t>载体交给领取人。</w:t>
      </w:r>
    </w:p>
    <w:p w14:paraId="1FC11E3A" w14:textId="77777777" w:rsidR="00C67895" w:rsidRPr="0091371B" w:rsidRDefault="00C67895" w:rsidP="00C67895">
      <w:pPr>
        <w:pStyle w:val="a7"/>
        <w:spacing w:line="360" w:lineRule="auto"/>
        <w:ind w:left="709" w:firstLineChars="0" w:firstLine="0"/>
        <w:rPr>
          <w:rFonts w:ascii="Times New Roman" w:eastAsia="宋体" w:hAnsi="Times New Roman" w:cs="Times New Roman"/>
          <w:i/>
          <w:szCs w:val="21"/>
        </w:rPr>
      </w:pPr>
      <w:r w:rsidRPr="0091371B">
        <w:rPr>
          <w:rFonts w:ascii="Times New Roman" w:eastAsia="宋体" w:hAnsi="Times New Roman" w:cs="Times New Roman"/>
          <w:i/>
          <w:szCs w:val="21"/>
        </w:rPr>
        <w:t>注：领取</w:t>
      </w:r>
      <w:r w:rsidRPr="0091371B">
        <w:rPr>
          <w:rFonts w:ascii="Times New Roman" w:eastAsia="宋体" w:hAnsi="Times New Roman" w:cs="Times New Roman"/>
          <w:i/>
          <w:szCs w:val="21"/>
        </w:rPr>
        <w:t>rAAV</w:t>
      </w:r>
      <w:r w:rsidRPr="0091371B">
        <w:rPr>
          <w:rFonts w:ascii="Times New Roman" w:eastAsia="宋体" w:hAnsi="Times New Roman" w:cs="Times New Roman"/>
          <w:i/>
          <w:szCs w:val="21"/>
        </w:rPr>
        <w:t>后请尽快按适合实验需求的体积分装，保存于</w:t>
      </w:r>
      <w:r w:rsidRPr="0091371B">
        <w:rPr>
          <w:rFonts w:ascii="Times New Roman" w:eastAsia="宋体" w:hAnsi="Times New Roman" w:cs="Times New Roman"/>
          <w:i/>
          <w:szCs w:val="21"/>
        </w:rPr>
        <w:t>-80</w:t>
      </w:r>
      <w:r w:rsidRPr="0091371B">
        <w:rPr>
          <w:rFonts w:ascii="Times New Roman" w:eastAsia="宋体" w:hAnsi="Times New Roman" w:cs="Times New Roman"/>
          <w:i/>
          <w:szCs w:val="21"/>
          <w:vertAlign w:val="superscript"/>
        </w:rPr>
        <w:t>o</w:t>
      </w:r>
      <w:r w:rsidRPr="0091371B">
        <w:rPr>
          <w:rFonts w:ascii="Times New Roman" w:eastAsia="宋体" w:hAnsi="Times New Roman" w:cs="Times New Roman"/>
          <w:i/>
          <w:szCs w:val="21"/>
        </w:rPr>
        <w:t>C</w:t>
      </w:r>
      <w:r w:rsidRPr="0091371B">
        <w:rPr>
          <w:rFonts w:ascii="Times New Roman" w:eastAsia="宋体" w:hAnsi="Times New Roman" w:cs="Times New Roman"/>
          <w:i/>
          <w:szCs w:val="21"/>
        </w:rPr>
        <w:t>并避免反复冻融。</w:t>
      </w:r>
    </w:p>
    <w:p w14:paraId="1406CD0E" w14:textId="77777777" w:rsidR="00075403" w:rsidRDefault="00075403" w:rsidP="00075403">
      <w:pPr>
        <w:pStyle w:val="a7"/>
        <w:spacing w:line="360" w:lineRule="auto"/>
        <w:ind w:firstLineChars="202" w:firstLine="424"/>
        <w:rPr>
          <w:rFonts w:ascii="Times New Roman" w:eastAsia="宋体" w:hAnsi="Times New Roman" w:cs="Times New Roman"/>
        </w:rPr>
      </w:pPr>
    </w:p>
    <w:p w14:paraId="7AD3828F" w14:textId="627D6AE9" w:rsidR="00D23B0A" w:rsidRPr="0091371B" w:rsidRDefault="00075403" w:rsidP="00075403">
      <w:pPr>
        <w:pStyle w:val="a7"/>
        <w:spacing w:line="360" w:lineRule="auto"/>
        <w:ind w:firstLineChars="202" w:firstLine="424"/>
        <w:rPr>
          <w:rFonts w:ascii="Times New Roman" w:eastAsia="宋体" w:hAnsi="Times New Roman" w:cs="Times New Roman"/>
          <w:i/>
          <w:szCs w:val="21"/>
        </w:rPr>
      </w:pPr>
      <w:r>
        <w:rPr>
          <w:rFonts w:ascii="Times New Roman" w:eastAsia="宋体" w:hAnsi="Times New Roman" w:cs="Times New Roman" w:hint="eastAsia"/>
        </w:rPr>
        <w:t>为更好的进行质量控制以提高服务水平，病毒载体中心将对所有提供的病毒载体进行质量追踪，请病毒载体使用者务必及时反馈使用该病毒载体的使用情况，反馈内容包括但不限于：病毒载体名称、实验动物信息（品系、性别、年龄等）、</w:t>
      </w:r>
      <w:r w:rsidR="00615FE6">
        <w:rPr>
          <w:rFonts w:ascii="Times New Roman" w:eastAsia="宋体" w:hAnsi="Times New Roman" w:cs="Times New Roman" w:hint="eastAsia"/>
        </w:rPr>
        <w:t>细胞系信息（细胞系）、</w:t>
      </w:r>
      <w:r>
        <w:rPr>
          <w:rFonts w:ascii="Times New Roman" w:eastAsia="宋体" w:hAnsi="Times New Roman" w:cs="Times New Roman" w:hint="eastAsia"/>
        </w:rPr>
        <w:t>病毒使用参数（滴度、体积、注射脑区、坐标、观察结果时间等）、病毒载体使用结果（荧光信号情况、目标基因表达情况、实验结果）等。</w:t>
      </w:r>
    </w:p>
    <w:p w14:paraId="29D3BC65" w14:textId="3AEF31FA" w:rsidR="00D23B0A" w:rsidRPr="0091371B" w:rsidRDefault="00D23B0A" w:rsidP="00486055">
      <w:pPr>
        <w:pStyle w:val="a7"/>
        <w:spacing w:line="360" w:lineRule="auto"/>
        <w:ind w:left="709" w:firstLineChars="0" w:firstLine="0"/>
        <w:rPr>
          <w:rFonts w:ascii="Times New Roman" w:eastAsia="宋体" w:hAnsi="Times New Roman" w:cs="Times New Roman"/>
          <w:i/>
          <w:szCs w:val="21"/>
        </w:rPr>
      </w:pPr>
    </w:p>
    <w:p w14:paraId="055D2202" w14:textId="77777777" w:rsidR="00D23B0A" w:rsidRPr="0091371B" w:rsidRDefault="00D23B0A" w:rsidP="00486055">
      <w:pPr>
        <w:pStyle w:val="a7"/>
        <w:spacing w:line="360" w:lineRule="auto"/>
        <w:ind w:left="709" w:firstLineChars="0" w:firstLine="0"/>
        <w:rPr>
          <w:rFonts w:ascii="Times New Roman" w:eastAsia="宋体" w:hAnsi="Times New Roman" w:cs="Times New Roman"/>
          <w:i/>
          <w:szCs w:val="21"/>
        </w:rPr>
      </w:pPr>
    </w:p>
    <w:p w14:paraId="1B02B396" w14:textId="77777777" w:rsidR="008C5AA7" w:rsidRPr="0091371B" w:rsidRDefault="008C5AA7" w:rsidP="00486055">
      <w:pPr>
        <w:jc w:val="left"/>
        <w:rPr>
          <w:rFonts w:ascii="Times New Roman" w:eastAsia="宋体" w:hAnsi="Times New Roman" w:cs="Times New Roman"/>
          <w:szCs w:val="21"/>
        </w:rPr>
      </w:pPr>
      <w:r w:rsidRPr="0091371B">
        <w:rPr>
          <w:rFonts w:ascii="Times New Roman" w:eastAsia="宋体" w:hAnsi="Times New Roman" w:cs="Times New Roman"/>
          <w:szCs w:val="21"/>
        </w:rPr>
        <w:br w:type="page"/>
      </w:r>
    </w:p>
    <w:p w14:paraId="58889057" w14:textId="77777777" w:rsidR="00560C22" w:rsidRDefault="00560C22" w:rsidP="00486055">
      <w:pPr>
        <w:pStyle w:val="a7"/>
        <w:spacing w:line="360" w:lineRule="auto"/>
        <w:ind w:firstLineChars="0" w:firstLine="0"/>
        <w:jc w:val="center"/>
        <w:rPr>
          <w:rFonts w:ascii="Times New Roman" w:eastAsia="宋体" w:hAnsi="Times New Roman" w:cs="Times New Roman"/>
          <w:b/>
          <w:sz w:val="24"/>
          <w:szCs w:val="24"/>
        </w:rPr>
        <w:sectPr w:rsidR="00560C22" w:rsidSect="00D945F7">
          <w:pgSz w:w="11906" w:h="16838"/>
          <w:pgMar w:top="1701" w:right="1797" w:bottom="1440" w:left="1797" w:header="680" w:footer="624" w:gutter="0"/>
          <w:cols w:space="425"/>
          <w:docGrid w:type="lines" w:linePitch="312"/>
        </w:sectPr>
      </w:pPr>
    </w:p>
    <w:p w14:paraId="7027A5F7" w14:textId="77777777" w:rsidR="004874F2" w:rsidRDefault="004874F2" w:rsidP="004874F2">
      <w:pPr>
        <w:pStyle w:val="a7"/>
        <w:spacing w:before="120" w:line="360" w:lineRule="auto"/>
        <w:ind w:firstLineChars="0" w:firstLine="0"/>
        <w:jc w:val="center"/>
        <w:rPr>
          <w:rFonts w:ascii="Times New Roman" w:eastAsia="宋体" w:hAnsi="Times New Roman" w:cs="Times New Roman"/>
          <w:b/>
          <w:bCs/>
        </w:rPr>
      </w:pPr>
      <w:bookmarkStart w:id="4" w:name="Service113_构建pAAV载体质粒"/>
      <w:bookmarkEnd w:id="4"/>
      <w:r w:rsidRPr="0091371B">
        <w:rPr>
          <w:rFonts w:ascii="Times New Roman" w:eastAsia="宋体" w:hAnsi="Times New Roman" w:cs="Times New Roman"/>
          <w:b/>
          <w:sz w:val="24"/>
          <w:szCs w:val="24"/>
        </w:rPr>
        <w:lastRenderedPageBreak/>
        <w:t>载体工程中心服务细则</w:t>
      </w:r>
    </w:p>
    <w:p w14:paraId="1A4A244F" w14:textId="483C0EA0" w:rsidR="009F4DD8" w:rsidRPr="00E80C96" w:rsidRDefault="009F4DD8" w:rsidP="00735BC8">
      <w:pPr>
        <w:pStyle w:val="a7"/>
        <w:numPr>
          <w:ilvl w:val="1"/>
          <w:numId w:val="44"/>
        </w:numPr>
        <w:spacing w:before="120" w:line="360" w:lineRule="auto"/>
        <w:ind w:left="567" w:firstLineChars="0" w:hanging="567"/>
        <w:rPr>
          <w:rFonts w:ascii="Times New Roman" w:eastAsia="宋体" w:hAnsi="Times New Roman" w:cs="Times New Roman"/>
          <w:b/>
          <w:bCs/>
        </w:rPr>
      </w:pPr>
      <w:r w:rsidRPr="00E80C96">
        <w:rPr>
          <w:rFonts w:ascii="Times New Roman" w:eastAsia="宋体" w:hAnsi="Times New Roman" w:cs="Times New Roman"/>
          <w:b/>
          <w:bCs/>
        </w:rPr>
        <w:t>构建</w:t>
      </w:r>
      <w:r w:rsidR="00BD5461" w:rsidRPr="00E80C96">
        <w:rPr>
          <w:rFonts w:ascii="Times New Roman" w:eastAsia="宋体" w:hAnsi="Times New Roman" w:cs="Times New Roman"/>
          <w:b/>
          <w:bCs/>
        </w:rPr>
        <w:t>pAAV</w:t>
      </w:r>
      <w:r w:rsidRPr="00E80C96">
        <w:rPr>
          <w:rFonts w:ascii="Times New Roman" w:eastAsia="宋体" w:hAnsi="Times New Roman" w:cs="Times New Roman"/>
          <w:b/>
          <w:bCs/>
        </w:rPr>
        <w:t>载体质粒</w:t>
      </w:r>
    </w:p>
    <w:p w14:paraId="09C08139" w14:textId="77777777" w:rsidR="006F17A6" w:rsidRPr="0091371B" w:rsidRDefault="006F17A6" w:rsidP="006F17A6">
      <w:pPr>
        <w:spacing w:line="360" w:lineRule="auto"/>
        <w:ind w:firstLineChars="202" w:firstLine="424"/>
        <w:rPr>
          <w:rFonts w:ascii="Times New Roman" w:eastAsia="宋体" w:hAnsi="Times New Roman" w:cs="Times New Roman"/>
        </w:rPr>
      </w:pPr>
      <w:r w:rsidRPr="0091371B">
        <w:rPr>
          <w:rFonts w:ascii="Times New Roman" w:eastAsia="宋体" w:hAnsi="Times New Roman" w:cs="Times New Roman"/>
        </w:rPr>
        <w:t>载体工程中心可根据北京脑中心科研人员的实验需求构建所需的</w:t>
      </w:r>
      <w:r w:rsidRPr="0091371B">
        <w:rPr>
          <w:rFonts w:ascii="Times New Roman" w:eastAsia="宋体" w:hAnsi="Times New Roman" w:cs="Times New Roman"/>
        </w:rPr>
        <w:t>pAAV</w:t>
      </w:r>
      <w:r w:rsidRPr="0091371B">
        <w:rPr>
          <w:rFonts w:ascii="Times New Roman" w:eastAsia="宋体" w:hAnsi="Times New Roman" w:cs="Times New Roman"/>
        </w:rPr>
        <w:t>载体质粒；为鼓励共享，将对同意共享的</w:t>
      </w:r>
      <w:r w:rsidRPr="0091371B">
        <w:rPr>
          <w:rFonts w:ascii="Times New Roman" w:eastAsia="宋体" w:hAnsi="Times New Roman" w:cs="Times New Roman"/>
        </w:rPr>
        <w:t>pAAV</w:t>
      </w:r>
      <w:r w:rsidRPr="0091371B">
        <w:rPr>
          <w:rFonts w:ascii="Times New Roman" w:eastAsia="宋体" w:hAnsi="Times New Roman" w:cs="Times New Roman"/>
        </w:rPr>
        <w:t>载体质粒构建服务提供额外优惠。如果申请者同意共享，载体工程中心将会把所构建的</w:t>
      </w:r>
      <w:r w:rsidRPr="0091371B">
        <w:rPr>
          <w:rFonts w:ascii="Times New Roman" w:eastAsia="宋体" w:hAnsi="Times New Roman" w:cs="Times New Roman"/>
        </w:rPr>
        <w:t>pAAV</w:t>
      </w:r>
      <w:r w:rsidRPr="0091371B">
        <w:rPr>
          <w:rFonts w:ascii="Times New Roman" w:eastAsia="宋体" w:hAnsi="Times New Roman" w:cs="Times New Roman"/>
        </w:rPr>
        <w:t>质粒纳入共享库；</w:t>
      </w:r>
      <w:r w:rsidRPr="00711AA0">
        <w:rPr>
          <w:rFonts w:ascii="Times New Roman" w:eastAsia="宋体" w:hAnsi="Times New Roman" w:cs="Times New Roman"/>
        </w:rPr>
        <w:t>如果申请者不同意共享，载体工程中心将不会保留任何质粒、菌液备份。注意，</w:t>
      </w:r>
      <w:r w:rsidRPr="0091371B">
        <w:rPr>
          <w:rFonts w:ascii="Times New Roman" w:eastAsia="宋体" w:hAnsi="Times New Roman" w:cs="Times New Roman"/>
        </w:rPr>
        <w:t>只有当现有共享质粒库中</w:t>
      </w:r>
      <w:r>
        <w:rPr>
          <w:rFonts w:ascii="Times New Roman" w:eastAsia="宋体" w:hAnsi="Times New Roman" w:cs="Times New Roman" w:hint="eastAsia"/>
        </w:rPr>
        <w:t>没有</w:t>
      </w:r>
      <w:r w:rsidRPr="0091371B">
        <w:rPr>
          <w:rFonts w:ascii="Times New Roman" w:eastAsia="宋体" w:hAnsi="Times New Roman" w:cs="Times New Roman"/>
        </w:rPr>
        <w:t>申请人</w:t>
      </w:r>
      <w:r>
        <w:rPr>
          <w:rFonts w:ascii="Times New Roman" w:eastAsia="宋体" w:hAnsi="Times New Roman" w:cs="Times New Roman" w:hint="eastAsia"/>
        </w:rPr>
        <w:t>所</w:t>
      </w:r>
      <w:r w:rsidRPr="0091371B">
        <w:rPr>
          <w:rFonts w:ascii="Times New Roman" w:eastAsia="宋体" w:hAnsi="Times New Roman" w:cs="Times New Roman"/>
        </w:rPr>
        <w:t>提供</w:t>
      </w:r>
      <w:r>
        <w:rPr>
          <w:rFonts w:ascii="Times New Roman" w:eastAsia="宋体" w:hAnsi="Times New Roman" w:cs="Times New Roman" w:hint="eastAsia"/>
        </w:rPr>
        <w:t>的模板（</w:t>
      </w:r>
      <w:r w:rsidRPr="0091371B">
        <w:rPr>
          <w:rFonts w:ascii="Times New Roman" w:eastAsia="宋体" w:hAnsi="Times New Roman" w:cs="Times New Roman"/>
        </w:rPr>
        <w:t>基因或元件</w:t>
      </w:r>
      <w:r>
        <w:rPr>
          <w:rFonts w:ascii="Times New Roman" w:eastAsia="宋体" w:hAnsi="Times New Roman" w:cs="Times New Roman" w:hint="eastAsia"/>
        </w:rPr>
        <w:t>）时</w:t>
      </w:r>
      <w:r w:rsidRPr="0091371B">
        <w:rPr>
          <w:rFonts w:ascii="Times New Roman" w:eastAsia="宋体" w:hAnsi="Times New Roman" w:cs="Times New Roman"/>
        </w:rPr>
        <w:t>，才可选择</w:t>
      </w:r>
      <w:proofErr w:type="gramStart"/>
      <w:r w:rsidRPr="0091371B">
        <w:rPr>
          <w:rFonts w:ascii="Times New Roman" w:eastAsia="宋体" w:hAnsi="Times New Roman" w:cs="Times New Roman"/>
        </w:rPr>
        <w:t>不</w:t>
      </w:r>
      <w:proofErr w:type="gramEnd"/>
      <w:r w:rsidRPr="0091371B">
        <w:rPr>
          <w:rFonts w:ascii="Times New Roman" w:eastAsia="宋体" w:hAnsi="Times New Roman" w:cs="Times New Roman"/>
        </w:rPr>
        <w:t>共享。</w:t>
      </w:r>
    </w:p>
    <w:p w14:paraId="392A1364" w14:textId="4A6A1A58" w:rsidR="006F17A6" w:rsidRPr="00236586" w:rsidRDefault="006F17A6" w:rsidP="006F17A6">
      <w:pPr>
        <w:spacing w:line="360" w:lineRule="auto"/>
        <w:ind w:firstLineChars="202" w:firstLine="424"/>
        <w:rPr>
          <w:rFonts w:ascii="Times New Roman" w:eastAsia="宋体" w:hAnsi="Times New Roman" w:cs="Times New Roman"/>
        </w:rPr>
      </w:pPr>
      <w:r w:rsidRPr="00236586">
        <w:rPr>
          <w:rFonts w:ascii="Times New Roman" w:eastAsia="宋体" w:hAnsi="Times New Roman" w:cs="Times New Roman"/>
          <w:bCs/>
        </w:rPr>
        <w:t>注意：载体工程中心目前的克隆服务仅限于构建病毒载体，克隆完成后自然推进至</w:t>
      </w:r>
      <w:r w:rsidRPr="00236586">
        <w:rPr>
          <w:rFonts w:ascii="Times New Roman" w:eastAsia="宋体" w:hAnsi="Times New Roman" w:cs="Times New Roman"/>
        </w:rPr>
        <w:t>“</w:t>
      </w:r>
      <w:hyperlink w:anchor="Service112_按需包装、浓缩rAAV病毒载体" w:history="1">
        <w:r w:rsidRPr="0064648E">
          <w:rPr>
            <w:rStyle w:val="a8"/>
          </w:rPr>
          <w:t>1.12 按需包装、浓缩rAAV病毒载体</w:t>
        </w:r>
      </w:hyperlink>
      <w:r w:rsidRPr="00236586">
        <w:rPr>
          <w:rFonts w:ascii="Times New Roman" w:eastAsia="宋体" w:hAnsi="Times New Roman" w:cs="Times New Roman"/>
        </w:rPr>
        <w:t>”</w:t>
      </w:r>
      <w:r w:rsidRPr="00236586">
        <w:rPr>
          <w:rFonts w:ascii="Times New Roman" w:eastAsia="宋体" w:hAnsi="Times New Roman" w:cs="Times New Roman"/>
        </w:rPr>
        <w:t>服务</w:t>
      </w:r>
      <w:r w:rsidRPr="00236586">
        <w:rPr>
          <w:rFonts w:ascii="Times New Roman" w:eastAsia="宋体" w:hAnsi="Times New Roman" w:cs="Times New Roman"/>
          <w:bCs/>
        </w:rPr>
        <w:t>，并按照相应病毒包装服务收费。</w:t>
      </w:r>
      <w:r w:rsidRPr="00236586">
        <w:rPr>
          <w:rFonts w:ascii="Times New Roman" w:eastAsia="宋体" w:hAnsi="Times New Roman" w:cs="Times New Roman"/>
        </w:rPr>
        <w:t xml:space="preserve"> </w:t>
      </w:r>
    </w:p>
    <w:p w14:paraId="1E36B933" w14:textId="77777777" w:rsidR="006F17A6" w:rsidRPr="0091371B" w:rsidRDefault="006F17A6" w:rsidP="006F17A6">
      <w:pPr>
        <w:pStyle w:val="a7"/>
        <w:spacing w:before="120" w:line="360" w:lineRule="auto"/>
        <w:ind w:firstLineChars="202" w:firstLine="424"/>
        <w:rPr>
          <w:rFonts w:ascii="Times New Roman" w:eastAsia="宋体" w:hAnsi="Times New Roman" w:cs="Times New Roman"/>
        </w:rPr>
      </w:pPr>
      <w:r w:rsidRPr="0091371B">
        <w:rPr>
          <w:rFonts w:ascii="Times New Roman" w:eastAsia="宋体" w:hAnsi="Times New Roman" w:cs="Times New Roman"/>
        </w:rPr>
        <w:t>请北京脑中心科研人员按照以下流程申请</w:t>
      </w:r>
      <w:r w:rsidRPr="0091371B">
        <w:rPr>
          <w:rFonts w:ascii="Times New Roman" w:eastAsia="宋体" w:hAnsi="Times New Roman" w:cs="Times New Roman"/>
        </w:rPr>
        <w:t>rAAV</w:t>
      </w:r>
      <w:r w:rsidRPr="0091371B">
        <w:rPr>
          <w:rFonts w:ascii="Times New Roman" w:eastAsia="宋体" w:hAnsi="Times New Roman" w:cs="Times New Roman"/>
        </w:rPr>
        <w:t>病毒载体构建服务。</w:t>
      </w:r>
    </w:p>
    <w:p w14:paraId="346B9326" w14:textId="77777777" w:rsidR="006F17A6" w:rsidRPr="0091371B" w:rsidRDefault="006F17A6" w:rsidP="006F17A6">
      <w:pPr>
        <w:pStyle w:val="a7"/>
        <w:numPr>
          <w:ilvl w:val="0"/>
          <w:numId w:val="23"/>
        </w:numPr>
        <w:spacing w:line="360" w:lineRule="auto"/>
        <w:ind w:left="709" w:firstLineChars="0" w:hanging="283"/>
        <w:rPr>
          <w:rFonts w:ascii="Times New Roman" w:eastAsia="宋体" w:hAnsi="Times New Roman" w:cs="Times New Roman"/>
          <w:szCs w:val="21"/>
        </w:rPr>
      </w:pPr>
      <w:r w:rsidRPr="0091371B">
        <w:rPr>
          <w:rFonts w:ascii="Times New Roman" w:eastAsia="宋体" w:hAnsi="Times New Roman" w:cs="Times New Roman"/>
          <w:szCs w:val="21"/>
        </w:rPr>
        <w:t>申请者根据自己实验所需选择构建</w:t>
      </w:r>
      <w:r w:rsidRPr="0091371B">
        <w:rPr>
          <w:rFonts w:ascii="Times New Roman" w:eastAsia="宋体" w:hAnsi="Times New Roman" w:cs="Times New Roman"/>
          <w:szCs w:val="21"/>
        </w:rPr>
        <w:t>pAAV</w:t>
      </w:r>
      <w:r w:rsidRPr="0091371B">
        <w:rPr>
          <w:rFonts w:ascii="Times New Roman" w:eastAsia="宋体" w:hAnsi="Times New Roman" w:cs="Times New Roman"/>
          <w:szCs w:val="21"/>
        </w:rPr>
        <w:t>克隆表达框的</w:t>
      </w:r>
      <w:r w:rsidRPr="0091371B">
        <w:rPr>
          <w:rFonts w:ascii="Times New Roman" w:eastAsia="宋体" w:hAnsi="Times New Roman" w:cs="Times New Roman"/>
        </w:rPr>
        <w:t>启动子、目的基因、荧光标记、调控元件等具体细节。载体工程中心的共享质粒库中保存有多种不同用途的元件可供选择，请自行查阅。如有任何问题，欢迎随时联系咨询。</w:t>
      </w:r>
    </w:p>
    <w:p w14:paraId="1DF8E66F" w14:textId="77777777" w:rsidR="006F17A6" w:rsidRPr="0091371B" w:rsidRDefault="006F17A6" w:rsidP="006F17A6">
      <w:pPr>
        <w:pStyle w:val="a7"/>
        <w:numPr>
          <w:ilvl w:val="0"/>
          <w:numId w:val="23"/>
        </w:numPr>
        <w:spacing w:line="360" w:lineRule="auto"/>
        <w:ind w:left="709" w:firstLineChars="0" w:hanging="283"/>
        <w:rPr>
          <w:rFonts w:ascii="Times New Roman" w:eastAsia="宋体" w:hAnsi="Times New Roman" w:cs="Times New Roman"/>
          <w:szCs w:val="21"/>
        </w:rPr>
      </w:pPr>
      <w:r w:rsidRPr="0091371B">
        <w:rPr>
          <w:rFonts w:ascii="Times New Roman" w:eastAsia="宋体" w:hAnsi="Times New Roman" w:cs="Times New Roman"/>
          <w:szCs w:val="21"/>
        </w:rPr>
        <w:t>如需要克隆</w:t>
      </w:r>
      <w:r>
        <w:rPr>
          <w:rFonts w:ascii="Times New Roman" w:eastAsia="宋体" w:hAnsi="Times New Roman" w:cs="Times New Roman" w:hint="eastAsia"/>
          <w:szCs w:val="21"/>
        </w:rPr>
        <w:t>尚未包含在</w:t>
      </w:r>
      <w:r w:rsidRPr="0091371B">
        <w:rPr>
          <w:rFonts w:ascii="Times New Roman" w:eastAsia="宋体" w:hAnsi="Times New Roman" w:cs="Times New Roman"/>
          <w:szCs w:val="21"/>
        </w:rPr>
        <w:t>共享质粒库中的基因或元件，申请人需提供克隆模板质粒、质粒图谱、目的基因或元件序列等必要信息。如需人工合成该基因或元件，请由实验室自行向公司提交合成申请并支付合成费用。</w:t>
      </w:r>
    </w:p>
    <w:p w14:paraId="70ACEAB1" w14:textId="143C61A0" w:rsidR="006F17A6" w:rsidRPr="003A4B4E" w:rsidRDefault="006F17A6" w:rsidP="006F17A6">
      <w:pPr>
        <w:pStyle w:val="a7"/>
        <w:numPr>
          <w:ilvl w:val="0"/>
          <w:numId w:val="23"/>
        </w:numPr>
        <w:spacing w:line="360" w:lineRule="auto"/>
        <w:ind w:left="709" w:firstLineChars="0" w:hanging="283"/>
        <w:rPr>
          <w:rFonts w:ascii="Times New Roman" w:eastAsia="宋体" w:hAnsi="Times New Roman" w:cs="Times New Roman"/>
          <w:szCs w:val="21"/>
        </w:rPr>
      </w:pPr>
      <w:r w:rsidRPr="003A4B4E">
        <w:rPr>
          <w:rFonts w:ascii="Times New Roman" w:eastAsia="宋体" w:hAnsi="Times New Roman" w:cs="Times New Roman"/>
        </w:rPr>
        <w:t>在与载体工程中心工作人员沟通之后，请</w:t>
      </w:r>
      <w:r w:rsidRPr="003A4B4E">
        <w:rPr>
          <w:rFonts w:ascii="Times New Roman" w:eastAsia="宋体" w:hAnsi="Times New Roman" w:cs="Times New Roman" w:hint="eastAsia"/>
        </w:rPr>
        <w:t>填写“</w:t>
      </w:r>
      <w:r w:rsidRPr="00D91D6A">
        <w:rPr>
          <w:rFonts w:hint="eastAsia"/>
        </w:rPr>
        <w:t>构建病毒载体克隆</w:t>
      </w:r>
      <w:r w:rsidRPr="003A4B4E">
        <w:rPr>
          <w:rFonts w:ascii="Times New Roman" w:eastAsia="宋体" w:hAnsi="Times New Roman" w:cs="Times New Roman" w:hint="eastAsia"/>
        </w:rPr>
        <w:t>”（</w:t>
      </w:r>
      <w:hyperlink r:id="rId16" w:history="1">
        <w:r w:rsidRPr="0064648E">
          <w:rPr>
            <w:rStyle w:val="a8"/>
            <w:rFonts w:hint="eastAsia"/>
          </w:rPr>
          <w:t>Form_VC</w:t>
        </w:r>
        <w:r w:rsidRPr="0064648E">
          <w:rPr>
            <w:rStyle w:val="a8"/>
          </w:rPr>
          <w:t>131</w:t>
        </w:r>
      </w:hyperlink>
      <w:r w:rsidRPr="003A4B4E">
        <w:rPr>
          <w:rFonts w:ascii="Times New Roman" w:eastAsia="宋体" w:hAnsi="Times New Roman" w:cs="Times New Roman" w:hint="eastAsia"/>
        </w:rPr>
        <w:t>）</w:t>
      </w:r>
      <w:r>
        <w:rPr>
          <w:rFonts w:ascii="Times New Roman" w:eastAsia="宋体" w:hAnsi="Times New Roman" w:cs="Times New Roman" w:hint="eastAsia"/>
        </w:rPr>
        <w:t>服务</w:t>
      </w:r>
      <w:r w:rsidRPr="006F17A6">
        <w:rPr>
          <w:rFonts w:ascii="Times New Roman" w:eastAsia="宋体" w:hAnsi="Times New Roman" w:cs="Times New Roman" w:hint="eastAsia"/>
        </w:rPr>
        <w:t>申请表</w:t>
      </w:r>
      <w:r w:rsidRPr="003A4B4E">
        <w:rPr>
          <w:rFonts w:ascii="Times New Roman" w:eastAsia="宋体" w:hAnsi="Times New Roman" w:cs="Times New Roman" w:hint="eastAsia"/>
        </w:rPr>
        <w:t>，</w:t>
      </w:r>
      <w:r>
        <w:rPr>
          <w:rFonts w:ascii="Times New Roman" w:eastAsia="宋体" w:hAnsi="Times New Roman" w:cs="Times New Roman" w:hint="eastAsia"/>
        </w:rPr>
        <w:t>通过</w:t>
      </w:r>
      <w:r w:rsidRPr="003A4B4E">
        <w:rPr>
          <w:rFonts w:ascii="Times New Roman" w:eastAsia="宋体" w:hAnsi="Times New Roman" w:cs="Times New Roman"/>
        </w:rPr>
        <w:t>邮件</w:t>
      </w:r>
      <w:r>
        <w:rPr>
          <w:rFonts w:ascii="Times New Roman" w:eastAsia="宋体" w:hAnsi="Times New Roman" w:cs="Times New Roman" w:hint="eastAsia"/>
        </w:rPr>
        <w:t>发送给</w:t>
      </w:r>
      <w:r w:rsidRPr="003A4B4E">
        <w:rPr>
          <w:rFonts w:ascii="Times New Roman" w:eastAsia="宋体" w:hAnsi="Times New Roman" w:cs="Times New Roman"/>
        </w:rPr>
        <w:t>载体中心管理员（鞠英姿，</w:t>
      </w:r>
      <w:hyperlink r:id="rId17" w:history="1">
        <w:r w:rsidRPr="0064648E">
          <w:rPr>
            <w:rStyle w:val="a8"/>
          </w:rPr>
          <w:t>juyingzi@cibr.ac.cn</w:t>
        </w:r>
      </w:hyperlink>
      <w:r w:rsidRPr="003A4B4E">
        <w:rPr>
          <w:rFonts w:ascii="Times New Roman" w:eastAsia="宋体" w:hAnsi="Times New Roman" w:cs="Times New Roman"/>
        </w:rPr>
        <w:t>），并抄送给申请人所在实验室负责人（</w:t>
      </w:r>
      <w:r w:rsidRPr="003A4B4E">
        <w:rPr>
          <w:rFonts w:ascii="Times New Roman" w:eastAsia="宋体" w:hAnsi="Times New Roman" w:cs="Times New Roman"/>
        </w:rPr>
        <w:t>PI</w:t>
      </w:r>
      <w:r w:rsidRPr="003A4B4E">
        <w:rPr>
          <w:rFonts w:ascii="Times New Roman" w:eastAsia="宋体" w:hAnsi="Times New Roman" w:cs="Times New Roman"/>
        </w:rPr>
        <w:t>或技术中心主任）和载体工程中心主任（赵非，</w:t>
      </w:r>
      <w:hyperlink r:id="rId18" w:history="1">
        <w:r w:rsidRPr="0064648E">
          <w:rPr>
            <w:rStyle w:val="a8"/>
          </w:rPr>
          <w:t>zhaofei@cibr.ac.cn</w:t>
        </w:r>
      </w:hyperlink>
      <w:r w:rsidRPr="003A4B4E">
        <w:rPr>
          <w:rFonts w:ascii="Times New Roman" w:eastAsia="宋体" w:hAnsi="Times New Roman" w:cs="Times New Roman"/>
        </w:rPr>
        <w:t>）。请详细说明具体要求，并包含质粒图谱、表达基因序列（可选）等</w:t>
      </w:r>
      <w:r>
        <w:rPr>
          <w:rFonts w:ascii="Times New Roman" w:eastAsia="宋体" w:hAnsi="Times New Roman" w:cs="Times New Roman" w:hint="eastAsia"/>
        </w:rPr>
        <w:t>详细</w:t>
      </w:r>
      <w:r w:rsidRPr="003A4B4E">
        <w:rPr>
          <w:rFonts w:ascii="Times New Roman" w:eastAsia="宋体" w:hAnsi="Times New Roman" w:cs="Times New Roman"/>
        </w:rPr>
        <w:t>信息</w:t>
      </w:r>
      <w:r>
        <w:rPr>
          <w:rFonts w:ascii="Times New Roman" w:eastAsia="宋体" w:hAnsi="Times New Roman" w:cs="Times New Roman" w:hint="eastAsia"/>
        </w:rPr>
        <w:t>。</w:t>
      </w:r>
      <w:r w:rsidRPr="003A4B4E">
        <w:rPr>
          <w:rFonts w:ascii="Times New Roman" w:eastAsia="宋体" w:hAnsi="Times New Roman" w:cs="Times New Roman"/>
          <w:szCs w:val="21"/>
        </w:rPr>
        <w:t>如果有</w:t>
      </w:r>
      <w:r w:rsidRPr="003A4B4E">
        <w:rPr>
          <w:rFonts w:ascii="Times New Roman" w:eastAsia="宋体" w:hAnsi="Times New Roman" w:cs="Times New Roman" w:hint="eastAsia"/>
          <w:szCs w:val="21"/>
        </w:rPr>
        <w:t>待</w:t>
      </w:r>
      <w:r w:rsidRPr="003A4B4E">
        <w:rPr>
          <w:rFonts w:ascii="Times New Roman" w:eastAsia="宋体" w:hAnsi="Times New Roman" w:cs="Times New Roman"/>
          <w:szCs w:val="21"/>
        </w:rPr>
        <w:t>克隆基因或元件的模板，请</w:t>
      </w:r>
      <w:r w:rsidRPr="003A4B4E">
        <w:rPr>
          <w:rFonts w:ascii="Times New Roman" w:eastAsia="宋体" w:hAnsi="Times New Roman" w:cs="Times New Roman" w:hint="eastAsia"/>
          <w:szCs w:val="21"/>
        </w:rPr>
        <w:t>提供</w:t>
      </w:r>
      <w:r w:rsidRPr="003A4B4E">
        <w:rPr>
          <w:rFonts w:ascii="Times New Roman" w:eastAsia="宋体" w:hAnsi="Times New Roman" w:cs="Times New Roman"/>
          <w:szCs w:val="21"/>
        </w:rPr>
        <w:t>给载体工程中心工作人员。</w:t>
      </w:r>
    </w:p>
    <w:p w14:paraId="34B4753F" w14:textId="77777777" w:rsidR="006F17A6" w:rsidRPr="0091371B" w:rsidRDefault="006F17A6" w:rsidP="006F17A6">
      <w:pPr>
        <w:pStyle w:val="a7"/>
        <w:numPr>
          <w:ilvl w:val="0"/>
          <w:numId w:val="23"/>
        </w:numPr>
        <w:spacing w:line="360" w:lineRule="auto"/>
        <w:ind w:left="709" w:firstLineChars="0" w:hanging="283"/>
        <w:rPr>
          <w:rFonts w:ascii="Times New Roman" w:eastAsia="宋体" w:hAnsi="Times New Roman" w:cs="Times New Roman"/>
        </w:rPr>
      </w:pPr>
      <w:r w:rsidRPr="0091371B">
        <w:rPr>
          <w:rFonts w:ascii="Times New Roman" w:eastAsia="宋体" w:hAnsi="Times New Roman" w:cs="Times New Roman"/>
        </w:rPr>
        <w:t>克隆过程中，如遇到任何问题，载体工程中心将及时与服务申请人联系沟通。</w:t>
      </w:r>
    </w:p>
    <w:p w14:paraId="0A02CFED" w14:textId="77777777" w:rsidR="006F17A6" w:rsidRPr="0091371B" w:rsidRDefault="006F17A6" w:rsidP="006F17A6">
      <w:pPr>
        <w:pStyle w:val="a7"/>
        <w:numPr>
          <w:ilvl w:val="0"/>
          <w:numId w:val="23"/>
        </w:numPr>
        <w:spacing w:line="360" w:lineRule="auto"/>
        <w:ind w:left="709" w:firstLineChars="0" w:hanging="283"/>
        <w:rPr>
          <w:rFonts w:ascii="Times New Roman" w:eastAsia="宋体" w:hAnsi="Times New Roman" w:cs="Times New Roman"/>
        </w:rPr>
      </w:pPr>
      <w:r w:rsidRPr="0091371B">
        <w:rPr>
          <w:rFonts w:ascii="Times New Roman" w:eastAsia="宋体" w:hAnsi="Times New Roman" w:cs="Times New Roman"/>
        </w:rPr>
        <w:t>待克隆完成后，载体工程中心将</w:t>
      </w:r>
      <w:r w:rsidRPr="0091371B">
        <w:rPr>
          <w:rFonts w:ascii="Times New Roman" w:eastAsia="宋体" w:hAnsi="Times New Roman" w:cs="Times New Roman"/>
          <w:szCs w:val="21"/>
        </w:rPr>
        <w:t>会以邮件形式通知申请人，并同时开始</w:t>
      </w:r>
      <w:r w:rsidRPr="0091371B">
        <w:rPr>
          <w:rFonts w:ascii="Times New Roman" w:eastAsia="宋体" w:hAnsi="Times New Roman" w:cs="Times New Roman"/>
          <w:szCs w:val="21"/>
        </w:rPr>
        <w:t>rAAV</w:t>
      </w:r>
      <w:r w:rsidRPr="0091371B">
        <w:rPr>
          <w:rFonts w:ascii="Times New Roman" w:eastAsia="宋体" w:hAnsi="Times New Roman" w:cs="Times New Roman"/>
          <w:szCs w:val="21"/>
        </w:rPr>
        <w:t>病毒包装工作。</w:t>
      </w:r>
    </w:p>
    <w:p w14:paraId="28EF6900" w14:textId="77777777" w:rsidR="006F17A6" w:rsidRPr="0091371B" w:rsidRDefault="006F17A6" w:rsidP="006F17A6">
      <w:pPr>
        <w:spacing w:line="360" w:lineRule="auto"/>
        <w:ind w:firstLineChars="202" w:firstLine="424"/>
        <w:rPr>
          <w:rFonts w:ascii="Times New Roman" w:eastAsia="宋体" w:hAnsi="Times New Roman" w:cs="Times New Roman"/>
          <w:i/>
        </w:rPr>
      </w:pPr>
      <w:r w:rsidRPr="0091371B">
        <w:rPr>
          <w:rFonts w:ascii="Times New Roman" w:eastAsia="宋体" w:hAnsi="Times New Roman" w:cs="Times New Roman"/>
          <w:i/>
        </w:rPr>
        <w:t>注：一般情况下，</w:t>
      </w:r>
      <w:r w:rsidRPr="0091371B">
        <w:rPr>
          <w:rFonts w:ascii="Times New Roman" w:eastAsia="宋体" w:hAnsi="Times New Roman" w:cs="Times New Roman"/>
          <w:i/>
        </w:rPr>
        <w:t>rAAV</w:t>
      </w:r>
      <w:r w:rsidRPr="0091371B">
        <w:rPr>
          <w:rFonts w:ascii="Times New Roman" w:eastAsia="宋体" w:hAnsi="Times New Roman" w:cs="Times New Roman"/>
          <w:i/>
        </w:rPr>
        <w:t>载体质粒构建耗时约</w:t>
      </w:r>
      <w:r w:rsidRPr="0091371B">
        <w:rPr>
          <w:rFonts w:ascii="Times New Roman" w:eastAsia="宋体" w:hAnsi="Times New Roman" w:cs="Times New Roman"/>
          <w:i/>
        </w:rPr>
        <w:t>1-2</w:t>
      </w:r>
      <w:r w:rsidRPr="0091371B">
        <w:rPr>
          <w:rFonts w:ascii="Times New Roman" w:eastAsia="宋体" w:hAnsi="Times New Roman" w:cs="Times New Roman"/>
          <w:i/>
        </w:rPr>
        <w:t>周，但具体时间视构建难易程度而定。</w:t>
      </w:r>
    </w:p>
    <w:p w14:paraId="043E87D4" w14:textId="77777777" w:rsidR="00F22752" w:rsidRPr="0091371B" w:rsidRDefault="00F22752" w:rsidP="00486055">
      <w:pPr>
        <w:jc w:val="left"/>
        <w:rPr>
          <w:rFonts w:ascii="Times New Roman" w:eastAsia="宋体" w:hAnsi="Times New Roman" w:cs="Times New Roman"/>
          <w:i/>
        </w:rPr>
      </w:pPr>
      <w:r w:rsidRPr="0091371B">
        <w:rPr>
          <w:rFonts w:ascii="Times New Roman" w:eastAsia="宋体" w:hAnsi="Times New Roman" w:cs="Times New Roman"/>
          <w:i/>
        </w:rPr>
        <w:br w:type="page"/>
      </w:r>
    </w:p>
    <w:p w14:paraId="45DF4BD7" w14:textId="77777777" w:rsidR="00AE1418" w:rsidRDefault="00AE1418" w:rsidP="00735BC8">
      <w:pPr>
        <w:pStyle w:val="a7"/>
        <w:spacing w:before="120" w:line="360" w:lineRule="auto"/>
        <w:ind w:firstLineChars="0" w:firstLine="0"/>
        <w:jc w:val="center"/>
        <w:rPr>
          <w:rFonts w:ascii="Times New Roman" w:eastAsia="宋体" w:hAnsi="Times New Roman" w:cs="Times New Roman"/>
          <w:b/>
          <w:sz w:val="24"/>
          <w:szCs w:val="24"/>
        </w:rPr>
        <w:sectPr w:rsidR="00AE1418" w:rsidSect="00D945F7">
          <w:pgSz w:w="11906" w:h="16838"/>
          <w:pgMar w:top="1701" w:right="1797" w:bottom="1440" w:left="1797" w:header="680" w:footer="624" w:gutter="0"/>
          <w:cols w:space="425"/>
          <w:docGrid w:type="lines" w:linePitch="312"/>
        </w:sectPr>
      </w:pPr>
    </w:p>
    <w:p w14:paraId="6814889C" w14:textId="1A5B913B" w:rsidR="00735BC8" w:rsidRPr="00735BC8" w:rsidRDefault="00735BC8" w:rsidP="00735BC8">
      <w:pPr>
        <w:pStyle w:val="a7"/>
        <w:spacing w:before="120" w:line="360" w:lineRule="auto"/>
        <w:ind w:firstLineChars="0" w:firstLine="0"/>
        <w:jc w:val="center"/>
        <w:rPr>
          <w:rFonts w:ascii="Times New Roman" w:eastAsia="宋体" w:hAnsi="Times New Roman" w:cs="Times New Roman"/>
          <w:b/>
          <w:sz w:val="24"/>
          <w:szCs w:val="24"/>
        </w:rPr>
      </w:pPr>
      <w:r w:rsidRPr="0091371B">
        <w:rPr>
          <w:rFonts w:ascii="Times New Roman" w:eastAsia="宋体" w:hAnsi="Times New Roman" w:cs="Times New Roman"/>
          <w:b/>
          <w:sz w:val="24"/>
          <w:szCs w:val="24"/>
        </w:rPr>
        <w:lastRenderedPageBreak/>
        <w:t>载体工程中心服务细则</w:t>
      </w:r>
    </w:p>
    <w:p w14:paraId="0B4F178A" w14:textId="051FF25C" w:rsidR="009B34E9" w:rsidRPr="00735BC8" w:rsidRDefault="009B34E9" w:rsidP="00735BC8">
      <w:pPr>
        <w:pStyle w:val="a7"/>
        <w:numPr>
          <w:ilvl w:val="1"/>
          <w:numId w:val="45"/>
        </w:numPr>
        <w:spacing w:before="120" w:line="360" w:lineRule="auto"/>
        <w:ind w:left="567" w:firstLineChars="0" w:hanging="567"/>
        <w:rPr>
          <w:rFonts w:ascii="Times New Roman" w:eastAsia="宋体" w:hAnsi="Times New Roman" w:cs="Times New Roman"/>
          <w:b/>
          <w:bCs/>
        </w:rPr>
      </w:pPr>
      <w:bookmarkStart w:id="5" w:name="Service121_包装浓缩Lentivirus和Retrovirus"/>
      <w:r w:rsidRPr="00735BC8">
        <w:rPr>
          <w:rFonts w:ascii="Times New Roman" w:eastAsia="宋体" w:hAnsi="Times New Roman" w:cs="Times New Roman"/>
          <w:b/>
          <w:bCs/>
        </w:rPr>
        <w:t>按需包装、浓缩</w:t>
      </w:r>
      <w:r w:rsidRPr="00735BC8">
        <w:rPr>
          <w:rFonts w:ascii="Times New Roman" w:eastAsia="宋体" w:hAnsi="Times New Roman" w:cs="Times New Roman"/>
          <w:b/>
          <w:bCs/>
        </w:rPr>
        <w:t>Lentivirus</w:t>
      </w:r>
      <w:r w:rsidR="00271A15" w:rsidRPr="00735BC8">
        <w:rPr>
          <w:rFonts w:ascii="Times New Roman" w:eastAsia="宋体" w:hAnsi="Times New Roman" w:cs="Times New Roman"/>
          <w:b/>
          <w:bCs/>
        </w:rPr>
        <w:t>或</w:t>
      </w:r>
      <w:r w:rsidRPr="00735BC8">
        <w:rPr>
          <w:rFonts w:ascii="Times New Roman" w:eastAsia="宋体" w:hAnsi="Times New Roman" w:cs="Times New Roman"/>
          <w:b/>
          <w:bCs/>
        </w:rPr>
        <w:t>Retrovirus</w:t>
      </w:r>
      <w:r w:rsidRPr="00735BC8">
        <w:rPr>
          <w:rFonts w:ascii="Times New Roman" w:eastAsia="宋体" w:hAnsi="Times New Roman" w:cs="Times New Roman"/>
          <w:b/>
          <w:bCs/>
        </w:rPr>
        <w:t>病毒载体</w:t>
      </w:r>
    </w:p>
    <w:bookmarkEnd w:id="5"/>
    <w:p w14:paraId="07CA045D" w14:textId="77777777" w:rsidR="007C4931" w:rsidRPr="0091371B" w:rsidRDefault="007C4931" w:rsidP="007C4931">
      <w:pPr>
        <w:spacing w:line="360" w:lineRule="auto"/>
        <w:ind w:firstLineChars="202" w:firstLine="424"/>
        <w:rPr>
          <w:rFonts w:ascii="Times New Roman" w:eastAsia="宋体" w:hAnsi="Times New Roman" w:cs="Times New Roman"/>
          <w:szCs w:val="21"/>
        </w:rPr>
      </w:pPr>
      <w:r w:rsidRPr="0091371B">
        <w:rPr>
          <w:rFonts w:ascii="Times New Roman" w:eastAsia="宋体" w:hAnsi="Times New Roman" w:cs="Times New Roman"/>
          <w:szCs w:val="21"/>
        </w:rPr>
        <w:t>载体工程中心为</w:t>
      </w:r>
      <w:r w:rsidRPr="0091371B">
        <w:rPr>
          <w:rFonts w:ascii="Times New Roman" w:eastAsia="宋体" w:hAnsi="Times New Roman" w:cs="Times New Roman"/>
        </w:rPr>
        <w:t>北京脑中心各实验室科研人员</w:t>
      </w:r>
      <w:r w:rsidRPr="0091371B">
        <w:rPr>
          <w:rFonts w:ascii="Times New Roman" w:eastAsia="宋体" w:hAnsi="Times New Roman" w:cs="Times New Roman"/>
          <w:szCs w:val="21"/>
        </w:rPr>
        <w:t>提供</w:t>
      </w:r>
      <w:r w:rsidRPr="0091371B">
        <w:rPr>
          <w:rFonts w:ascii="Times New Roman" w:eastAsia="宋体" w:hAnsi="Times New Roman" w:cs="Times New Roman"/>
          <w:szCs w:val="21"/>
        </w:rPr>
        <w:t>Lentivirus</w:t>
      </w:r>
      <w:r w:rsidRPr="0091371B">
        <w:rPr>
          <w:rFonts w:ascii="Times New Roman" w:eastAsia="宋体" w:hAnsi="Times New Roman" w:cs="Times New Roman"/>
          <w:szCs w:val="21"/>
        </w:rPr>
        <w:t>或</w:t>
      </w:r>
      <w:r w:rsidRPr="0091371B">
        <w:rPr>
          <w:rFonts w:ascii="Times New Roman" w:eastAsia="宋体" w:hAnsi="Times New Roman" w:cs="Times New Roman"/>
          <w:szCs w:val="21"/>
        </w:rPr>
        <w:t>Retrovirus</w:t>
      </w:r>
      <w:r w:rsidRPr="0091371B">
        <w:rPr>
          <w:rFonts w:ascii="Times New Roman" w:eastAsia="宋体" w:hAnsi="Times New Roman" w:cs="Times New Roman"/>
          <w:szCs w:val="21"/>
        </w:rPr>
        <w:t>病毒载体的按需包装和浓缩服务。因为</w:t>
      </w:r>
      <w:r w:rsidRPr="0091371B">
        <w:rPr>
          <w:rFonts w:ascii="Times New Roman" w:eastAsia="宋体" w:hAnsi="Times New Roman" w:cs="Times New Roman"/>
          <w:szCs w:val="21"/>
        </w:rPr>
        <w:t>Lentivirus</w:t>
      </w:r>
      <w:r w:rsidRPr="0091371B">
        <w:rPr>
          <w:rFonts w:ascii="Times New Roman" w:eastAsia="宋体" w:hAnsi="Times New Roman" w:cs="Times New Roman"/>
          <w:szCs w:val="21"/>
        </w:rPr>
        <w:t>和</w:t>
      </w:r>
      <w:r w:rsidRPr="0091371B">
        <w:rPr>
          <w:rFonts w:ascii="Times New Roman" w:eastAsia="宋体" w:hAnsi="Times New Roman" w:cs="Times New Roman"/>
          <w:szCs w:val="21"/>
        </w:rPr>
        <w:t>Retrovirus</w:t>
      </w:r>
      <w:r w:rsidRPr="0091371B">
        <w:rPr>
          <w:rFonts w:ascii="Times New Roman" w:eastAsia="宋体" w:hAnsi="Times New Roman" w:cs="Times New Roman"/>
          <w:szCs w:val="21"/>
        </w:rPr>
        <w:t>载体多用于特定目的基因的表达，往往各实验室无法通用，因此载体工程中心不储备这两种病毒载体的预包装现货。</w:t>
      </w:r>
    </w:p>
    <w:p w14:paraId="6C161948" w14:textId="77777777" w:rsidR="007C4931" w:rsidRPr="0091371B" w:rsidRDefault="007C4931" w:rsidP="007C4931">
      <w:pPr>
        <w:spacing w:line="360" w:lineRule="auto"/>
        <w:ind w:firstLineChars="202" w:firstLine="424"/>
        <w:rPr>
          <w:rFonts w:ascii="Times New Roman" w:eastAsia="宋体" w:hAnsi="Times New Roman" w:cs="Times New Roman"/>
          <w:szCs w:val="21"/>
        </w:rPr>
      </w:pPr>
      <w:r w:rsidRPr="0091371B">
        <w:rPr>
          <w:rFonts w:ascii="Times New Roman" w:eastAsia="宋体" w:hAnsi="Times New Roman" w:cs="Times New Roman"/>
          <w:szCs w:val="21"/>
        </w:rPr>
        <w:t>目前载体工程中心</w:t>
      </w:r>
      <w:r>
        <w:rPr>
          <w:rFonts w:ascii="Times New Roman" w:eastAsia="宋体" w:hAnsi="Times New Roman" w:cs="Times New Roman" w:hint="eastAsia"/>
          <w:szCs w:val="21"/>
        </w:rPr>
        <w:t>使用的</w:t>
      </w:r>
      <w:r w:rsidRPr="0091371B">
        <w:rPr>
          <w:rFonts w:ascii="Times New Roman" w:eastAsia="宋体" w:hAnsi="Times New Roman" w:cs="Times New Roman"/>
          <w:szCs w:val="21"/>
        </w:rPr>
        <w:t>Lentivirus</w:t>
      </w:r>
      <w:r>
        <w:rPr>
          <w:rFonts w:ascii="Times New Roman" w:eastAsia="宋体" w:hAnsi="Times New Roman" w:cs="Times New Roman" w:hint="eastAsia"/>
          <w:szCs w:val="21"/>
        </w:rPr>
        <w:t>（第二代）</w:t>
      </w:r>
      <w:r w:rsidRPr="0091371B">
        <w:rPr>
          <w:rFonts w:ascii="Times New Roman" w:eastAsia="宋体" w:hAnsi="Times New Roman" w:cs="Times New Roman"/>
          <w:szCs w:val="21"/>
        </w:rPr>
        <w:t>和</w:t>
      </w:r>
      <w:r w:rsidRPr="0091371B">
        <w:rPr>
          <w:rFonts w:ascii="Times New Roman" w:eastAsia="宋体" w:hAnsi="Times New Roman" w:cs="Times New Roman"/>
          <w:szCs w:val="21"/>
        </w:rPr>
        <w:t>Retrovirus</w:t>
      </w:r>
      <w:r w:rsidRPr="0091371B">
        <w:rPr>
          <w:rFonts w:ascii="Times New Roman" w:eastAsia="宋体" w:hAnsi="Times New Roman" w:cs="Times New Roman"/>
          <w:szCs w:val="21"/>
        </w:rPr>
        <w:t>包装</w:t>
      </w:r>
      <w:r>
        <w:rPr>
          <w:rFonts w:ascii="Times New Roman" w:eastAsia="宋体" w:hAnsi="Times New Roman" w:cs="Times New Roman" w:hint="eastAsia"/>
          <w:szCs w:val="21"/>
        </w:rPr>
        <w:t>均为</w:t>
      </w:r>
      <w:r w:rsidRPr="0091371B">
        <w:rPr>
          <w:rFonts w:ascii="Times New Roman" w:eastAsia="宋体" w:hAnsi="Times New Roman" w:cs="Times New Roman"/>
          <w:szCs w:val="21"/>
        </w:rPr>
        <w:t>VSV-G</w:t>
      </w:r>
      <w:r w:rsidRPr="0091371B">
        <w:rPr>
          <w:rFonts w:ascii="Times New Roman" w:eastAsia="宋体" w:hAnsi="Times New Roman" w:cs="Times New Roman"/>
          <w:szCs w:val="21"/>
        </w:rPr>
        <w:t>泛嗜性糖蛋白包装体系。科研人员可以选择由载体工程中心提供全部</w:t>
      </w:r>
      <w:r w:rsidRPr="0091371B">
        <w:rPr>
          <w:rFonts w:ascii="Times New Roman" w:eastAsia="宋体" w:hAnsi="Times New Roman" w:cs="Times New Roman"/>
          <w:szCs w:val="21"/>
        </w:rPr>
        <w:t>Lentivirus</w:t>
      </w:r>
      <w:r w:rsidRPr="0091371B">
        <w:rPr>
          <w:rFonts w:ascii="Times New Roman" w:eastAsia="宋体" w:hAnsi="Times New Roman" w:cs="Times New Roman"/>
          <w:szCs w:val="21"/>
        </w:rPr>
        <w:t>和</w:t>
      </w:r>
      <w:r w:rsidRPr="0091371B">
        <w:rPr>
          <w:rFonts w:ascii="Times New Roman" w:eastAsia="宋体" w:hAnsi="Times New Roman" w:cs="Times New Roman"/>
          <w:szCs w:val="21"/>
        </w:rPr>
        <w:t>Retrovirus</w:t>
      </w:r>
      <w:r w:rsidRPr="0091371B">
        <w:rPr>
          <w:rFonts w:ascii="Times New Roman" w:eastAsia="宋体" w:hAnsi="Times New Roman" w:cs="Times New Roman"/>
          <w:szCs w:val="21"/>
        </w:rPr>
        <w:t>包装服务，也可以自己进行转染而由载体工程中心提供纯化浓缩服务。</w:t>
      </w:r>
    </w:p>
    <w:p w14:paraId="26D4D386" w14:textId="77777777" w:rsidR="007C4931" w:rsidRPr="0091371B" w:rsidRDefault="007C4931" w:rsidP="007C4931">
      <w:pPr>
        <w:spacing w:line="360" w:lineRule="auto"/>
        <w:ind w:firstLineChars="202" w:firstLine="424"/>
        <w:rPr>
          <w:rFonts w:ascii="Times New Roman" w:eastAsia="宋体" w:hAnsi="Times New Roman" w:cs="Times New Roman"/>
          <w:szCs w:val="21"/>
        </w:rPr>
      </w:pPr>
      <w:r w:rsidRPr="0091371B">
        <w:rPr>
          <w:rFonts w:ascii="Times New Roman" w:eastAsia="宋体" w:hAnsi="Times New Roman" w:cs="Times New Roman"/>
          <w:szCs w:val="21"/>
        </w:rPr>
        <w:t>为鼓励实验材料共享，载体工程中心</w:t>
      </w:r>
      <w:proofErr w:type="gramStart"/>
      <w:r w:rsidRPr="0091371B">
        <w:rPr>
          <w:rFonts w:ascii="Times New Roman" w:eastAsia="宋体" w:hAnsi="Times New Roman" w:cs="Times New Roman"/>
          <w:szCs w:val="21"/>
        </w:rPr>
        <w:t>特针对</w:t>
      </w:r>
      <w:proofErr w:type="gramEnd"/>
      <w:r w:rsidRPr="0091371B">
        <w:rPr>
          <w:rFonts w:ascii="Times New Roman" w:eastAsia="宋体" w:hAnsi="Times New Roman" w:cs="Times New Roman"/>
          <w:szCs w:val="21"/>
        </w:rPr>
        <w:t>同意共享的</w:t>
      </w:r>
      <w:r w:rsidRPr="0091371B">
        <w:rPr>
          <w:rFonts w:ascii="Times New Roman" w:eastAsia="宋体" w:hAnsi="Times New Roman" w:cs="Times New Roman"/>
          <w:szCs w:val="21"/>
        </w:rPr>
        <w:t>Lentivirus</w:t>
      </w:r>
      <w:r w:rsidRPr="0091371B">
        <w:rPr>
          <w:rFonts w:ascii="Times New Roman" w:eastAsia="宋体" w:hAnsi="Times New Roman" w:cs="Times New Roman"/>
          <w:szCs w:val="21"/>
        </w:rPr>
        <w:t>和</w:t>
      </w:r>
      <w:r w:rsidRPr="0091371B">
        <w:rPr>
          <w:rFonts w:ascii="Times New Roman" w:eastAsia="宋体" w:hAnsi="Times New Roman" w:cs="Times New Roman"/>
          <w:szCs w:val="21"/>
        </w:rPr>
        <w:t>Retrovirus</w:t>
      </w:r>
      <w:r w:rsidRPr="0091371B">
        <w:rPr>
          <w:rFonts w:ascii="Times New Roman" w:eastAsia="宋体" w:hAnsi="Times New Roman" w:cs="Times New Roman"/>
          <w:szCs w:val="21"/>
        </w:rPr>
        <w:t>包装服务提供额外优惠。如果同意共享，载体工程中心将会把申请者提供的包装质粒或包装系统纳入共享库；如果申请者不同意实验材料共享，载体工程中心将不会保留任何质粒、菌液、或病毒载体备份。</w:t>
      </w:r>
    </w:p>
    <w:p w14:paraId="4DC3729A" w14:textId="77777777" w:rsidR="007C4931" w:rsidRPr="0091371B" w:rsidRDefault="007C4931" w:rsidP="007C4931">
      <w:pPr>
        <w:spacing w:line="360" w:lineRule="auto"/>
        <w:ind w:firstLineChars="202" w:firstLine="424"/>
        <w:rPr>
          <w:rFonts w:ascii="Times New Roman" w:eastAsia="宋体" w:hAnsi="Times New Roman" w:cs="Times New Roman"/>
          <w:szCs w:val="21"/>
        </w:rPr>
      </w:pPr>
      <w:r w:rsidRPr="0091371B">
        <w:rPr>
          <w:rFonts w:ascii="Times New Roman" w:eastAsia="宋体" w:hAnsi="Times New Roman" w:cs="Times New Roman"/>
          <w:szCs w:val="21"/>
        </w:rPr>
        <w:t>注意：一般用于体外转</w:t>
      </w:r>
      <w:r>
        <w:rPr>
          <w:rFonts w:ascii="Times New Roman" w:eastAsia="宋体" w:hAnsi="Times New Roman" w:cs="Times New Roman" w:hint="eastAsia"/>
          <w:szCs w:val="21"/>
        </w:rPr>
        <w:t>导</w:t>
      </w:r>
      <w:r w:rsidRPr="0091371B">
        <w:rPr>
          <w:rFonts w:ascii="Times New Roman" w:eastAsia="宋体" w:hAnsi="Times New Roman" w:cs="Times New Roman"/>
          <w:szCs w:val="21"/>
        </w:rPr>
        <w:t>细胞的</w:t>
      </w:r>
      <w:r w:rsidRPr="0091371B">
        <w:rPr>
          <w:rFonts w:ascii="Times New Roman" w:eastAsia="宋体" w:hAnsi="Times New Roman" w:cs="Times New Roman"/>
          <w:szCs w:val="21"/>
        </w:rPr>
        <w:t>Lentivirus</w:t>
      </w:r>
      <w:r w:rsidRPr="0091371B">
        <w:rPr>
          <w:rFonts w:ascii="Times New Roman" w:eastAsia="宋体" w:hAnsi="Times New Roman" w:cs="Times New Roman"/>
          <w:szCs w:val="21"/>
        </w:rPr>
        <w:t>和</w:t>
      </w:r>
      <w:r w:rsidRPr="0091371B">
        <w:rPr>
          <w:rFonts w:ascii="Times New Roman" w:eastAsia="宋体" w:hAnsi="Times New Roman" w:cs="Times New Roman"/>
          <w:szCs w:val="21"/>
        </w:rPr>
        <w:t>Retrovirus</w:t>
      </w:r>
      <w:r w:rsidRPr="0091371B">
        <w:rPr>
          <w:rFonts w:ascii="Times New Roman" w:eastAsia="宋体" w:hAnsi="Times New Roman" w:cs="Times New Roman"/>
          <w:szCs w:val="21"/>
        </w:rPr>
        <w:t>无须浓缩，可通过调整病毒载体体积达到合理的感染复数</w:t>
      </w:r>
      <w:r>
        <w:rPr>
          <w:rFonts w:ascii="Times New Roman" w:eastAsia="宋体" w:hAnsi="Times New Roman" w:cs="Times New Roman" w:hint="eastAsia"/>
          <w:szCs w:val="21"/>
        </w:rPr>
        <w:t>，</w:t>
      </w:r>
      <w:r w:rsidRPr="0091371B">
        <w:rPr>
          <w:rFonts w:ascii="Times New Roman" w:eastAsia="宋体" w:hAnsi="Times New Roman" w:cs="Times New Roman"/>
          <w:szCs w:val="21"/>
        </w:rPr>
        <w:t>仅</w:t>
      </w:r>
      <w:proofErr w:type="gramStart"/>
      <w:r w:rsidRPr="0091371B">
        <w:rPr>
          <w:rFonts w:ascii="Times New Roman" w:eastAsia="宋体" w:hAnsi="Times New Roman" w:cs="Times New Roman"/>
          <w:szCs w:val="21"/>
        </w:rPr>
        <w:t>当必须</w:t>
      </w:r>
      <w:proofErr w:type="gramEnd"/>
      <w:r w:rsidRPr="0091371B">
        <w:rPr>
          <w:rFonts w:ascii="Times New Roman" w:eastAsia="宋体" w:hAnsi="Times New Roman" w:cs="Times New Roman"/>
          <w:szCs w:val="21"/>
        </w:rPr>
        <w:t>使用高浓度病毒载体时，才需要浓缩病毒。</w:t>
      </w:r>
    </w:p>
    <w:p w14:paraId="5E105D41" w14:textId="77777777" w:rsidR="007C4931" w:rsidRPr="0091371B" w:rsidRDefault="007C4931" w:rsidP="007C4931">
      <w:pPr>
        <w:pStyle w:val="a7"/>
        <w:spacing w:before="120" w:line="360" w:lineRule="auto"/>
        <w:ind w:firstLineChars="202" w:firstLine="424"/>
        <w:rPr>
          <w:rFonts w:ascii="Times New Roman" w:eastAsia="宋体" w:hAnsi="Times New Roman" w:cs="Times New Roman"/>
        </w:rPr>
      </w:pPr>
      <w:r w:rsidRPr="0091371B">
        <w:rPr>
          <w:rFonts w:ascii="Times New Roman" w:eastAsia="宋体" w:hAnsi="Times New Roman" w:cs="Times New Roman"/>
        </w:rPr>
        <w:t>请按照以下流程申请</w:t>
      </w:r>
      <w:r w:rsidRPr="0091371B">
        <w:rPr>
          <w:rFonts w:ascii="Times New Roman" w:eastAsia="宋体" w:hAnsi="Times New Roman" w:cs="Times New Roman"/>
          <w:szCs w:val="21"/>
        </w:rPr>
        <w:t>Lentivirus</w:t>
      </w:r>
      <w:r w:rsidRPr="0091371B">
        <w:rPr>
          <w:rFonts w:ascii="Times New Roman" w:eastAsia="宋体" w:hAnsi="Times New Roman" w:cs="Times New Roman"/>
          <w:szCs w:val="21"/>
        </w:rPr>
        <w:t>和</w:t>
      </w:r>
      <w:r w:rsidRPr="0091371B">
        <w:rPr>
          <w:rFonts w:ascii="Times New Roman" w:eastAsia="宋体" w:hAnsi="Times New Roman" w:cs="Times New Roman"/>
          <w:szCs w:val="21"/>
        </w:rPr>
        <w:t>Retrovirus</w:t>
      </w:r>
      <w:r w:rsidRPr="0091371B">
        <w:rPr>
          <w:rFonts w:ascii="Times New Roman" w:eastAsia="宋体" w:hAnsi="Times New Roman" w:cs="Times New Roman"/>
        </w:rPr>
        <w:t>病毒载体包装和浓缩服务。</w:t>
      </w:r>
    </w:p>
    <w:p w14:paraId="34D66240" w14:textId="77777777" w:rsidR="007C4931" w:rsidRPr="0091371B" w:rsidRDefault="007C4931" w:rsidP="007C4931">
      <w:pPr>
        <w:pStyle w:val="a7"/>
        <w:numPr>
          <w:ilvl w:val="0"/>
          <w:numId w:val="25"/>
        </w:numPr>
        <w:spacing w:line="360" w:lineRule="auto"/>
        <w:ind w:left="709" w:firstLineChars="0" w:hanging="283"/>
        <w:rPr>
          <w:rFonts w:ascii="Times New Roman" w:eastAsia="宋体" w:hAnsi="Times New Roman" w:cs="Times New Roman"/>
        </w:rPr>
      </w:pPr>
      <w:r w:rsidRPr="0091371B">
        <w:rPr>
          <w:rFonts w:ascii="Times New Roman" w:eastAsia="宋体" w:hAnsi="Times New Roman" w:cs="Times New Roman"/>
        </w:rPr>
        <w:t>请需要包装浓缩</w:t>
      </w:r>
      <w:r w:rsidRPr="0091371B">
        <w:rPr>
          <w:rFonts w:ascii="Times New Roman" w:eastAsia="宋体" w:hAnsi="Times New Roman" w:cs="Times New Roman"/>
          <w:szCs w:val="21"/>
        </w:rPr>
        <w:t>Lentivirus</w:t>
      </w:r>
      <w:r w:rsidRPr="0091371B">
        <w:rPr>
          <w:rFonts w:ascii="Times New Roman" w:eastAsia="宋体" w:hAnsi="Times New Roman" w:cs="Times New Roman"/>
          <w:szCs w:val="21"/>
        </w:rPr>
        <w:t>和</w:t>
      </w:r>
      <w:r w:rsidRPr="0091371B">
        <w:rPr>
          <w:rFonts w:ascii="Times New Roman" w:eastAsia="宋体" w:hAnsi="Times New Roman" w:cs="Times New Roman"/>
          <w:szCs w:val="21"/>
        </w:rPr>
        <w:t>Retrovirus</w:t>
      </w:r>
      <w:r w:rsidRPr="0091371B">
        <w:rPr>
          <w:rFonts w:ascii="Times New Roman" w:eastAsia="宋体" w:hAnsi="Times New Roman" w:cs="Times New Roman"/>
          <w:szCs w:val="21"/>
        </w:rPr>
        <w:t>的</w:t>
      </w:r>
      <w:r w:rsidRPr="0091371B">
        <w:rPr>
          <w:rFonts w:ascii="Times New Roman" w:eastAsia="宋体" w:hAnsi="Times New Roman" w:cs="Times New Roman"/>
        </w:rPr>
        <w:t>科研人员提前联系病毒</w:t>
      </w:r>
      <w:r>
        <w:rPr>
          <w:rFonts w:ascii="Times New Roman" w:eastAsia="宋体" w:hAnsi="Times New Roman" w:cs="Times New Roman" w:hint="eastAsia"/>
        </w:rPr>
        <w:t>载体中心</w:t>
      </w:r>
      <w:r w:rsidRPr="0091371B">
        <w:rPr>
          <w:rFonts w:ascii="Times New Roman" w:eastAsia="宋体" w:hAnsi="Times New Roman" w:cs="Times New Roman"/>
        </w:rPr>
        <w:t>工作人员，详细咨询载体系统、包装系统、时间安排等具体信息。</w:t>
      </w:r>
    </w:p>
    <w:p w14:paraId="1F8410B6" w14:textId="00E98E38" w:rsidR="007C4931" w:rsidRPr="0091371B" w:rsidRDefault="007C4931" w:rsidP="007C4931">
      <w:pPr>
        <w:pStyle w:val="a7"/>
        <w:numPr>
          <w:ilvl w:val="0"/>
          <w:numId w:val="25"/>
        </w:numPr>
        <w:spacing w:line="360" w:lineRule="auto"/>
        <w:ind w:left="709" w:firstLineChars="0" w:hanging="283"/>
        <w:rPr>
          <w:rFonts w:ascii="Times New Roman" w:eastAsia="宋体" w:hAnsi="Times New Roman" w:cs="Times New Roman"/>
        </w:rPr>
      </w:pPr>
      <w:r w:rsidRPr="0091371B">
        <w:rPr>
          <w:rFonts w:ascii="Times New Roman" w:eastAsia="宋体" w:hAnsi="Times New Roman" w:cs="Times New Roman"/>
          <w:szCs w:val="21"/>
        </w:rPr>
        <w:t>填写</w:t>
      </w:r>
      <w:r>
        <w:rPr>
          <w:rFonts w:ascii="Times New Roman" w:eastAsia="宋体" w:hAnsi="Times New Roman" w:cs="Times New Roman" w:hint="eastAsia"/>
          <w:szCs w:val="21"/>
        </w:rPr>
        <w:t>“</w:t>
      </w:r>
      <w:r w:rsidRPr="00D91D6A">
        <w:rPr>
          <w:rFonts w:hint="eastAsia"/>
        </w:rPr>
        <w:t>慢病毒/</w:t>
      </w:r>
      <w:r w:rsidRPr="00D91D6A">
        <w:t>逆转录病毒</w:t>
      </w:r>
      <w:r w:rsidRPr="00D91D6A">
        <w:rPr>
          <w:rFonts w:hint="eastAsia"/>
        </w:rPr>
        <w:t>包装</w:t>
      </w:r>
      <w:r>
        <w:rPr>
          <w:rFonts w:ascii="Times New Roman" w:eastAsia="宋体" w:hAnsi="Times New Roman" w:cs="Times New Roman" w:hint="eastAsia"/>
          <w:szCs w:val="21"/>
        </w:rPr>
        <w:t>”</w:t>
      </w:r>
      <w:r w:rsidRPr="0032129B">
        <w:rPr>
          <w:rFonts w:ascii="Times New Roman" w:eastAsia="宋体" w:hAnsi="Times New Roman" w:cs="Times New Roman"/>
          <w:szCs w:val="21"/>
        </w:rPr>
        <w:t>（</w:t>
      </w:r>
      <w:hyperlink r:id="rId19" w:history="1">
        <w:r w:rsidRPr="0064648E">
          <w:rPr>
            <w:rStyle w:val="a8"/>
          </w:rPr>
          <w:t>Form</w:t>
        </w:r>
        <w:r w:rsidR="00675BE5" w:rsidRPr="0064648E">
          <w:rPr>
            <w:rStyle w:val="a8"/>
            <w:rFonts w:hint="eastAsia"/>
          </w:rPr>
          <w:t>_</w:t>
        </w:r>
        <w:r w:rsidRPr="0064648E">
          <w:rPr>
            <w:rStyle w:val="a8"/>
          </w:rPr>
          <w:t>VC12</w:t>
        </w:r>
        <w:r w:rsidR="00675BE5" w:rsidRPr="0064648E">
          <w:rPr>
            <w:rStyle w:val="a8"/>
          </w:rPr>
          <w:t>2</w:t>
        </w:r>
      </w:hyperlink>
      <w:r w:rsidRPr="0032129B">
        <w:rPr>
          <w:rFonts w:ascii="Times New Roman" w:eastAsia="宋体" w:hAnsi="Times New Roman" w:cs="Times New Roman"/>
          <w:szCs w:val="21"/>
        </w:rPr>
        <w:t>）</w:t>
      </w:r>
      <w:r w:rsidR="00675BE5" w:rsidRPr="00675BE5">
        <w:rPr>
          <w:rFonts w:ascii="Times New Roman" w:eastAsia="宋体" w:hAnsi="Times New Roman" w:cs="Times New Roman"/>
          <w:szCs w:val="21"/>
        </w:rPr>
        <w:t>服务申请表</w:t>
      </w:r>
      <w:r>
        <w:rPr>
          <w:rFonts w:ascii="Times New Roman" w:eastAsia="宋体" w:hAnsi="Times New Roman" w:cs="Times New Roman" w:hint="eastAsia"/>
          <w:szCs w:val="21"/>
        </w:rPr>
        <w:t>或“</w:t>
      </w:r>
      <w:r w:rsidRPr="00D91D6A">
        <w:rPr>
          <w:rFonts w:hint="eastAsia"/>
        </w:rPr>
        <w:t>自包装病毒载体浓缩</w:t>
      </w:r>
      <w:r>
        <w:rPr>
          <w:rFonts w:ascii="Times New Roman" w:eastAsia="宋体" w:hAnsi="Times New Roman" w:cs="Times New Roman" w:hint="eastAsia"/>
          <w:szCs w:val="21"/>
        </w:rPr>
        <w:t>”（</w:t>
      </w:r>
      <w:hyperlink r:id="rId20" w:history="1">
        <w:r w:rsidRPr="0064648E">
          <w:rPr>
            <w:rStyle w:val="a8"/>
            <w:rFonts w:hint="eastAsia"/>
          </w:rPr>
          <w:t>Form</w:t>
        </w:r>
        <w:r w:rsidR="00675BE5" w:rsidRPr="0064648E">
          <w:rPr>
            <w:rStyle w:val="a8"/>
          </w:rPr>
          <w:t>_</w:t>
        </w:r>
        <w:r w:rsidRPr="0064648E">
          <w:rPr>
            <w:rStyle w:val="a8"/>
            <w:rFonts w:hint="eastAsia"/>
          </w:rPr>
          <w:t>VC</w:t>
        </w:r>
        <w:r w:rsidRPr="0064648E">
          <w:rPr>
            <w:rStyle w:val="a8"/>
          </w:rPr>
          <w:t>123</w:t>
        </w:r>
      </w:hyperlink>
      <w:r>
        <w:rPr>
          <w:rFonts w:ascii="Times New Roman" w:eastAsia="宋体" w:hAnsi="Times New Roman" w:cs="Times New Roman" w:hint="eastAsia"/>
          <w:szCs w:val="21"/>
        </w:rPr>
        <w:t>）</w:t>
      </w:r>
      <w:r w:rsidR="00675BE5" w:rsidRPr="00675BE5">
        <w:rPr>
          <w:rFonts w:ascii="Times New Roman" w:eastAsia="宋体" w:hAnsi="Times New Roman" w:cs="Times New Roman" w:hint="eastAsia"/>
          <w:szCs w:val="21"/>
        </w:rPr>
        <w:t>服务申请表</w:t>
      </w:r>
      <w:r w:rsidRPr="0091371B">
        <w:rPr>
          <w:rFonts w:ascii="Times New Roman" w:eastAsia="宋体" w:hAnsi="Times New Roman" w:cs="Times New Roman"/>
          <w:szCs w:val="21"/>
        </w:rPr>
        <w:t>，以</w:t>
      </w:r>
      <w:r w:rsidRPr="0091371B">
        <w:rPr>
          <w:rFonts w:ascii="Times New Roman" w:eastAsia="宋体" w:hAnsi="Times New Roman" w:cs="Times New Roman"/>
        </w:rPr>
        <w:t>邮件方式发送给载体中心管理员（鞠英姿，</w:t>
      </w:r>
      <w:hyperlink r:id="rId21" w:history="1">
        <w:r w:rsidRPr="0064648E">
          <w:rPr>
            <w:rStyle w:val="a8"/>
          </w:rPr>
          <w:t>juyingzi@cibr.ac.cn</w:t>
        </w:r>
      </w:hyperlink>
      <w:r w:rsidRPr="0091371B">
        <w:rPr>
          <w:rFonts w:ascii="Times New Roman" w:eastAsia="宋体" w:hAnsi="Times New Roman" w:cs="Times New Roman"/>
        </w:rPr>
        <w:t>），并抄送给申请人所在实验室负责人（</w:t>
      </w:r>
      <w:r w:rsidRPr="0091371B">
        <w:rPr>
          <w:rFonts w:ascii="Times New Roman" w:eastAsia="宋体" w:hAnsi="Times New Roman" w:cs="Times New Roman"/>
        </w:rPr>
        <w:t>PI</w:t>
      </w:r>
      <w:r w:rsidRPr="0091371B">
        <w:rPr>
          <w:rFonts w:ascii="Times New Roman" w:eastAsia="宋体" w:hAnsi="Times New Roman" w:cs="Times New Roman"/>
        </w:rPr>
        <w:t>或技术中心主任）和载体工程中心主任（赵非，</w:t>
      </w:r>
      <w:hyperlink r:id="rId22" w:history="1">
        <w:r w:rsidRPr="0064648E">
          <w:rPr>
            <w:rStyle w:val="a8"/>
          </w:rPr>
          <w:t>zhaofei@cibr.ac.cn</w:t>
        </w:r>
      </w:hyperlink>
      <w:r w:rsidRPr="0091371B">
        <w:rPr>
          <w:rFonts w:ascii="Times New Roman" w:eastAsia="宋体" w:hAnsi="Times New Roman" w:cs="Times New Roman"/>
        </w:rPr>
        <w:t>）。</w:t>
      </w:r>
    </w:p>
    <w:p w14:paraId="2881D954" w14:textId="77777777" w:rsidR="007C4931" w:rsidRPr="0091371B" w:rsidRDefault="007C4931" w:rsidP="007C4931">
      <w:pPr>
        <w:pStyle w:val="a7"/>
        <w:numPr>
          <w:ilvl w:val="0"/>
          <w:numId w:val="25"/>
        </w:numPr>
        <w:spacing w:line="360" w:lineRule="auto"/>
        <w:ind w:left="709" w:firstLineChars="0" w:hanging="283"/>
        <w:rPr>
          <w:rFonts w:ascii="Times New Roman" w:eastAsia="宋体" w:hAnsi="Times New Roman" w:cs="Times New Roman"/>
        </w:rPr>
      </w:pPr>
      <w:r w:rsidRPr="0091371B">
        <w:rPr>
          <w:rFonts w:ascii="Times New Roman" w:eastAsia="宋体" w:hAnsi="Times New Roman" w:cs="Times New Roman"/>
        </w:rPr>
        <w:t>载体工程中心会在第一时间回复邮件以确认服务申请，并以申请表为依据，按照邮件接收顺序尽快安排实验。如需更改或取消申请，请及时以邮件方式告知；若已经开始包装或浓缩病毒，则该服务无法更改或取消，载体工程中心会以邮件形式反馈。</w:t>
      </w:r>
    </w:p>
    <w:p w14:paraId="187B42BC" w14:textId="77777777" w:rsidR="007C4931" w:rsidRPr="0091371B" w:rsidRDefault="007C4931" w:rsidP="007C4931">
      <w:pPr>
        <w:pStyle w:val="a7"/>
        <w:spacing w:line="360" w:lineRule="auto"/>
        <w:ind w:left="709" w:firstLineChars="0" w:firstLine="0"/>
        <w:rPr>
          <w:rFonts w:ascii="Times New Roman" w:eastAsia="宋体" w:hAnsi="Times New Roman" w:cs="Times New Roman"/>
          <w:i/>
        </w:rPr>
      </w:pPr>
      <w:r w:rsidRPr="0091371B">
        <w:rPr>
          <w:rFonts w:ascii="Times New Roman" w:eastAsia="宋体" w:hAnsi="Times New Roman" w:cs="Times New Roman"/>
          <w:i/>
        </w:rPr>
        <w:t>注：为简化服务申请流程，不再</w:t>
      </w:r>
      <w:r>
        <w:rPr>
          <w:rFonts w:ascii="Times New Roman" w:eastAsia="宋体" w:hAnsi="Times New Roman" w:cs="Times New Roman" w:hint="eastAsia"/>
          <w:i/>
        </w:rPr>
        <w:t>要求</w:t>
      </w:r>
      <w:r w:rsidRPr="0091371B">
        <w:rPr>
          <w:rFonts w:ascii="Times New Roman" w:eastAsia="宋体" w:hAnsi="Times New Roman" w:cs="Times New Roman"/>
          <w:i/>
        </w:rPr>
        <w:t>实验室负责人在病毒包装浓缩服务申请表签字。</w:t>
      </w:r>
    </w:p>
    <w:p w14:paraId="4BBBEA42" w14:textId="77777777" w:rsidR="007C4931" w:rsidRPr="0091371B" w:rsidRDefault="007C4931" w:rsidP="007C4931">
      <w:pPr>
        <w:pStyle w:val="a7"/>
        <w:numPr>
          <w:ilvl w:val="0"/>
          <w:numId w:val="25"/>
        </w:numPr>
        <w:spacing w:line="360" w:lineRule="auto"/>
        <w:ind w:left="709" w:firstLineChars="0" w:hanging="283"/>
        <w:rPr>
          <w:rFonts w:ascii="Times New Roman" w:eastAsia="宋体" w:hAnsi="Times New Roman" w:cs="Times New Roman"/>
          <w:i/>
          <w:szCs w:val="21"/>
        </w:rPr>
      </w:pPr>
      <w:r w:rsidRPr="0091371B">
        <w:rPr>
          <w:rFonts w:ascii="Times New Roman" w:eastAsia="宋体" w:hAnsi="Times New Roman" w:cs="Times New Roman"/>
          <w:szCs w:val="21"/>
        </w:rPr>
        <w:t>如果自行提供</w:t>
      </w:r>
      <w:r w:rsidRPr="0091371B">
        <w:rPr>
          <w:rFonts w:ascii="Times New Roman" w:eastAsia="宋体" w:hAnsi="Times New Roman" w:cs="Times New Roman"/>
          <w:szCs w:val="21"/>
        </w:rPr>
        <w:t>Lentivirus</w:t>
      </w:r>
      <w:r w:rsidRPr="0091371B">
        <w:rPr>
          <w:rFonts w:ascii="Times New Roman" w:eastAsia="宋体" w:hAnsi="Times New Roman" w:cs="Times New Roman"/>
          <w:szCs w:val="21"/>
        </w:rPr>
        <w:t>和</w:t>
      </w:r>
      <w:r w:rsidRPr="0091371B">
        <w:rPr>
          <w:rFonts w:ascii="Times New Roman" w:eastAsia="宋体" w:hAnsi="Times New Roman" w:cs="Times New Roman"/>
          <w:szCs w:val="21"/>
        </w:rPr>
        <w:t>Retrovirus</w:t>
      </w:r>
      <w:r w:rsidRPr="0091371B">
        <w:rPr>
          <w:rFonts w:ascii="Times New Roman" w:eastAsia="宋体" w:hAnsi="Times New Roman" w:cs="Times New Roman"/>
          <w:szCs w:val="21"/>
        </w:rPr>
        <w:t>载体克隆，申请者可直接提供相应质粒或包装系统，由载体工程中心进行转化</w:t>
      </w:r>
      <w:r>
        <w:rPr>
          <w:rFonts w:ascii="Times New Roman" w:eastAsia="宋体" w:hAnsi="Times New Roman" w:cs="Times New Roman" w:hint="eastAsia"/>
          <w:szCs w:val="21"/>
        </w:rPr>
        <w:t>并继续</w:t>
      </w:r>
      <w:r w:rsidRPr="0091371B">
        <w:rPr>
          <w:rFonts w:ascii="Times New Roman" w:eastAsia="宋体" w:hAnsi="Times New Roman" w:cs="Times New Roman"/>
          <w:szCs w:val="21"/>
        </w:rPr>
        <w:t>后续</w:t>
      </w:r>
      <w:r>
        <w:rPr>
          <w:rFonts w:ascii="Times New Roman" w:eastAsia="宋体" w:hAnsi="Times New Roman" w:cs="Times New Roman" w:hint="eastAsia"/>
          <w:szCs w:val="21"/>
        </w:rPr>
        <w:t>包装工作</w:t>
      </w:r>
      <w:r w:rsidRPr="0091371B">
        <w:rPr>
          <w:rFonts w:ascii="Times New Roman" w:eastAsia="宋体" w:hAnsi="Times New Roman" w:cs="Times New Roman"/>
          <w:szCs w:val="21"/>
        </w:rPr>
        <w:t>；</w:t>
      </w:r>
      <w:r>
        <w:rPr>
          <w:rFonts w:ascii="Times New Roman" w:eastAsia="宋体" w:hAnsi="Times New Roman" w:cs="Times New Roman" w:hint="eastAsia"/>
          <w:szCs w:val="21"/>
        </w:rPr>
        <w:t>也可以</w:t>
      </w:r>
      <w:r w:rsidRPr="0091371B">
        <w:rPr>
          <w:rFonts w:ascii="Times New Roman" w:eastAsia="宋体" w:hAnsi="Times New Roman" w:cs="Times New Roman"/>
          <w:szCs w:val="21"/>
        </w:rPr>
        <w:t>提供</w:t>
      </w:r>
      <w:proofErr w:type="gramStart"/>
      <w:r w:rsidRPr="0091371B">
        <w:rPr>
          <w:rFonts w:ascii="Times New Roman" w:eastAsia="宋体" w:hAnsi="Times New Roman" w:cs="Times New Roman"/>
          <w:szCs w:val="21"/>
        </w:rPr>
        <w:t>含相应</w:t>
      </w:r>
      <w:proofErr w:type="gramEnd"/>
      <w:r w:rsidRPr="0091371B">
        <w:rPr>
          <w:rFonts w:ascii="Times New Roman" w:eastAsia="宋体" w:hAnsi="Times New Roman" w:cs="Times New Roman"/>
          <w:szCs w:val="21"/>
        </w:rPr>
        <w:t>Lentivirus</w:t>
      </w:r>
      <w:r w:rsidRPr="0091371B">
        <w:rPr>
          <w:rFonts w:ascii="Times New Roman" w:eastAsia="宋体" w:hAnsi="Times New Roman" w:cs="Times New Roman"/>
          <w:szCs w:val="21"/>
        </w:rPr>
        <w:t>和</w:t>
      </w:r>
      <w:r w:rsidRPr="0091371B">
        <w:rPr>
          <w:rFonts w:ascii="Times New Roman" w:eastAsia="宋体" w:hAnsi="Times New Roman" w:cs="Times New Roman"/>
          <w:szCs w:val="21"/>
        </w:rPr>
        <w:t>Retrovirus</w:t>
      </w:r>
      <w:r w:rsidRPr="0091371B">
        <w:rPr>
          <w:rFonts w:ascii="Times New Roman" w:eastAsia="宋体" w:hAnsi="Times New Roman" w:cs="Times New Roman"/>
          <w:szCs w:val="21"/>
        </w:rPr>
        <w:t>载体质粒</w:t>
      </w:r>
      <w:r>
        <w:rPr>
          <w:rFonts w:ascii="Times New Roman" w:eastAsia="宋体" w:hAnsi="Times New Roman" w:cs="Times New Roman" w:hint="eastAsia"/>
          <w:szCs w:val="21"/>
        </w:rPr>
        <w:t>或包装质粒的单克隆平板或</w:t>
      </w:r>
      <w:r w:rsidRPr="0091371B">
        <w:rPr>
          <w:rFonts w:ascii="Times New Roman" w:eastAsia="宋体" w:hAnsi="Times New Roman" w:cs="Times New Roman"/>
          <w:szCs w:val="21"/>
        </w:rPr>
        <w:t>菌液</w:t>
      </w:r>
      <w:r>
        <w:rPr>
          <w:rFonts w:ascii="Times New Roman" w:eastAsia="宋体" w:hAnsi="Times New Roman" w:cs="Times New Roman" w:hint="eastAsia"/>
          <w:szCs w:val="21"/>
        </w:rPr>
        <w:t>（推荐）</w:t>
      </w:r>
      <w:r w:rsidRPr="0091371B">
        <w:rPr>
          <w:rFonts w:ascii="Times New Roman" w:eastAsia="宋体" w:hAnsi="Times New Roman" w:cs="Times New Roman"/>
          <w:szCs w:val="21"/>
        </w:rPr>
        <w:t>，由载体工程中心扩</w:t>
      </w:r>
      <w:r w:rsidRPr="0091371B">
        <w:rPr>
          <w:rFonts w:ascii="Times New Roman" w:eastAsia="宋体" w:hAnsi="Times New Roman" w:cs="Times New Roman"/>
          <w:szCs w:val="21"/>
        </w:rPr>
        <w:lastRenderedPageBreak/>
        <w:t>大培养提取质粒进行病毒包装。质粒质量直接影响病毒载体包装效果，</w:t>
      </w:r>
      <w:r>
        <w:rPr>
          <w:rFonts w:ascii="Times New Roman" w:eastAsia="宋体" w:hAnsi="Times New Roman" w:cs="Times New Roman" w:hint="eastAsia"/>
          <w:szCs w:val="21"/>
        </w:rPr>
        <w:t>如无特殊原因，</w:t>
      </w:r>
      <w:r w:rsidRPr="0091371B">
        <w:rPr>
          <w:rFonts w:ascii="Times New Roman" w:eastAsia="宋体" w:hAnsi="Times New Roman" w:cs="Times New Roman"/>
          <w:szCs w:val="21"/>
        </w:rPr>
        <w:t>不建议申请者直接提供转染用质粒。</w:t>
      </w:r>
    </w:p>
    <w:p w14:paraId="0316B627" w14:textId="77777777" w:rsidR="007C4931" w:rsidRPr="0091371B" w:rsidRDefault="007C4931" w:rsidP="007C4931">
      <w:pPr>
        <w:pStyle w:val="a7"/>
        <w:spacing w:line="360" w:lineRule="auto"/>
        <w:ind w:left="709" w:firstLineChars="0" w:firstLine="0"/>
        <w:rPr>
          <w:rFonts w:ascii="Times New Roman" w:eastAsia="宋体" w:hAnsi="Times New Roman" w:cs="Times New Roman"/>
          <w:i/>
          <w:szCs w:val="21"/>
        </w:rPr>
      </w:pPr>
      <w:r w:rsidRPr="0091371B">
        <w:rPr>
          <w:rFonts w:ascii="Times New Roman" w:eastAsia="宋体" w:hAnsi="Times New Roman" w:cs="Times New Roman"/>
          <w:i/>
          <w:szCs w:val="21"/>
        </w:rPr>
        <w:t>注：请务必</w:t>
      </w:r>
      <w:r w:rsidRPr="0091371B">
        <w:rPr>
          <w:rFonts w:ascii="Times New Roman" w:eastAsia="宋体" w:hAnsi="Times New Roman" w:cs="Times New Roman"/>
          <w:i/>
        </w:rPr>
        <w:t>确认</w:t>
      </w:r>
      <w:r w:rsidRPr="0091371B">
        <w:rPr>
          <w:rFonts w:ascii="Times New Roman" w:eastAsia="宋体" w:hAnsi="Times New Roman" w:cs="Times New Roman"/>
          <w:i/>
          <w:szCs w:val="21"/>
        </w:rPr>
        <w:t>所提供</w:t>
      </w:r>
      <w:r w:rsidRPr="0091371B">
        <w:rPr>
          <w:rFonts w:ascii="Times New Roman" w:eastAsia="宋体" w:hAnsi="Times New Roman" w:cs="Times New Roman"/>
          <w:i/>
          <w:szCs w:val="21"/>
        </w:rPr>
        <w:t>Lentivirus</w:t>
      </w:r>
      <w:r w:rsidRPr="0091371B">
        <w:rPr>
          <w:rFonts w:ascii="Times New Roman" w:eastAsia="宋体" w:hAnsi="Times New Roman" w:cs="Times New Roman"/>
          <w:i/>
          <w:szCs w:val="21"/>
        </w:rPr>
        <w:t>和</w:t>
      </w:r>
      <w:r w:rsidRPr="0091371B">
        <w:rPr>
          <w:rFonts w:ascii="Times New Roman" w:eastAsia="宋体" w:hAnsi="Times New Roman" w:cs="Times New Roman"/>
          <w:i/>
          <w:szCs w:val="21"/>
        </w:rPr>
        <w:t>Retrovirus</w:t>
      </w:r>
      <w:r w:rsidRPr="0091371B">
        <w:rPr>
          <w:rFonts w:ascii="Times New Roman" w:eastAsia="宋体" w:hAnsi="Times New Roman" w:cs="Times New Roman"/>
          <w:i/>
          <w:szCs w:val="21"/>
        </w:rPr>
        <w:t>载体质粒的正确性。</w:t>
      </w:r>
    </w:p>
    <w:p w14:paraId="1956B749" w14:textId="54AB6587" w:rsidR="007C4931" w:rsidRPr="0091371B" w:rsidRDefault="007C4931" w:rsidP="007C4931">
      <w:pPr>
        <w:pStyle w:val="a7"/>
        <w:numPr>
          <w:ilvl w:val="0"/>
          <w:numId w:val="25"/>
        </w:numPr>
        <w:spacing w:line="360" w:lineRule="auto"/>
        <w:ind w:left="709" w:firstLineChars="0" w:hanging="283"/>
        <w:rPr>
          <w:rFonts w:ascii="Times New Roman" w:eastAsia="宋体" w:hAnsi="Times New Roman" w:cs="Times New Roman"/>
          <w:szCs w:val="21"/>
        </w:rPr>
      </w:pPr>
      <w:r w:rsidRPr="0091371B">
        <w:rPr>
          <w:rFonts w:ascii="Times New Roman" w:eastAsia="宋体" w:hAnsi="Times New Roman" w:cs="Times New Roman"/>
          <w:szCs w:val="21"/>
        </w:rPr>
        <w:t>如果需要有载体工程中心代为构建</w:t>
      </w:r>
      <w:r w:rsidRPr="0091371B">
        <w:rPr>
          <w:rFonts w:ascii="Times New Roman" w:eastAsia="宋体" w:hAnsi="Times New Roman" w:cs="Times New Roman"/>
          <w:szCs w:val="21"/>
        </w:rPr>
        <w:t>Lentivirus</w:t>
      </w:r>
      <w:r w:rsidRPr="0091371B">
        <w:rPr>
          <w:rFonts w:ascii="Times New Roman" w:eastAsia="宋体" w:hAnsi="Times New Roman" w:cs="Times New Roman"/>
          <w:szCs w:val="21"/>
        </w:rPr>
        <w:t>或</w:t>
      </w:r>
      <w:r w:rsidRPr="0091371B">
        <w:rPr>
          <w:rFonts w:ascii="Times New Roman" w:eastAsia="宋体" w:hAnsi="Times New Roman" w:cs="Times New Roman"/>
          <w:szCs w:val="21"/>
        </w:rPr>
        <w:t>Retrovirus</w:t>
      </w:r>
      <w:r w:rsidRPr="0091371B">
        <w:rPr>
          <w:rFonts w:ascii="Times New Roman" w:eastAsia="宋体" w:hAnsi="Times New Roman" w:cs="Times New Roman"/>
          <w:szCs w:val="21"/>
        </w:rPr>
        <w:t>载体质粒的克隆，请选择</w:t>
      </w:r>
      <w:hyperlink w:anchor="Service122_构建Lentivirus和Retrovirus载体质粒" w:history="1">
        <w:r w:rsidRPr="0064648E">
          <w:rPr>
            <w:rStyle w:val="a8"/>
          </w:rPr>
          <w:t>“</w:t>
        </w:r>
        <w:r w:rsidR="004E4249" w:rsidRPr="0064648E">
          <w:rPr>
            <w:rStyle w:val="a8"/>
          </w:rPr>
          <w:t>1.</w:t>
        </w:r>
        <w:r w:rsidRPr="0064648E">
          <w:rPr>
            <w:rStyle w:val="a8"/>
          </w:rPr>
          <w:t>22 按需构建Lentivirus和Retrovirus载体质粒</w:t>
        </w:r>
      </w:hyperlink>
      <w:r w:rsidRPr="0091371B">
        <w:rPr>
          <w:rFonts w:ascii="Times New Roman" w:eastAsia="宋体" w:hAnsi="Times New Roman" w:cs="Times New Roman"/>
          <w:szCs w:val="21"/>
        </w:rPr>
        <w:t>”</w:t>
      </w:r>
      <w:r w:rsidRPr="0091371B">
        <w:rPr>
          <w:rFonts w:ascii="Times New Roman" w:eastAsia="宋体" w:hAnsi="Times New Roman" w:cs="Times New Roman"/>
          <w:szCs w:val="21"/>
        </w:rPr>
        <w:t>服务。</w:t>
      </w:r>
    </w:p>
    <w:p w14:paraId="2EC21914" w14:textId="77777777" w:rsidR="007C4931" w:rsidRPr="0091371B" w:rsidRDefault="007C4931" w:rsidP="007C4931">
      <w:pPr>
        <w:pStyle w:val="a7"/>
        <w:numPr>
          <w:ilvl w:val="0"/>
          <w:numId w:val="25"/>
        </w:numPr>
        <w:spacing w:line="360" w:lineRule="auto"/>
        <w:ind w:left="709" w:firstLineChars="0" w:hanging="283"/>
        <w:rPr>
          <w:rFonts w:ascii="Times New Roman" w:eastAsia="宋体" w:hAnsi="Times New Roman" w:cs="Times New Roman"/>
          <w:szCs w:val="21"/>
        </w:rPr>
      </w:pPr>
      <w:r w:rsidRPr="0091371B">
        <w:rPr>
          <w:rFonts w:ascii="Times New Roman" w:eastAsia="宋体" w:hAnsi="Times New Roman" w:cs="Times New Roman"/>
          <w:szCs w:val="21"/>
        </w:rPr>
        <w:t>为节省包装服务排队等候的时间，科研人员也可以自行完成转染等程序，而提供粗病毒液由载体工程中心进行</w:t>
      </w:r>
      <w:r w:rsidRPr="0091371B">
        <w:rPr>
          <w:rFonts w:ascii="Times New Roman" w:eastAsia="宋体" w:hAnsi="Times New Roman" w:cs="Times New Roman"/>
          <w:szCs w:val="21"/>
        </w:rPr>
        <w:t>Lentivirus</w:t>
      </w:r>
      <w:r w:rsidRPr="0091371B">
        <w:rPr>
          <w:rFonts w:ascii="Times New Roman" w:eastAsia="宋体" w:hAnsi="Times New Roman" w:cs="Times New Roman"/>
          <w:szCs w:val="21"/>
        </w:rPr>
        <w:t>或</w:t>
      </w:r>
      <w:r w:rsidRPr="0091371B">
        <w:rPr>
          <w:rFonts w:ascii="Times New Roman" w:eastAsia="宋体" w:hAnsi="Times New Roman" w:cs="Times New Roman"/>
          <w:szCs w:val="21"/>
        </w:rPr>
        <w:t>Retrovirus</w:t>
      </w:r>
      <w:r w:rsidRPr="0091371B">
        <w:rPr>
          <w:rFonts w:ascii="Times New Roman" w:eastAsia="宋体" w:hAnsi="Times New Roman" w:cs="Times New Roman"/>
          <w:szCs w:val="21"/>
        </w:rPr>
        <w:t>浓缩。建议至少转染</w:t>
      </w:r>
      <w:r w:rsidRPr="0091371B">
        <w:rPr>
          <w:rFonts w:ascii="Times New Roman" w:eastAsia="宋体" w:hAnsi="Times New Roman" w:cs="Times New Roman"/>
          <w:szCs w:val="21"/>
        </w:rPr>
        <w:t>1×15 cm</w:t>
      </w:r>
      <w:r w:rsidRPr="0091371B">
        <w:rPr>
          <w:rFonts w:ascii="Times New Roman" w:eastAsia="宋体" w:hAnsi="Times New Roman" w:cs="Times New Roman"/>
          <w:szCs w:val="21"/>
          <w:vertAlign w:val="superscript"/>
        </w:rPr>
        <w:t>2</w:t>
      </w:r>
      <w:r w:rsidRPr="0091371B">
        <w:rPr>
          <w:rFonts w:ascii="Times New Roman" w:eastAsia="宋体" w:hAnsi="Times New Roman" w:cs="Times New Roman"/>
          <w:szCs w:val="21"/>
        </w:rPr>
        <w:t>培养皿细胞，并在约定时间提供粗病毒液。</w:t>
      </w:r>
    </w:p>
    <w:p w14:paraId="6748EF87" w14:textId="77777777" w:rsidR="007C4931" w:rsidRPr="0091371B" w:rsidRDefault="007C4931" w:rsidP="007C4931">
      <w:pPr>
        <w:pStyle w:val="a7"/>
        <w:numPr>
          <w:ilvl w:val="0"/>
          <w:numId w:val="25"/>
        </w:numPr>
        <w:spacing w:line="360" w:lineRule="auto"/>
        <w:ind w:left="709" w:firstLineChars="0" w:hanging="283"/>
        <w:rPr>
          <w:rFonts w:ascii="Times New Roman" w:eastAsia="宋体" w:hAnsi="Times New Roman" w:cs="Times New Roman"/>
          <w:szCs w:val="21"/>
        </w:rPr>
      </w:pPr>
      <w:r w:rsidRPr="0091371B">
        <w:rPr>
          <w:rFonts w:ascii="Times New Roman" w:eastAsia="宋体" w:hAnsi="Times New Roman" w:cs="Times New Roman"/>
          <w:szCs w:val="21"/>
        </w:rPr>
        <w:t>包装浓缩完成后，载体工程中心会通过梯度稀释感染法结合荧光空斑计数或</w:t>
      </w:r>
      <w:r w:rsidRPr="0091371B">
        <w:rPr>
          <w:rFonts w:ascii="Times New Roman" w:eastAsia="宋体" w:hAnsi="Times New Roman" w:cs="Times New Roman"/>
          <w:szCs w:val="21"/>
        </w:rPr>
        <w:t>qRT-PCR</w:t>
      </w:r>
      <w:r w:rsidRPr="0091371B">
        <w:rPr>
          <w:rFonts w:ascii="Times New Roman" w:eastAsia="宋体" w:hAnsi="Times New Roman" w:cs="Times New Roman"/>
          <w:szCs w:val="21"/>
        </w:rPr>
        <w:t>测定</w:t>
      </w:r>
      <w:r w:rsidRPr="0091371B">
        <w:rPr>
          <w:rFonts w:ascii="Times New Roman" w:eastAsia="宋体" w:hAnsi="Times New Roman" w:cs="Times New Roman"/>
          <w:szCs w:val="21"/>
        </w:rPr>
        <w:t>Lentivirus</w:t>
      </w:r>
      <w:r w:rsidRPr="0091371B">
        <w:rPr>
          <w:rFonts w:ascii="Times New Roman" w:eastAsia="宋体" w:hAnsi="Times New Roman" w:cs="Times New Roman"/>
          <w:szCs w:val="21"/>
        </w:rPr>
        <w:t>或</w:t>
      </w:r>
      <w:r w:rsidRPr="0091371B">
        <w:rPr>
          <w:rFonts w:ascii="Times New Roman" w:eastAsia="宋体" w:hAnsi="Times New Roman" w:cs="Times New Roman"/>
          <w:szCs w:val="21"/>
        </w:rPr>
        <w:t>Retrovirus</w:t>
      </w:r>
      <w:r w:rsidRPr="0091371B">
        <w:rPr>
          <w:rFonts w:ascii="Times New Roman" w:eastAsia="宋体" w:hAnsi="Times New Roman" w:cs="Times New Roman"/>
          <w:szCs w:val="21"/>
        </w:rPr>
        <w:t>滴度。</w:t>
      </w:r>
    </w:p>
    <w:p w14:paraId="7419F105" w14:textId="77777777" w:rsidR="007C4931" w:rsidRPr="0091371B" w:rsidRDefault="007C4931" w:rsidP="007C4931">
      <w:pPr>
        <w:pStyle w:val="a7"/>
        <w:spacing w:line="360" w:lineRule="auto"/>
        <w:ind w:left="709" w:firstLineChars="0" w:firstLine="0"/>
        <w:rPr>
          <w:rFonts w:ascii="Times New Roman" w:eastAsia="宋体" w:hAnsi="Times New Roman" w:cs="Times New Roman"/>
          <w:i/>
          <w:szCs w:val="21"/>
        </w:rPr>
      </w:pPr>
      <w:r w:rsidRPr="0091371B">
        <w:rPr>
          <w:rFonts w:ascii="Times New Roman" w:eastAsia="宋体" w:hAnsi="Times New Roman" w:cs="Times New Roman"/>
          <w:i/>
          <w:szCs w:val="21"/>
        </w:rPr>
        <w:t>注：载体工程中心保证所包装</w:t>
      </w:r>
      <w:r w:rsidRPr="0091371B">
        <w:rPr>
          <w:rFonts w:ascii="Times New Roman" w:eastAsia="宋体" w:hAnsi="Times New Roman" w:cs="Times New Roman"/>
          <w:szCs w:val="21"/>
        </w:rPr>
        <w:t>Lentivirus</w:t>
      </w:r>
      <w:r w:rsidRPr="0091371B">
        <w:rPr>
          <w:rFonts w:ascii="Times New Roman" w:eastAsia="宋体" w:hAnsi="Times New Roman" w:cs="Times New Roman"/>
          <w:szCs w:val="21"/>
        </w:rPr>
        <w:t>或</w:t>
      </w:r>
      <w:r w:rsidRPr="0091371B">
        <w:rPr>
          <w:rFonts w:ascii="Times New Roman" w:eastAsia="宋体" w:hAnsi="Times New Roman" w:cs="Times New Roman"/>
          <w:szCs w:val="21"/>
        </w:rPr>
        <w:t>Retrovirus</w:t>
      </w:r>
      <w:r w:rsidRPr="0091371B">
        <w:rPr>
          <w:rFonts w:ascii="Times New Roman" w:eastAsia="宋体" w:hAnsi="Times New Roman" w:cs="Times New Roman"/>
          <w:i/>
          <w:szCs w:val="21"/>
        </w:rPr>
        <w:t>病毒载体最终滴度不低于</w:t>
      </w:r>
      <w:r w:rsidRPr="0091371B">
        <w:rPr>
          <w:rFonts w:ascii="Times New Roman" w:eastAsia="宋体" w:hAnsi="Times New Roman" w:cs="Times New Roman"/>
          <w:i/>
          <w:szCs w:val="21"/>
        </w:rPr>
        <w:t>5×10</w:t>
      </w:r>
      <w:r w:rsidRPr="0091371B">
        <w:rPr>
          <w:rFonts w:ascii="Times New Roman" w:eastAsia="宋体" w:hAnsi="Times New Roman" w:cs="Times New Roman"/>
          <w:i/>
          <w:szCs w:val="21"/>
          <w:vertAlign w:val="superscript"/>
        </w:rPr>
        <w:t>6</w:t>
      </w:r>
      <w:r w:rsidRPr="0091371B">
        <w:rPr>
          <w:rFonts w:ascii="Times New Roman" w:eastAsia="宋体" w:hAnsi="Times New Roman" w:cs="Times New Roman"/>
          <w:i/>
          <w:szCs w:val="21"/>
        </w:rPr>
        <w:t xml:space="preserve"> gc/ml</w:t>
      </w:r>
      <w:r w:rsidRPr="0091371B">
        <w:rPr>
          <w:rFonts w:ascii="Times New Roman" w:eastAsia="宋体" w:hAnsi="Times New Roman" w:cs="Times New Roman"/>
          <w:i/>
          <w:szCs w:val="21"/>
        </w:rPr>
        <w:t>（或</w:t>
      </w:r>
      <w:r w:rsidRPr="0091371B">
        <w:rPr>
          <w:rFonts w:ascii="Times New Roman" w:eastAsia="宋体" w:hAnsi="Times New Roman" w:cs="Times New Roman"/>
          <w:i/>
          <w:szCs w:val="21"/>
        </w:rPr>
        <w:t>pfu/ml</w:t>
      </w:r>
      <w:r w:rsidRPr="0091371B">
        <w:rPr>
          <w:rFonts w:ascii="Times New Roman" w:eastAsia="宋体" w:hAnsi="Times New Roman" w:cs="Times New Roman"/>
          <w:i/>
          <w:szCs w:val="21"/>
        </w:rPr>
        <w:t>），但无法保证自包装病毒浓缩服务所得载体的最终滴度。</w:t>
      </w:r>
    </w:p>
    <w:p w14:paraId="22404AFF" w14:textId="77777777" w:rsidR="007C4931" w:rsidRPr="0091371B" w:rsidRDefault="007C4931" w:rsidP="007C4931">
      <w:pPr>
        <w:pStyle w:val="a7"/>
        <w:numPr>
          <w:ilvl w:val="0"/>
          <w:numId w:val="25"/>
        </w:numPr>
        <w:spacing w:line="360" w:lineRule="auto"/>
        <w:ind w:left="709" w:firstLineChars="0" w:hanging="283"/>
        <w:rPr>
          <w:rFonts w:ascii="Times New Roman" w:eastAsia="宋体" w:hAnsi="Times New Roman" w:cs="Times New Roman"/>
          <w:szCs w:val="21"/>
        </w:rPr>
      </w:pPr>
      <w:r w:rsidRPr="0091371B">
        <w:rPr>
          <w:rFonts w:ascii="Times New Roman" w:eastAsia="宋体" w:hAnsi="Times New Roman" w:cs="Times New Roman"/>
          <w:szCs w:val="21"/>
        </w:rPr>
        <w:t>包装或浓缩服务完成后，</w:t>
      </w:r>
      <w:r>
        <w:rPr>
          <w:rFonts w:ascii="Helvetica" w:hAnsi="Helvetica" w:cs="Helvetica"/>
          <w:color w:val="333333"/>
          <w:szCs w:val="21"/>
          <w:shd w:val="clear" w:color="auto" w:fill="FFFFFF"/>
        </w:rPr>
        <w:t>载体工程中心将以邮件的方式通知申请人</w:t>
      </w:r>
      <w:r w:rsidRPr="0091371B">
        <w:rPr>
          <w:rFonts w:ascii="Times New Roman" w:eastAsia="宋体" w:hAnsi="Times New Roman" w:cs="Times New Roman"/>
          <w:szCs w:val="21"/>
        </w:rPr>
        <w:t>。</w:t>
      </w:r>
    </w:p>
    <w:p w14:paraId="1789EDFC" w14:textId="77777777" w:rsidR="007C4931" w:rsidRPr="0091371B" w:rsidRDefault="007C4931" w:rsidP="007C4931">
      <w:pPr>
        <w:pStyle w:val="a7"/>
        <w:numPr>
          <w:ilvl w:val="0"/>
          <w:numId w:val="25"/>
        </w:numPr>
        <w:spacing w:line="360" w:lineRule="auto"/>
        <w:ind w:left="709" w:firstLineChars="0" w:hanging="283"/>
        <w:rPr>
          <w:rFonts w:ascii="Times New Roman" w:eastAsia="宋体" w:hAnsi="Times New Roman" w:cs="Times New Roman"/>
        </w:rPr>
      </w:pPr>
      <w:r w:rsidRPr="0091371B">
        <w:rPr>
          <w:rFonts w:ascii="Times New Roman" w:eastAsia="宋体" w:hAnsi="Times New Roman" w:cs="Times New Roman"/>
          <w:szCs w:val="21"/>
        </w:rPr>
        <w:t>请领取人</w:t>
      </w:r>
      <w:r w:rsidRPr="0091371B">
        <w:rPr>
          <w:rFonts w:ascii="Times New Roman" w:eastAsia="宋体" w:hAnsi="Times New Roman" w:cs="Times New Roman"/>
        </w:rPr>
        <w:t>自备冰盒</w:t>
      </w:r>
      <w:r w:rsidRPr="0091371B">
        <w:rPr>
          <w:rFonts w:ascii="Times New Roman" w:eastAsia="宋体" w:hAnsi="Times New Roman" w:cs="Times New Roman"/>
          <w:szCs w:val="21"/>
        </w:rPr>
        <w:t>，按预约时间</w:t>
      </w:r>
      <w:r w:rsidRPr="0091371B">
        <w:rPr>
          <w:rFonts w:ascii="Times New Roman" w:eastAsia="宋体" w:hAnsi="Times New Roman" w:cs="Times New Roman"/>
        </w:rPr>
        <w:t>准时到载体中心实验室（</w:t>
      </w:r>
      <w:r w:rsidRPr="0091371B">
        <w:rPr>
          <w:rFonts w:ascii="Times New Roman" w:eastAsia="宋体" w:hAnsi="Times New Roman" w:cs="Times New Roman"/>
        </w:rPr>
        <w:t>1013</w:t>
      </w:r>
      <w:r w:rsidRPr="0091371B">
        <w:rPr>
          <w:rFonts w:ascii="Times New Roman" w:eastAsia="宋体" w:hAnsi="Times New Roman" w:cs="Times New Roman"/>
        </w:rPr>
        <w:t>室）领取</w:t>
      </w:r>
      <w:r w:rsidRPr="0091371B">
        <w:rPr>
          <w:rFonts w:ascii="Times New Roman" w:eastAsia="宋体" w:hAnsi="Times New Roman" w:cs="Times New Roman"/>
          <w:szCs w:val="21"/>
        </w:rPr>
        <w:t>Lentivirus</w:t>
      </w:r>
      <w:r w:rsidRPr="0091371B">
        <w:rPr>
          <w:rFonts w:ascii="Times New Roman" w:eastAsia="宋体" w:hAnsi="Times New Roman" w:cs="Times New Roman"/>
          <w:szCs w:val="21"/>
        </w:rPr>
        <w:t>和</w:t>
      </w:r>
      <w:r w:rsidRPr="0091371B">
        <w:rPr>
          <w:rFonts w:ascii="Times New Roman" w:eastAsia="宋体" w:hAnsi="Times New Roman" w:cs="Times New Roman"/>
          <w:szCs w:val="21"/>
        </w:rPr>
        <w:t>Retrovirus</w:t>
      </w:r>
      <w:r w:rsidRPr="0091371B">
        <w:rPr>
          <w:rFonts w:ascii="Times New Roman" w:eastAsia="宋体" w:hAnsi="Times New Roman" w:cs="Times New Roman"/>
        </w:rPr>
        <w:t>病毒，并签字登记。载体工程中心将一次性将所得病毒载体交给领取者。</w:t>
      </w:r>
    </w:p>
    <w:p w14:paraId="217B8BC1" w14:textId="77777777" w:rsidR="007C4931" w:rsidRPr="0091371B" w:rsidRDefault="007C4931" w:rsidP="007C4931">
      <w:pPr>
        <w:pStyle w:val="a7"/>
        <w:spacing w:line="360" w:lineRule="auto"/>
        <w:ind w:left="709" w:firstLineChars="0" w:firstLine="0"/>
        <w:rPr>
          <w:rFonts w:ascii="Times New Roman" w:eastAsia="宋体" w:hAnsi="Times New Roman" w:cs="Times New Roman"/>
          <w:i/>
          <w:szCs w:val="21"/>
        </w:rPr>
      </w:pPr>
      <w:r w:rsidRPr="0091371B">
        <w:rPr>
          <w:rFonts w:ascii="Times New Roman" w:eastAsia="宋体" w:hAnsi="Times New Roman" w:cs="Times New Roman"/>
          <w:i/>
          <w:szCs w:val="21"/>
        </w:rPr>
        <w:t>注：领取后请尽快按适合实验需求的体积分装，保存于</w:t>
      </w:r>
      <w:r w:rsidRPr="0091371B">
        <w:rPr>
          <w:rFonts w:ascii="Times New Roman" w:eastAsia="宋体" w:hAnsi="Times New Roman" w:cs="Times New Roman"/>
          <w:i/>
          <w:szCs w:val="21"/>
        </w:rPr>
        <w:t>-80</w:t>
      </w:r>
      <w:r w:rsidRPr="0091371B">
        <w:rPr>
          <w:rFonts w:ascii="Times New Roman" w:eastAsia="宋体" w:hAnsi="Times New Roman" w:cs="Times New Roman"/>
          <w:i/>
          <w:szCs w:val="21"/>
          <w:vertAlign w:val="superscript"/>
        </w:rPr>
        <w:t>o</w:t>
      </w:r>
      <w:r w:rsidRPr="0091371B">
        <w:rPr>
          <w:rFonts w:ascii="Times New Roman" w:eastAsia="宋体" w:hAnsi="Times New Roman" w:cs="Times New Roman"/>
          <w:i/>
          <w:szCs w:val="21"/>
        </w:rPr>
        <w:t>C</w:t>
      </w:r>
      <w:r w:rsidRPr="0091371B">
        <w:rPr>
          <w:rFonts w:ascii="Times New Roman" w:eastAsia="宋体" w:hAnsi="Times New Roman" w:cs="Times New Roman"/>
          <w:i/>
          <w:szCs w:val="21"/>
        </w:rPr>
        <w:t>并避免反复冻融。</w:t>
      </w:r>
    </w:p>
    <w:p w14:paraId="708EBE33" w14:textId="77777777" w:rsidR="00315F49" w:rsidRDefault="00315F49" w:rsidP="00315F49">
      <w:pPr>
        <w:pStyle w:val="a7"/>
        <w:spacing w:line="360" w:lineRule="auto"/>
        <w:ind w:firstLineChars="202" w:firstLine="424"/>
        <w:rPr>
          <w:rFonts w:ascii="Times New Roman" w:eastAsia="宋体" w:hAnsi="Times New Roman" w:cs="Times New Roman"/>
        </w:rPr>
      </w:pPr>
    </w:p>
    <w:p w14:paraId="1F5384EA" w14:textId="4A70943B" w:rsidR="00F22752" w:rsidRPr="0091371B" w:rsidRDefault="00315F49" w:rsidP="00315F49">
      <w:pPr>
        <w:pStyle w:val="a7"/>
        <w:spacing w:line="360" w:lineRule="auto"/>
        <w:ind w:firstLineChars="202" w:firstLine="424"/>
        <w:rPr>
          <w:rFonts w:ascii="Times New Roman" w:eastAsia="宋体" w:hAnsi="Times New Roman" w:cs="Times New Roman"/>
          <w:i/>
          <w:szCs w:val="21"/>
        </w:rPr>
      </w:pPr>
      <w:r>
        <w:rPr>
          <w:rFonts w:ascii="Times New Roman" w:eastAsia="宋体" w:hAnsi="Times New Roman" w:cs="Times New Roman" w:hint="eastAsia"/>
        </w:rPr>
        <w:t>为更好的进行质量控制以提高服务水平，病毒载体中心将对所有提供的病毒载体进行质量追踪，请病毒载体使用者务必及时反馈使用该病毒载体的使用情况，反馈内容包括但不限于：病毒载体名称、实验动物信息（品系、性别、年龄等）、细胞系信息（细胞系）、病毒使用参数（滴度、体积、注射脑区、坐标、观察结果时间等）、病毒载体使用结果（荧光信号情况、目标基因表达情况、实验结果）等。</w:t>
      </w:r>
    </w:p>
    <w:p w14:paraId="621ED075" w14:textId="77777777" w:rsidR="00F22752" w:rsidRPr="0091371B" w:rsidRDefault="00F22752" w:rsidP="00486055">
      <w:pPr>
        <w:pStyle w:val="a7"/>
        <w:spacing w:line="360" w:lineRule="auto"/>
        <w:ind w:left="709" w:firstLineChars="0" w:firstLine="0"/>
        <w:rPr>
          <w:rFonts w:ascii="Times New Roman" w:eastAsia="宋体" w:hAnsi="Times New Roman" w:cs="Times New Roman"/>
          <w:i/>
          <w:szCs w:val="21"/>
        </w:rPr>
      </w:pPr>
    </w:p>
    <w:p w14:paraId="53301555" w14:textId="77777777" w:rsidR="00F22752" w:rsidRPr="0091371B" w:rsidRDefault="00F22752" w:rsidP="00486055">
      <w:pPr>
        <w:pStyle w:val="a7"/>
        <w:spacing w:line="360" w:lineRule="auto"/>
        <w:ind w:left="709" w:firstLineChars="0" w:firstLine="0"/>
        <w:rPr>
          <w:rFonts w:ascii="Times New Roman" w:eastAsia="宋体" w:hAnsi="Times New Roman" w:cs="Times New Roman"/>
          <w:i/>
          <w:szCs w:val="21"/>
        </w:rPr>
      </w:pPr>
    </w:p>
    <w:p w14:paraId="76AF4F3E" w14:textId="77777777" w:rsidR="00F22752" w:rsidRPr="0091371B" w:rsidRDefault="00F22752" w:rsidP="00486055">
      <w:pPr>
        <w:pStyle w:val="a7"/>
        <w:spacing w:line="360" w:lineRule="auto"/>
        <w:ind w:left="709" w:firstLineChars="0" w:firstLine="0"/>
        <w:rPr>
          <w:rFonts w:ascii="Times New Roman" w:eastAsia="宋体" w:hAnsi="Times New Roman" w:cs="Times New Roman"/>
          <w:i/>
          <w:szCs w:val="21"/>
        </w:rPr>
      </w:pPr>
    </w:p>
    <w:p w14:paraId="3E7FF6E8" w14:textId="77777777" w:rsidR="00F22752" w:rsidRPr="0091371B" w:rsidRDefault="00F22752" w:rsidP="00486055">
      <w:pPr>
        <w:jc w:val="left"/>
        <w:rPr>
          <w:rFonts w:ascii="Times New Roman" w:eastAsia="宋体" w:hAnsi="Times New Roman" w:cs="Times New Roman"/>
          <w:szCs w:val="21"/>
        </w:rPr>
      </w:pPr>
      <w:r w:rsidRPr="0091371B">
        <w:rPr>
          <w:rFonts w:ascii="Times New Roman" w:eastAsia="宋体" w:hAnsi="Times New Roman" w:cs="Times New Roman"/>
          <w:szCs w:val="21"/>
        </w:rPr>
        <w:br w:type="page"/>
      </w:r>
    </w:p>
    <w:p w14:paraId="14EDBDFB" w14:textId="77777777" w:rsidR="00560C22" w:rsidRDefault="00560C22" w:rsidP="00486055">
      <w:pPr>
        <w:pStyle w:val="a7"/>
        <w:spacing w:line="360" w:lineRule="auto"/>
        <w:ind w:firstLineChars="0" w:firstLine="0"/>
        <w:jc w:val="center"/>
        <w:rPr>
          <w:rFonts w:ascii="Times New Roman" w:eastAsia="宋体" w:hAnsi="Times New Roman" w:cs="Times New Roman"/>
          <w:b/>
          <w:sz w:val="24"/>
          <w:szCs w:val="24"/>
        </w:rPr>
        <w:sectPr w:rsidR="00560C22" w:rsidSect="00D945F7">
          <w:pgSz w:w="11906" w:h="16838"/>
          <w:pgMar w:top="1701" w:right="1797" w:bottom="1440" w:left="1797" w:header="680" w:footer="624" w:gutter="0"/>
          <w:cols w:space="425"/>
          <w:docGrid w:type="lines" w:linePitch="312"/>
        </w:sectPr>
      </w:pPr>
    </w:p>
    <w:p w14:paraId="6F5943CE" w14:textId="77777777" w:rsidR="007D5DCB" w:rsidRPr="00735BC8" w:rsidRDefault="007D5DCB" w:rsidP="007D5DCB">
      <w:pPr>
        <w:pStyle w:val="a7"/>
        <w:spacing w:before="120" w:line="360" w:lineRule="auto"/>
        <w:ind w:firstLineChars="0" w:firstLine="0"/>
        <w:jc w:val="center"/>
        <w:rPr>
          <w:rFonts w:ascii="Times New Roman" w:eastAsia="宋体" w:hAnsi="Times New Roman" w:cs="Times New Roman"/>
          <w:b/>
          <w:sz w:val="24"/>
          <w:szCs w:val="24"/>
        </w:rPr>
      </w:pPr>
      <w:r w:rsidRPr="0091371B">
        <w:rPr>
          <w:rFonts w:ascii="Times New Roman" w:eastAsia="宋体" w:hAnsi="Times New Roman" w:cs="Times New Roman"/>
          <w:b/>
          <w:sz w:val="24"/>
          <w:szCs w:val="24"/>
        </w:rPr>
        <w:lastRenderedPageBreak/>
        <w:t>载体工程中心服务细则</w:t>
      </w:r>
    </w:p>
    <w:p w14:paraId="47F8A642" w14:textId="77777777" w:rsidR="007D5DCB" w:rsidRPr="007D5DCB" w:rsidRDefault="007D5DCB" w:rsidP="007D5DCB">
      <w:pPr>
        <w:pStyle w:val="a7"/>
        <w:numPr>
          <w:ilvl w:val="1"/>
          <w:numId w:val="45"/>
        </w:numPr>
        <w:spacing w:before="120" w:line="360" w:lineRule="auto"/>
        <w:ind w:left="567" w:firstLineChars="0" w:hanging="567"/>
        <w:rPr>
          <w:rFonts w:ascii="Times New Roman" w:eastAsia="宋体" w:hAnsi="Times New Roman" w:cs="Times New Roman"/>
          <w:b/>
          <w:bCs/>
        </w:rPr>
      </w:pPr>
      <w:bookmarkStart w:id="6" w:name="Service122_构建Lentivirus和Retrovirus载体质粒"/>
      <w:bookmarkEnd w:id="6"/>
      <w:r w:rsidRPr="007D5DCB">
        <w:rPr>
          <w:rFonts w:ascii="Times New Roman" w:eastAsia="宋体" w:hAnsi="Times New Roman" w:cs="Times New Roman" w:hint="eastAsia"/>
          <w:b/>
          <w:bCs/>
        </w:rPr>
        <w:t>构建</w:t>
      </w:r>
      <w:r w:rsidRPr="007D5DCB">
        <w:rPr>
          <w:rFonts w:ascii="Times New Roman" w:eastAsia="宋体" w:hAnsi="Times New Roman" w:cs="Times New Roman"/>
          <w:b/>
          <w:bCs/>
        </w:rPr>
        <w:t>Lentivirus</w:t>
      </w:r>
      <w:r w:rsidRPr="007D5DCB">
        <w:rPr>
          <w:rFonts w:ascii="Times New Roman" w:eastAsia="宋体" w:hAnsi="Times New Roman" w:cs="Times New Roman"/>
          <w:b/>
          <w:bCs/>
        </w:rPr>
        <w:t>或</w:t>
      </w:r>
      <w:r w:rsidRPr="007D5DCB">
        <w:rPr>
          <w:rFonts w:ascii="Times New Roman" w:eastAsia="宋体" w:hAnsi="Times New Roman" w:cs="Times New Roman"/>
          <w:b/>
          <w:bCs/>
        </w:rPr>
        <w:t>Retrovirus</w:t>
      </w:r>
      <w:r w:rsidRPr="007D5DCB">
        <w:rPr>
          <w:rFonts w:ascii="Times New Roman" w:eastAsia="宋体" w:hAnsi="Times New Roman" w:cs="Times New Roman"/>
          <w:b/>
          <w:bCs/>
        </w:rPr>
        <w:t>载体质粒</w:t>
      </w:r>
    </w:p>
    <w:p w14:paraId="66553529" w14:textId="77777777" w:rsidR="00906016" w:rsidRPr="0091371B" w:rsidRDefault="00906016" w:rsidP="00906016">
      <w:pPr>
        <w:spacing w:line="360" w:lineRule="auto"/>
        <w:ind w:firstLineChars="202" w:firstLine="424"/>
        <w:rPr>
          <w:rFonts w:ascii="Times New Roman" w:eastAsia="宋体" w:hAnsi="Times New Roman" w:cs="Times New Roman"/>
        </w:rPr>
      </w:pPr>
      <w:r w:rsidRPr="0091371B">
        <w:rPr>
          <w:rFonts w:ascii="Times New Roman" w:eastAsia="宋体" w:hAnsi="Times New Roman" w:cs="Times New Roman"/>
        </w:rPr>
        <w:t>载体工程中心可根据北京脑中心科研人员的实验需求构建所需的</w:t>
      </w:r>
      <w:r w:rsidRPr="0091371B">
        <w:rPr>
          <w:rFonts w:ascii="Times New Roman" w:eastAsia="宋体" w:hAnsi="Times New Roman" w:cs="Times New Roman"/>
          <w:szCs w:val="21"/>
        </w:rPr>
        <w:t>Lentivirus</w:t>
      </w:r>
      <w:r w:rsidRPr="0091371B">
        <w:rPr>
          <w:rFonts w:ascii="Times New Roman" w:eastAsia="宋体" w:hAnsi="Times New Roman" w:cs="Times New Roman"/>
          <w:szCs w:val="21"/>
        </w:rPr>
        <w:t>或</w:t>
      </w:r>
      <w:r w:rsidRPr="0091371B">
        <w:rPr>
          <w:rFonts w:ascii="Times New Roman" w:eastAsia="宋体" w:hAnsi="Times New Roman" w:cs="Times New Roman"/>
          <w:szCs w:val="21"/>
        </w:rPr>
        <w:t>Retrovirus</w:t>
      </w:r>
      <w:r w:rsidRPr="0091371B">
        <w:rPr>
          <w:rFonts w:ascii="Times New Roman" w:eastAsia="宋体" w:hAnsi="Times New Roman" w:cs="Times New Roman"/>
        </w:rPr>
        <w:t>载体质粒；为鼓励共享，将对同意共享的</w:t>
      </w:r>
      <w:r w:rsidRPr="0091371B">
        <w:rPr>
          <w:rFonts w:ascii="Times New Roman" w:eastAsia="宋体" w:hAnsi="Times New Roman" w:cs="Times New Roman"/>
          <w:szCs w:val="21"/>
        </w:rPr>
        <w:t>Lentivirus</w:t>
      </w:r>
      <w:r w:rsidRPr="0091371B">
        <w:rPr>
          <w:rFonts w:ascii="Times New Roman" w:eastAsia="宋体" w:hAnsi="Times New Roman" w:cs="Times New Roman"/>
          <w:szCs w:val="21"/>
        </w:rPr>
        <w:t>和</w:t>
      </w:r>
      <w:r w:rsidRPr="0091371B">
        <w:rPr>
          <w:rFonts w:ascii="Times New Roman" w:eastAsia="宋体" w:hAnsi="Times New Roman" w:cs="Times New Roman"/>
          <w:szCs w:val="21"/>
        </w:rPr>
        <w:t>Retrovirus</w:t>
      </w:r>
      <w:r w:rsidRPr="0091371B">
        <w:rPr>
          <w:rFonts w:ascii="Times New Roman" w:eastAsia="宋体" w:hAnsi="Times New Roman" w:cs="Times New Roman"/>
        </w:rPr>
        <w:t>载体质粒构建服务提供额外优惠。如果申请者同意共享，载体工程中心将会把所构建的</w:t>
      </w:r>
      <w:r w:rsidRPr="0091371B">
        <w:rPr>
          <w:rFonts w:ascii="Times New Roman" w:eastAsia="宋体" w:hAnsi="Times New Roman" w:cs="Times New Roman"/>
          <w:szCs w:val="21"/>
        </w:rPr>
        <w:t>Lentivirus</w:t>
      </w:r>
      <w:r w:rsidRPr="0091371B">
        <w:rPr>
          <w:rFonts w:ascii="Times New Roman" w:eastAsia="宋体" w:hAnsi="Times New Roman" w:cs="Times New Roman"/>
          <w:szCs w:val="21"/>
        </w:rPr>
        <w:t>和</w:t>
      </w:r>
      <w:r w:rsidRPr="0091371B">
        <w:rPr>
          <w:rFonts w:ascii="Times New Roman" w:eastAsia="宋体" w:hAnsi="Times New Roman" w:cs="Times New Roman"/>
          <w:szCs w:val="21"/>
        </w:rPr>
        <w:t>Retrovirus</w:t>
      </w:r>
      <w:r w:rsidRPr="0091371B">
        <w:rPr>
          <w:rFonts w:ascii="Times New Roman" w:eastAsia="宋体" w:hAnsi="Times New Roman" w:cs="Times New Roman"/>
        </w:rPr>
        <w:t>质粒纳入共享库；如果申请者不同意共享，载体工程中心将不会保留任何质粒、菌液备份。注意，只有当现有共享质粒库中不包含申请人提供</w:t>
      </w:r>
      <w:r>
        <w:rPr>
          <w:rFonts w:ascii="Times New Roman" w:eastAsia="宋体" w:hAnsi="Times New Roman" w:cs="Times New Roman" w:hint="eastAsia"/>
        </w:rPr>
        <w:t>的</w:t>
      </w:r>
      <w:r w:rsidRPr="0091371B">
        <w:rPr>
          <w:rFonts w:ascii="Times New Roman" w:eastAsia="宋体" w:hAnsi="Times New Roman" w:cs="Times New Roman"/>
        </w:rPr>
        <w:t>基因</w:t>
      </w:r>
      <w:r>
        <w:rPr>
          <w:rFonts w:ascii="Times New Roman" w:eastAsia="宋体" w:hAnsi="Times New Roman" w:cs="Times New Roman" w:hint="eastAsia"/>
        </w:rPr>
        <w:t>、</w:t>
      </w:r>
      <w:r w:rsidRPr="0091371B">
        <w:rPr>
          <w:rFonts w:ascii="Times New Roman" w:eastAsia="宋体" w:hAnsi="Times New Roman" w:cs="Times New Roman"/>
        </w:rPr>
        <w:t>元件</w:t>
      </w:r>
      <w:r>
        <w:rPr>
          <w:rFonts w:ascii="Times New Roman" w:eastAsia="宋体" w:hAnsi="Times New Roman" w:cs="Times New Roman" w:hint="eastAsia"/>
        </w:rPr>
        <w:t>或包装系统时</w:t>
      </w:r>
      <w:r w:rsidRPr="0091371B">
        <w:rPr>
          <w:rFonts w:ascii="Times New Roman" w:eastAsia="宋体" w:hAnsi="Times New Roman" w:cs="Times New Roman"/>
        </w:rPr>
        <w:t>，才可选择</w:t>
      </w:r>
      <w:proofErr w:type="gramStart"/>
      <w:r w:rsidRPr="0091371B">
        <w:rPr>
          <w:rFonts w:ascii="Times New Roman" w:eastAsia="宋体" w:hAnsi="Times New Roman" w:cs="Times New Roman"/>
        </w:rPr>
        <w:t>不</w:t>
      </w:r>
      <w:proofErr w:type="gramEnd"/>
      <w:r w:rsidRPr="0091371B">
        <w:rPr>
          <w:rFonts w:ascii="Times New Roman" w:eastAsia="宋体" w:hAnsi="Times New Roman" w:cs="Times New Roman"/>
        </w:rPr>
        <w:t>共享。</w:t>
      </w:r>
    </w:p>
    <w:p w14:paraId="6DE5541D" w14:textId="4CAD6DA9" w:rsidR="00906016" w:rsidRPr="00671825" w:rsidRDefault="00906016" w:rsidP="00906016">
      <w:pPr>
        <w:spacing w:line="360" w:lineRule="auto"/>
        <w:ind w:firstLineChars="202" w:firstLine="424"/>
        <w:rPr>
          <w:rFonts w:ascii="Times New Roman" w:eastAsia="宋体" w:hAnsi="Times New Roman" w:cs="Times New Roman"/>
        </w:rPr>
      </w:pPr>
      <w:r w:rsidRPr="00671825">
        <w:rPr>
          <w:rFonts w:ascii="Times New Roman" w:eastAsia="宋体" w:hAnsi="Times New Roman" w:cs="Times New Roman"/>
          <w:bCs/>
        </w:rPr>
        <w:t>注意：载体工程中心目前的克隆服务仅限于构建病毒载体，克隆完成后自然推进至</w:t>
      </w:r>
      <w:r w:rsidRPr="00671825">
        <w:rPr>
          <w:rFonts w:ascii="Times New Roman" w:eastAsia="宋体" w:hAnsi="Times New Roman" w:cs="Times New Roman"/>
        </w:rPr>
        <w:t>“</w:t>
      </w:r>
      <w:hyperlink w:anchor="Service121_包装浓缩Lentivirus和Retrovirus" w:history="1">
        <w:r w:rsidRPr="0064648E">
          <w:rPr>
            <w:rStyle w:val="a8"/>
          </w:rPr>
          <w:t>1</w:t>
        </w:r>
        <w:r w:rsidR="00AB254B" w:rsidRPr="0064648E">
          <w:rPr>
            <w:rStyle w:val="a8"/>
          </w:rPr>
          <w:t>.21</w:t>
        </w:r>
        <w:r w:rsidRPr="0064648E">
          <w:rPr>
            <w:rStyle w:val="a8"/>
          </w:rPr>
          <w:t xml:space="preserve"> 按需包装、浓缩Lentivirus或Retrovirus病毒载体</w:t>
        </w:r>
      </w:hyperlink>
      <w:r w:rsidRPr="00671825">
        <w:rPr>
          <w:rFonts w:ascii="Times New Roman" w:eastAsia="宋体" w:hAnsi="Times New Roman" w:cs="Times New Roman"/>
        </w:rPr>
        <w:t>”</w:t>
      </w:r>
      <w:r w:rsidRPr="00671825">
        <w:rPr>
          <w:rFonts w:ascii="Times New Roman" w:eastAsia="宋体" w:hAnsi="Times New Roman" w:cs="Times New Roman"/>
        </w:rPr>
        <w:t>服务</w:t>
      </w:r>
      <w:r w:rsidRPr="00671825">
        <w:rPr>
          <w:rFonts w:ascii="Times New Roman" w:eastAsia="宋体" w:hAnsi="Times New Roman" w:cs="Times New Roman"/>
          <w:bCs/>
        </w:rPr>
        <w:t>，并按照相应病毒包装服务收费。</w:t>
      </w:r>
      <w:r w:rsidRPr="00671825">
        <w:rPr>
          <w:rFonts w:ascii="Times New Roman" w:eastAsia="宋体" w:hAnsi="Times New Roman" w:cs="Times New Roman"/>
        </w:rPr>
        <w:t xml:space="preserve"> </w:t>
      </w:r>
    </w:p>
    <w:p w14:paraId="11D8BDCC" w14:textId="77777777" w:rsidR="00906016" w:rsidRPr="0091371B" w:rsidRDefault="00906016" w:rsidP="00906016">
      <w:pPr>
        <w:pStyle w:val="a7"/>
        <w:spacing w:before="120" w:line="360" w:lineRule="auto"/>
        <w:ind w:firstLineChars="202" w:firstLine="424"/>
        <w:rPr>
          <w:rFonts w:ascii="Times New Roman" w:eastAsia="宋体" w:hAnsi="Times New Roman" w:cs="Times New Roman"/>
        </w:rPr>
      </w:pPr>
      <w:r w:rsidRPr="0091371B">
        <w:rPr>
          <w:rFonts w:ascii="Times New Roman" w:eastAsia="宋体" w:hAnsi="Times New Roman" w:cs="Times New Roman"/>
        </w:rPr>
        <w:t>请北京脑中心科研人员按照以下流程申请</w:t>
      </w:r>
      <w:r w:rsidRPr="0091371B">
        <w:rPr>
          <w:rFonts w:ascii="Times New Roman" w:eastAsia="宋体" w:hAnsi="Times New Roman" w:cs="Times New Roman"/>
          <w:szCs w:val="21"/>
        </w:rPr>
        <w:t>Lentivirus</w:t>
      </w:r>
      <w:r w:rsidRPr="0091371B">
        <w:rPr>
          <w:rFonts w:ascii="Times New Roman" w:eastAsia="宋体" w:hAnsi="Times New Roman" w:cs="Times New Roman"/>
          <w:szCs w:val="21"/>
        </w:rPr>
        <w:t>或</w:t>
      </w:r>
      <w:r w:rsidRPr="0091371B">
        <w:rPr>
          <w:rFonts w:ascii="Times New Roman" w:eastAsia="宋体" w:hAnsi="Times New Roman" w:cs="Times New Roman"/>
          <w:szCs w:val="21"/>
        </w:rPr>
        <w:t>Retrovirus</w:t>
      </w:r>
      <w:r w:rsidRPr="0091371B">
        <w:rPr>
          <w:rFonts w:ascii="Times New Roman" w:eastAsia="宋体" w:hAnsi="Times New Roman" w:cs="Times New Roman"/>
        </w:rPr>
        <w:t>病毒载体构建服务。</w:t>
      </w:r>
    </w:p>
    <w:p w14:paraId="42F5E5E5" w14:textId="77777777" w:rsidR="00906016" w:rsidRPr="0091371B" w:rsidRDefault="00906016" w:rsidP="00906016">
      <w:pPr>
        <w:pStyle w:val="a7"/>
        <w:numPr>
          <w:ilvl w:val="0"/>
          <w:numId w:val="26"/>
        </w:numPr>
        <w:spacing w:line="360" w:lineRule="auto"/>
        <w:ind w:left="709" w:firstLineChars="0" w:hanging="283"/>
        <w:rPr>
          <w:rFonts w:ascii="Times New Roman" w:eastAsia="宋体" w:hAnsi="Times New Roman" w:cs="Times New Roman"/>
          <w:szCs w:val="21"/>
        </w:rPr>
      </w:pPr>
      <w:r w:rsidRPr="0091371B">
        <w:rPr>
          <w:rFonts w:ascii="Times New Roman" w:eastAsia="宋体" w:hAnsi="Times New Roman" w:cs="Times New Roman"/>
          <w:szCs w:val="21"/>
        </w:rPr>
        <w:t>申请者根据自己实验所需选择构建</w:t>
      </w:r>
      <w:r w:rsidRPr="0091371B">
        <w:rPr>
          <w:rFonts w:ascii="Times New Roman" w:eastAsia="宋体" w:hAnsi="Times New Roman" w:cs="Times New Roman"/>
          <w:szCs w:val="21"/>
        </w:rPr>
        <w:t>Lentivirus</w:t>
      </w:r>
      <w:r w:rsidRPr="0091371B">
        <w:rPr>
          <w:rFonts w:ascii="Times New Roman" w:eastAsia="宋体" w:hAnsi="Times New Roman" w:cs="Times New Roman"/>
          <w:szCs w:val="21"/>
        </w:rPr>
        <w:t>或</w:t>
      </w:r>
      <w:r w:rsidRPr="0091371B">
        <w:rPr>
          <w:rFonts w:ascii="Times New Roman" w:eastAsia="宋体" w:hAnsi="Times New Roman" w:cs="Times New Roman"/>
          <w:szCs w:val="21"/>
        </w:rPr>
        <w:t>Retrovirus</w:t>
      </w:r>
      <w:r w:rsidRPr="0091371B">
        <w:rPr>
          <w:rFonts w:ascii="Times New Roman" w:eastAsia="宋体" w:hAnsi="Times New Roman" w:cs="Times New Roman"/>
          <w:szCs w:val="21"/>
        </w:rPr>
        <w:t>克隆表达框的</w:t>
      </w:r>
      <w:r w:rsidRPr="0091371B">
        <w:rPr>
          <w:rFonts w:ascii="Times New Roman" w:eastAsia="宋体" w:hAnsi="Times New Roman" w:cs="Times New Roman"/>
        </w:rPr>
        <w:t>启动子、目的</w:t>
      </w:r>
      <w:r w:rsidRPr="0091371B">
        <w:rPr>
          <w:rFonts w:ascii="Times New Roman" w:eastAsia="宋体" w:hAnsi="Times New Roman" w:cs="Times New Roman"/>
          <w:szCs w:val="21"/>
        </w:rPr>
        <w:t>基因</w:t>
      </w:r>
      <w:r w:rsidRPr="0091371B">
        <w:rPr>
          <w:rFonts w:ascii="Times New Roman" w:eastAsia="宋体" w:hAnsi="Times New Roman" w:cs="Times New Roman"/>
        </w:rPr>
        <w:t>、荧光标记、调控元件等具体细节。载体工程中心的共享质粒库中保存有多种不同用途的元件可供选择，请自行查阅。如有任何问题，欢迎随时联系咨询。</w:t>
      </w:r>
    </w:p>
    <w:p w14:paraId="6E81512A" w14:textId="77777777" w:rsidR="00906016" w:rsidRPr="0091371B" w:rsidRDefault="00906016" w:rsidP="00906016">
      <w:pPr>
        <w:pStyle w:val="a7"/>
        <w:numPr>
          <w:ilvl w:val="0"/>
          <w:numId w:val="26"/>
        </w:numPr>
        <w:spacing w:line="360" w:lineRule="auto"/>
        <w:ind w:left="709" w:firstLineChars="0" w:hanging="283"/>
        <w:rPr>
          <w:rFonts w:ascii="Times New Roman" w:eastAsia="宋体" w:hAnsi="Times New Roman" w:cs="Times New Roman"/>
          <w:szCs w:val="21"/>
        </w:rPr>
      </w:pPr>
      <w:r w:rsidRPr="0091371B">
        <w:rPr>
          <w:rFonts w:ascii="Times New Roman" w:eastAsia="宋体" w:hAnsi="Times New Roman" w:cs="Times New Roman"/>
          <w:szCs w:val="21"/>
        </w:rPr>
        <w:t>如需要克隆</w:t>
      </w:r>
      <w:r>
        <w:rPr>
          <w:rFonts w:ascii="Times New Roman" w:eastAsia="宋体" w:hAnsi="Times New Roman" w:cs="Times New Roman" w:hint="eastAsia"/>
          <w:szCs w:val="21"/>
        </w:rPr>
        <w:t>尚未包含在</w:t>
      </w:r>
      <w:r w:rsidRPr="0091371B">
        <w:rPr>
          <w:rFonts w:ascii="Times New Roman" w:eastAsia="宋体" w:hAnsi="Times New Roman" w:cs="Times New Roman"/>
          <w:szCs w:val="21"/>
        </w:rPr>
        <w:t>共享质粒库中的基因或元件，申请人需提供克隆模板质粒、质粒图谱、目的基因或元件序列等必要信息。如需人工合成该基因或元件，请由实验室自行向公司提交合成申请并支付合成费用。</w:t>
      </w:r>
    </w:p>
    <w:p w14:paraId="7213A354" w14:textId="77374DBC" w:rsidR="00906016" w:rsidRPr="003A4B4E" w:rsidRDefault="00906016" w:rsidP="00906016">
      <w:pPr>
        <w:pStyle w:val="a7"/>
        <w:numPr>
          <w:ilvl w:val="0"/>
          <w:numId w:val="23"/>
        </w:numPr>
        <w:spacing w:line="360" w:lineRule="auto"/>
        <w:ind w:left="709" w:firstLineChars="0" w:hanging="283"/>
        <w:rPr>
          <w:rFonts w:ascii="Times New Roman" w:eastAsia="宋体" w:hAnsi="Times New Roman" w:cs="Times New Roman"/>
          <w:szCs w:val="21"/>
        </w:rPr>
      </w:pPr>
      <w:r w:rsidRPr="0091371B">
        <w:rPr>
          <w:rFonts w:ascii="Times New Roman" w:eastAsia="宋体" w:hAnsi="Times New Roman" w:cs="Times New Roman"/>
        </w:rPr>
        <w:t>在与载体工程中心工作人员沟通之后，</w:t>
      </w:r>
      <w:r w:rsidRPr="003A4B4E">
        <w:rPr>
          <w:rFonts w:ascii="Times New Roman" w:eastAsia="宋体" w:hAnsi="Times New Roman" w:cs="Times New Roman"/>
        </w:rPr>
        <w:t>请</w:t>
      </w:r>
      <w:r w:rsidRPr="003A4B4E">
        <w:rPr>
          <w:rFonts w:ascii="Times New Roman" w:eastAsia="宋体" w:hAnsi="Times New Roman" w:cs="Times New Roman" w:hint="eastAsia"/>
        </w:rPr>
        <w:t>填写“</w:t>
      </w:r>
      <w:r w:rsidRPr="00D91D6A">
        <w:rPr>
          <w:rFonts w:hint="eastAsia"/>
        </w:rPr>
        <w:t>构建病毒载体克隆</w:t>
      </w:r>
      <w:r w:rsidRPr="003A4B4E">
        <w:rPr>
          <w:rFonts w:ascii="Times New Roman" w:eastAsia="宋体" w:hAnsi="Times New Roman" w:cs="Times New Roman" w:hint="eastAsia"/>
        </w:rPr>
        <w:t>”（</w:t>
      </w:r>
      <w:hyperlink r:id="rId23" w:history="1">
        <w:r w:rsidRPr="0064648E">
          <w:rPr>
            <w:rStyle w:val="a8"/>
            <w:rFonts w:hint="eastAsia"/>
          </w:rPr>
          <w:t>Form</w:t>
        </w:r>
        <w:r w:rsidR="00AB254B" w:rsidRPr="0064648E">
          <w:rPr>
            <w:rStyle w:val="a8"/>
            <w:rFonts w:hint="eastAsia"/>
          </w:rPr>
          <w:t>_</w:t>
        </w:r>
        <w:r w:rsidRPr="0064648E">
          <w:rPr>
            <w:rStyle w:val="a8"/>
            <w:rFonts w:hint="eastAsia"/>
          </w:rPr>
          <w:t>VC</w:t>
        </w:r>
        <w:r w:rsidRPr="0064648E">
          <w:rPr>
            <w:rStyle w:val="a8"/>
          </w:rPr>
          <w:t>131</w:t>
        </w:r>
      </w:hyperlink>
      <w:r w:rsidRPr="003A4B4E">
        <w:rPr>
          <w:rFonts w:ascii="Times New Roman" w:eastAsia="宋体" w:hAnsi="Times New Roman" w:cs="Times New Roman" w:hint="eastAsia"/>
        </w:rPr>
        <w:t>）</w:t>
      </w:r>
      <w:r w:rsidR="00AB254B">
        <w:rPr>
          <w:rFonts w:ascii="Times New Roman" w:eastAsia="宋体" w:hAnsi="Times New Roman" w:cs="Times New Roman" w:hint="eastAsia"/>
        </w:rPr>
        <w:t>服务</w:t>
      </w:r>
      <w:r w:rsidR="00AB254B" w:rsidRPr="00AB254B">
        <w:rPr>
          <w:rFonts w:ascii="Times New Roman" w:eastAsia="宋体" w:hAnsi="Times New Roman" w:cs="Times New Roman" w:hint="eastAsia"/>
        </w:rPr>
        <w:t>申请表</w:t>
      </w:r>
      <w:r>
        <w:rPr>
          <w:rFonts w:ascii="Times New Roman" w:eastAsia="宋体" w:hAnsi="Times New Roman" w:cs="Times New Roman" w:hint="eastAsia"/>
        </w:rPr>
        <w:t>，通过</w:t>
      </w:r>
      <w:r w:rsidRPr="003A4B4E">
        <w:rPr>
          <w:rFonts w:ascii="Times New Roman" w:eastAsia="宋体" w:hAnsi="Times New Roman" w:cs="Times New Roman"/>
        </w:rPr>
        <w:t>邮件</w:t>
      </w:r>
      <w:r>
        <w:rPr>
          <w:rFonts w:ascii="Times New Roman" w:eastAsia="宋体" w:hAnsi="Times New Roman" w:cs="Times New Roman" w:hint="eastAsia"/>
        </w:rPr>
        <w:t>发送给</w:t>
      </w:r>
      <w:r w:rsidRPr="003A4B4E">
        <w:rPr>
          <w:rFonts w:ascii="Times New Roman" w:eastAsia="宋体" w:hAnsi="Times New Roman" w:cs="Times New Roman"/>
        </w:rPr>
        <w:t>载体中心管理员（鞠英姿，</w:t>
      </w:r>
      <w:hyperlink r:id="rId24" w:history="1">
        <w:r w:rsidRPr="0064648E">
          <w:rPr>
            <w:rStyle w:val="a8"/>
          </w:rPr>
          <w:t>juyingzi@cibr.ac.cn</w:t>
        </w:r>
      </w:hyperlink>
      <w:r w:rsidRPr="003A4B4E">
        <w:rPr>
          <w:rFonts w:ascii="Times New Roman" w:eastAsia="宋体" w:hAnsi="Times New Roman" w:cs="Times New Roman"/>
        </w:rPr>
        <w:t>），并抄送给申请人所在实验室负责人（</w:t>
      </w:r>
      <w:r w:rsidRPr="003A4B4E">
        <w:rPr>
          <w:rFonts w:ascii="Times New Roman" w:eastAsia="宋体" w:hAnsi="Times New Roman" w:cs="Times New Roman"/>
        </w:rPr>
        <w:t>PI</w:t>
      </w:r>
      <w:r w:rsidRPr="003A4B4E">
        <w:rPr>
          <w:rFonts w:ascii="Times New Roman" w:eastAsia="宋体" w:hAnsi="Times New Roman" w:cs="Times New Roman"/>
        </w:rPr>
        <w:t>或技术中心主任）和载体工程中心主任（赵非，</w:t>
      </w:r>
      <w:hyperlink r:id="rId25" w:history="1">
        <w:r w:rsidRPr="0064648E">
          <w:rPr>
            <w:rStyle w:val="a8"/>
          </w:rPr>
          <w:t>zhaofei@cibr.ac.cn</w:t>
        </w:r>
      </w:hyperlink>
      <w:r w:rsidRPr="003A4B4E">
        <w:rPr>
          <w:rFonts w:ascii="Times New Roman" w:eastAsia="宋体" w:hAnsi="Times New Roman" w:cs="Times New Roman"/>
        </w:rPr>
        <w:t>）。请详细说明具体要求，并包含质粒图谱、表达基因序列（可选）等</w:t>
      </w:r>
      <w:r>
        <w:rPr>
          <w:rFonts w:ascii="Times New Roman" w:eastAsia="宋体" w:hAnsi="Times New Roman" w:cs="Times New Roman" w:hint="eastAsia"/>
        </w:rPr>
        <w:t>详细</w:t>
      </w:r>
      <w:r w:rsidRPr="003A4B4E">
        <w:rPr>
          <w:rFonts w:ascii="Times New Roman" w:eastAsia="宋体" w:hAnsi="Times New Roman" w:cs="Times New Roman"/>
        </w:rPr>
        <w:t>信息</w:t>
      </w:r>
      <w:r>
        <w:rPr>
          <w:rFonts w:ascii="Times New Roman" w:eastAsia="宋体" w:hAnsi="Times New Roman" w:cs="Times New Roman" w:hint="eastAsia"/>
        </w:rPr>
        <w:t>。</w:t>
      </w:r>
      <w:r w:rsidRPr="003A4B4E">
        <w:rPr>
          <w:rFonts w:ascii="Times New Roman" w:eastAsia="宋体" w:hAnsi="Times New Roman" w:cs="Times New Roman"/>
          <w:szCs w:val="21"/>
        </w:rPr>
        <w:t>如果有</w:t>
      </w:r>
      <w:r w:rsidRPr="003A4B4E">
        <w:rPr>
          <w:rFonts w:ascii="Times New Roman" w:eastAsia="宋体" w:hAnsi="Times New Roman" w:cs="Times New Roman" w:hint="eastAsia"/>
          <w:szCs w:val="21"/>
        </w:rPr>
        <w:t>待</w:t>
      </w:r>
      <w:r w:rsidRPr="003A4B4E">
        <w:rPr>
          <w:rFonts w:ascii="Times New Roman" w:eastAsia="宋体" w:hAnsi="Times New Roman" w:cs="Times New Roman"/>
          <w:szCs w:val="21"/>
        </w:rPr>
        <w:t>克隆基因或元件的模板，请</w:t>
      </w:r>
      <w:r w:rsidRPr="003A4B4E">
        <w:rPr>
          <w:rFonts w:ascii="Times New Roman" w:eastAsia="宋体" w:hAnsi="Times New Roman" w:cs="Times New Roman" w:hint="eastAsia"/>
          <w:szCs w:val="21"/>
        </w:rPr>
        <w:t>提供</w:t>
      </w:r>
      <w:r w:rsidRPr="003A4B4E">
        <w:rPr>
          <w:rFonts w:ascii="Times New Roman" w:eastAsia="宋体" w:hAnsi="Times New Roman" w:cs="Times New Roman"/>
          <w:szCs w:val="21"/>
        </w:rPr>
        <w:t>给载体工程中心工作人员。</w:t>
      </w:r>
    </w:p>
    <w:p w14:paraId="766DBD15" w14:textId="77777777" w:rsidR="00906016" w:rsidRPr="0091371B" w:rsidRDefault="00906016" w:rsidP="00906016">
      <w:pPr>
        <w:pStyle w:val="a7"/>
        <w:numPr>
          <w:ilvl w:val="0"/>
          <w:numId w:val="26"/>
        </w:numPr>
        <w:spacing w:line="360" w:lineRule="auto"/>
        <w:ind w:left="709" w:firstLineChars="0" w:hanging="283"/>
        <w:rPr>
          <w:rFonts w:ascii="Times New Roman" w:eastAsia="宋体" w:hAnsi="Times New Roman" w:cs="Times New Roman"/>
        </w:rPr>
      </w:pPr>
      <w:r w:rsidRPr="0091371B">
        <w:rPr>
          <w:rFonts w:ascii="Times New Roman" w:eastAsia="宋体" w:hAnsi="Times New Roman" w:cs="Times New Roman"/>
        </w:rPr>
        <w:t>克隆过程中，如遇到任何问题，载体工程中心将及时与服务申请人联系沟通。</w:t>
      </w:r>
    </w:p>
    <w:p w14:paraId="6AFBBA4C" w14:textId="77777777" w:rsidR="00906016" w:rsidRPr="0091371B" w:rsidRDefault="00906016" w:rsidP="00906016">
      <w:pPr>
        <w:pStyle w:val="a7"/>
        <w:numPr>
          <w:ilvl w:val="0"/>
          <w:numId w:val="26"/>
        </w:numPr>
        <w:spacing w:line="360" w:lineRule="auto"/>
        <w:ind w:left="709" w:firstLineChars="0" w:hanging="283"/>
        <w:rPr>
          <w:rFonts w:ascii="Times New Roman" w:eastAsia="宋体" w:hAnsi="Times New Roman" w:cs="Times New Roman"/>
        </w:rPr>
      </w:pPr>
      <w:r w:rsidRPr="0091371B">
        <w:rPr>
          <w:rFonts w:ascii="Times New Roman" w:eastAsia="宋体" w:hAnsi="Times New Roman" w:cs="Times New Roman"/>
        </w:rPr>
        <w:t>待克隆完成后，载体工程中心将</w:t>
      </w:r>
      <w:r w:rsidRPr="0091371B">
        <w:rPr>
          <w:rFonts w:ascii="Times New Roman" w:eastAsia="宋体" w:hAnsi="Times New Roman" w:cs="Times New Roman"/>
          <w:szCs w:val="21"/>
        </w:rPr>
        <w:t>会以邮件形式通知申请人，并同时开始</w:t>
      </w:r>
      <w:r w:rsidRPr="0091371B">
        <w:rPr>
          <w:rFonts w:ascii="Times New Roman" w:eastAsia="宋体" w:hAnsi="Times New Roman" w:cs="Times New Roman"/>
          <w:szCs w:val="21"/>
        </w:rPr>
        <w:t>Lentivirus</w:t>
      </w:r>
      <w:r w:rsidRPr="0091371B">
        <w:rPr>
          <w:rFonts w:ascii="Times New Roman" w:eastAsia="宋体" w:hAnsi="Times New Roman" w:cs="Times New Roman"/>
          <w:szCs w:val="21"/>
        </w:rPr>
        <w:t>或</w:t>
      </w:r>
      <w:r w:rsidRPr="0091371B">
        <w:rPr>
          <w:rFonts w:ascii="Times New Roman" w:eastAsia="宋体" w:hAnsi="Times New Roman" w:cs="Times New Roman"/>
          <w:szCs w:val="21"/>
        </w:rPr>
        <w:t>Retrovirus</w:t>
      </w:r>
      <w:r w:rsidRPr="0091371B">
        <w:rPr>
          <w:rFonts w:ascii="Times New Roman" w:eastAsia="宋体" w:hAnsi="Times New Roman" w:cs="Times New Roman"/>
          <w:szCs w:val="21"/>
        </w:rPr>
        <w:t>病毒包装工作。</w:t>
      </w:r>
    </w:p>
    <w:p w14:paraId="6AA7D841" w14:textId="5626F68F" w:rsidR="00560C22" w:rsidRDefault="00906016" w:rsidP="001852D2">
      <w:pPr>
        <w:spacing w:line="360" w:lineRule="auto"/>
        <w:ind w:firstLineChars="202" w:firstLine="424"/>
        <w:rPr>
          <w:rFonts w:ascii="Times New Roman" w:eastAsia="宋体" w:hAnsi="Times New Roman" w:cs="Times New Roman"/>
          <w:b/>
          <w:sz w:val="24"/>
          <w:szCs w:val="24"/>
        </w:rPr>
        <w:sectPr w:rsidR="00560C22" w:rsidSect="00D945F7">
          <w:pgSz w:w="11906" w:h="16838"/>
          <w:pgMar w:top="1701" w:right="1797" w:bottom="1440" w:left="1797" w:header="680" w:footer="624" w:gutter="0"/>
          <w:cols w:space="425"/>
          <w:docGrid w:type="lines" w:linePitch="312"/>
        </w:sectPr>
      </w:pPr>
      <w:r w:rsidRPr="0091371B">
        <w:rPr>
          <w:rFonts w:ascii="Times New Roman" w:eastAsia="宋体" w:hAnsi="Times New Roman" w:cs="Times New Roman"/>
          <w:i/>
        </w:rPr>
        <w:t>注：一般情况下，</w:t>
      </w:r>
      <w:r w:rsidRPr="00906016">
        <w:rPr>
          <w:rFonts w:ascii="Times New Roman" w:eastAsia="宋体" w:hAnsi="Times New Roman" w:cs="Times New Roman"/>
          <w:szCs w:val="21"/>
        </w:rPr>
        <w:t>病毒载体</w:t>
      </w:r>
      <w:r w:rsidRPr="0091371B">
        <w:rPr>
          <w:rFonts w:ascii="Times New Roman" w:eastAsia="宋体" w:hAnsi="Times New Roman" w:cs="Times New Roman"/>
          <w:i/>
        </w:rPr>
        <w:t>克隆构建耗时约</w:t>
      </w:r>
      <w:r w:rsidRPr="0091371B">
        <w:rPr>
          <w:rFonts w:ascii="Times New Roman" w:eastAsia="宋体" w:hAnsi="Times New Roman" w:cs="Times New Roman"/>
          <w:i/>
        </w:rPr>
        <w:t>1-2</w:t>
      </w:r>
      <w:r w:rsidRPr="0091371B">
        <w:rPr>
          <w:rFonts w:ascii="Times New Roman" w:eastAsia="宋体" w:hAnsi="Times New Roman" w:cs="Times New Roman"/>
          <w:i/>
        </w:rPr>
        <w:t>周，但具体时间视构建难易程度而定。</w:t>
      </w:r>
    </w:p>
    <w:p w14:paraId="571844C3" w14:textId="330DE752" w:rsidR="003F5738" w:rsidRPr="0091371B" w:rsidRDefault="003F5738" w:rsidP="009E64A1">
      <w:pPr>
        <w:pStyle w:val="a7"/>
        <w:spacing w:before="120" w:line="360" w:lineRule="auto"/>
        <w:ind w:firstLineChars="0" w:firstLine="0"/>
        <w:jc w:val="center"/>
        <w:rPr>
          <w:rFonts w:ascii="Times New Roman" w:eastAsia="宋体" w:hAnsi="Times New Roman" w:cs="Times New Roman"/>
          <w:b/>
          <w:sz w:val="24"/>
          <w:szCs w:val="24"/>
        </w:rPr>
      </w:pPr>
      <w:bookmarkStart w:id="7" w:name="Service31_质粒大提"/>
      <w:r w:rsidRPr="0091371B">
        <w:rPr>
          <w:rFonts w:ascii="Times New Roman" w:eastAsia="宋体" w:hAnsi="Times New Roman" w:cs="Times New Roman"/>
          <w:b/>
          <w:sz w:val="24"/>
          <w:szCs w:val="24"/>
        </w:rPr>
        <w:lastRenderedPageBreak/>
        <w:t>载体工程中心服务细则</w:t>
      </w:r>
    </w:p>
    <w:p w14:paraId="4253DC40" w14:textId="449E98D7" w:rsidR="003F5738" w:rsidRPr="0054075E" w:rsidRDefault="00887189" w:rsidP="0054075E">
      <w:pPr>
        <w:pStyle w:val="a7"/>
        <w:numPr>
          <w:ilvl w:val="1"/>
          <w:numId w:val="46"/>
        </w:numPr>
        <w:spacing w:before="120" w:line="360" w:lineRule="auto"/>
        <w:ind w:left="567" w:firstLineChars="0" w:hanging="567"/>
        <w:rPr>
          <w:rFonts w:ascii="Times New Roman" w:eastAsia="宋体" w:hAnsi="Times New Roman" w:cs="Times New Roman"/>
          <w:b/>
          <w:bCs/>
        </w:rPr>
      </w:pPr>
      <w:bookmarkStart w:id="8" w:name="Service21_购买质粒和细胞系"/>
      <w:bookmarkEnd w:id="8"/>
      <w:r w:rsidRPr="00887189">
        <w:rPr>
          <w:rFonts w:ascii="Times New Roman" w:eastAsia="宋体" w:hAnsi="Times New Roman" w:cs="Times New Roman"/>
          <w:b/>
          <w:bCs/>
        </w:rPr>
        <w:t>购买质粒和细胞系</w:t>
      </w:r>
    </w:p>
    <w:p w14:paraId="2635645C" w14:textId="77777777" w:rsidR="003F5738" w:rsidRPr="0091371B" w:rsidRDefault="003F5738" w:rsidP="003F5738">
      <w:pPr>
        <w:spacing w:line="360" w:lineRule="auto"/>
        <w:ind w:firstLineChars="200" w:firstLine="420"/>
        <w:rPr>
          <w:rFonts w:ascii="Times New Roman" w:eastAsia="宋体" w:hAnsi="Times New Roman" w:cs="Times New Roman"/>
        </w:rPr>
      </w:pPr>
      <w:r w:rsidRPr="0091371B">
        <w:rPr>
          <w:rFonts w:ascii="Times New Roman" w:eastAsia="宋体" w:hAnsi="Times New Roman" w:cs="Times New Roman"/>
        </w:rPr>
        <w:t>为方便北京脑中心</w:t>
      </w:r>
      <w:r>
        <w:rPr>
          <w:rFonts w:ascii="Times New Roman" w:eastAsia="宋体" w:hAnsi="Times New Roman" w:cs="Times New Roman" w:hint="eastAsia"/>
        </w:rPr>
        <w:t>各</w:t>
      </w:r>
      <w:r w:rsidRPr="0091371B">
        <w:rPr>
          <w:rFonts w:ascii="Times New Roman" w:eastAsia="宋体" w:hAnsi="Times New Roman" w:cs="Times New Roman"/>
        </w:rPr>
        <w:t>实验室</w:t>
      </w:r>
      <w:r>
        <w:rPr>
          <w:rFonts w:ascii="Times New Roman" w:eastAsia="宋体" w:hAnsi="Times New Roman" w:cs="Times New Roman" w:hint="eastAsia"/>
        </w:rPr>
        <w:t>开展研究工作</w:t>
      </w:r>
      <w:r w:rsidRPr="0091371B">
        <w:rPr>
          <w:rFonts w:ascii="Times New Roman" w:eastAsia="宋体" w:hAnsi="Times New Roman" w:cs="Times New Roman"/>
        </w:rPr>
        <w:t>，载体工程中心将收集各实验室的质粒和细胞系购买需求，在每月</w:t>
      </w:r>
      <w:r>
        <w:rPr>
          <w:rFonts w:ascii="Times New Roman" w:eastAsia="宋体" w:hAnsi="Times New Roman" w:cs="Times New Roman" w:hint="eastAsia"/>
        </w:rPr>
        <w:t>最后一周（如遇法定假日则提前）</w:t>
      </w:r>
      <w:r w:rsidRPr="0091371B">
        <w:rPr>
          <w:rFonts w:ascii="Times New Roman" w:eastAsia="宋体" w:hAnsi="Times New Roman" w:cs="Times New Roman"/>
        </w:rPr>
        <w:t>联系</w:t>
      </w:r>
      <w:r w:rsidRPr="0091371B">
        <w:rPr>
          <w:rFonts w:ascii="Times New Roman" w:eastAsia="宋体" w:hAnsi="Times New Roman" w:cs="Times New Roman"/>
        </w:rPr>
        <w:t>Addgene</w:t>
      </w:r>
      <w:r w:rsidRPr="0091371B">
        <w:rPr>
          <w:rFonts w:ascii="Times New Roman" w:eastAsia="宋体" w:hAnsi="Times New Roman" w:cs="Times New Roman"/>
        </w:rPr>
        <w:t>中国代理（北京中原公司）和北京协和细胞资源中心，协助大家购买所需的</w:t>
      </w:r>
      <w:r>
        <w:rPr>
          <w:rFonts w:ascii="Times New Roman" w:eastAsia="宋体" w:hAnsi="Times New Roman" w:cs="Times New Roman"/>
        </w:rPr>
        <w:t>质粒和细胞系</w:t>
      </w:r>
      <w:r w:rsidRPr="0091371B">
        <w:rPr>
          <w:rFonts w:ascii="Times New Roman" w:eastAsia="宋体" w:hAnsi="Times New Roman" w:cs="Times New Roman"/>
        </w:rPr>
        <w:t>。</w:t>
      </w:r>
    </w:p>
    <w:p w14:paraId="6957E07B" w14:textId="77777777" w:rsidR="003F5738" w:rsidRPr="0091371B" w:rsidRDefault="003F5738" w:rsidP="003F5738">
      <w:pPr>
        <w:spacing w:line="360" w:lineRule="auto"/>
        <w:ind w:firstLineChars="200" w:firstLine="420"/>
        <w:rPr>
          <w:rFonts w:ascii="Times New Roman" w:eastAsia="宋体" w:hAnsi="Times New Roman" w:cs="Times New Roman"/>
        </w:rPr>
      </w:pPr>
      <w:r w:rsidRPr="0091371B">
        <w:rPr>
          <w:rFonts w:ascii="Times New Roman" w:eastAsia="宋体" w:hAnsi="Times New Roman" w:cs="Times New Roman"/>
        </w:rPr>
        <w:t>凡经由载体工程中心协助购买的</w:t>
      </w:r>
      <w:r>
        <w:rPr>
          <w:rFonts w:ascii="Times New Roman" w:eastAsia="宋体" w:hAnsi="Times New Roman" w:cs="Times New Roman"/>
        </w:rPr>
        <w:t>质粒和细胞系</w:t>
      </w:r>
      <w:r w:rsidRPr="0091371B">
        <w:rPr>
          <w:rFonts w:ascii="Times New Roman" w:eastAsia="宋体" w:hAnsi="Times New Roman" w:cs="Times New Roman"/>
        </w:rPr>
        <w:t>，均将被对北京脑中心各实验室研究人员开放共享；为鼓励实验材料共享，</w:t>
      </w:r>
      <w:r w:rsidRPr="008E77BE">
        <w:rPr>
          <w:rFonts w:ascii="Times New Roman" w:eastAsia="宋体" w:hAnsi="Times New Roman" w:cs="Times New Roman" w:hint="eastAsia"/>
        </w:rPr>
        <w:t>载体工程中心将对协助购买的质粒与细胞系提供实际购买价格</w:t>
      </w:r>
      <w:r w:rsidRPr="008E77BE">
        <w:rPr>
          <w:rFonts w:ascii="Times New Roman" w:eastAsia="宋体" w:hAnsi="Times New Roman" w:cs="Times New Roman"/>
        </w:rPr>
        <w:t>30%</w:t>
      </w:r>
      <w:r w:rsidRPr="008E77BE">
        <w:rPr>
          <w:rFonts w:ascii="Times New Roman" w:eastAsia="宋体" w:hAnsi="Times New Roman" w:cs="Times New Roman"/>
        </w:rPr>
        <w:t>的额外补贴</w:t>
      </w:r>
      <w:r w:rsidRPr="0091371B">
        <w:rPr>
          <w:rFonts w:ascii="Times New Roman" w:eastAsia="宋体" w:hAnsi="Times New Roman" w:cs="Times New Roman"/>
        </w:rPr>
        <w:t>。</w:t>
      </w:r>
    </w:p>
    <w:p w14:paraId="6B4BBE53" w14:textId="77777777" w:rsidR="003F5738" w:rsidRPr="0091371B" w:rsidRDefault="003F5738" w:rsidP="003F5738">
      <w:pPr>
        <w:spacing w:before="120" w:line="360" w:lineRule="auto"/>
        <w:ind w:firstLineChars="200" w:firstLine="420"/>
        <w:rPr>
          <w:rFonts w:ascii="Times New Roman" w:eastAsia="宋体" w:hAnsi="Times New Roman" w:cs="Times New Roman"/>
        </w:rPr>
      </w:pPr>
      <w:r w:rsidRPr="0091371B">
        <w:rPr>
          <w:rFonts w:ascii="Times New Roman" w:eastAsia="宋体" w:hAnsi="Times New Roman" w:cs="Times New Roman"/>
        </w:rPr>
        <w:t>请各实验室管理员以实验室为单位按以下流程申请</w:t>
      </w:r>
      <w:r>
        <w:rPr>
          <w:rFonts w:ascii="Times New Roman" w:eastAsia="宋体" w:hAnsi="Times New Roman" w:cs="Times New Roman"/>
        </w:rPr>
        <w:t>质粒和细胞系</w:t>
      </w:r>
      <w:r w:rsidRPr="0091371B">
        <w:rPr>
          <w:rFonts w:ascii="Times New Roman" w:eastAsia="宋体" w:hAnsi="Times New Roman" w:cs="Times New Roman"/>
        </w:rPr>
        <w:t>购买服务。</w:t>
      </w:r>
    </w:p>
    <w:p w14:paraId="53D168B8" w14:textId="77777777" w:rsidR="003F5738" w:rsidRPr="007835A5" w:rsidRDefault="003F5738" w:rsidP="003F5738">
      <w:pPr>
        <w:pStyle w:val="a7"/>
        <w:numPr>
          <w:ilvl w:val="0"/>
          <w:numId w:val="29"/>
        </w:numPr>
        <w:spacing w:line="360" w:lineRule="auto"/>
        <w:ind w:left="709" w:firstLineChars="0" w:hanging="283"/>
        <w:rPr>
          <w:rFonts w:ascii="Times New Roman" w:eastAsia="宋体" w:hAnsi="Times New Roman" w:cs="Times New Roman"/>
        </w:rPr>
      </w:pPr>
      <w:r w:rsidRPr="007835A5">
        <w:rPr>
          <w:rFonts w:ascii="Times New Roman" w:eastAsia="宋体" w:hAnsi="Times New Roman" w:cs="Times New Roman"/>
        </w:rPr>
        <w:t>请需要订购质粒者自行在</w:t>
      </w:r>
      <w:r w:rsidRPr="007835A5">
        <w:rPr>
          <w:rFonts w:ascii="Times New Roman" w:eastAsia="宋体" w:hAnsi="Times New Roman" w:cs="Times New Roman"/>
        </w:rPr>
        <w:t>Addgene</w:t>
      </w:r>
      <w:r w:rsidRPr="007835A5">
        <w:rPr>
          <w:rFonts w:ascii="Times New Roman" w:eastAsia="宋体" w:hAnsi="Times New Roman" w:cs="Times New Roman"/>
        </w:rPr>
        <w:t>官网（</w:t>
      </w:r>
      <w:hyperlink r:id="rId26" w:history="1">
        <w:r w:rsidRPr="0064648E">
          <w:rPr>
            <w:rStyle w:val="a8"/>
          </w:rPr>
          <w:t>http://www.addgene.org</w:t>
        </w:r>
      </w:hyperlink>
      <w:r w:rsidRPr="007835A5">
        <w:rPr>
          <w:rFonts w:ascii="Times New Roman" w:eastAsia="宋体" w:hAnsi="Times New Roman" w:cs="Times New Roman"/>
        </w:rPr>
        <w:t>）查询所需</w:t>
      </w:r>
      <w:r>
        <w:rPr>
          <w:rFonts w:ascii="Times New Roman" w:eastAsia="宋体" w:hAnsi="Times New Roman" w:cs="Times New Roman" w:hint="eastAsia"/>
        </w:rPr>
        <w:t>质粒</w:t>
      </w:r>
      <w:r w:rsidRPr="007835A5">
        <w:rPr>
          <w:rStyle w:val="a8"/>
          <w:rFonts w:ascii="Times New Roman" w:hAnsi="Times New Roman" w:cs="Times New Roman"/>
          <w:color w:val="auto"/>
          <w:u w:val="none"/>
        </w:rPr>
        <w:t>。</w:t>
      </w:r>
    </w:p>
    <w:p w14:paraId="23AB2A58" w14:textId="77777777" w:rsidR="003F5738" w:rsidRPr="0091371B" w:rsidRDefault="003F5738" w:rsidP="003F5738">
      <w:pPr>
        <w:pStyle w:val="a7"/>
        <w:numPr>
          <w:ilvl w:val="0"/>
          <w:numId w:val="29"/>
        </w:numPr>
        <w:spacing w:line="360" w:lineRule="auto"/>
        <w:ind w:left="709" w:firstLineChars="0" w:hanging="283"/>
        <w:rPr>
          <w:rFonts w:ascii="Times New Roman" w:eastAsia="宋体" w:hAnsi="Times New Roman" w:cs="Times New Roman"/>
        </w:rPr>
      </w:pPr>
      <w:r w:rsidRPr="0091371B">
        <w:rPr>
          <w:rFonts w:ascii="Times New Roman" w:eastAsia="宋体" w:hAnsi="Times New Roman" w:cs="Times New Roman"/>
        </w:rPr>
        <w:t>请需要订购细胞者自行在国家实验细胞资源共享平台（</w:t>
      </w:r>
      <w:hyperlink r:id="rId27" w:history="1">
        <w:r w:rsidRPr="0064648E">
          <w:rPr>
            <w:rStyle w:val="a8"/>
          </w:rPr>
          <w:t>http://www.cellresource.cn</w:t>
        </w:r>
      </w:hyperlink>
      <w:r w:rsidRPr="0091371B">
        <w:rPr>
          <w:rFonts w:ascii="Times New Roman" w:hAnsi="Times New Roman" w:cs="Times New Roman"/>
        </w:rPr>
        <w:t>）</w:t>
      </w:r>
      <w:r w:rsidRPr="0091371B">
        <w:rPr>
          <w:rFonts w:ascii="Times New Roman" w:eastAsia="宋体" w:hAnsi="Times New Roman" w:cs="Times New Roman"/>
        </w:rPr>
        <w:t>查询所需细胞，并确认</w:t>
      </w:r>
      <w:r w:rsidRPr="0091371B">
        <w:rPr>
          <w:rFonts w:ascii="Times New Roman" w:eastAsia="宋体" w:hAnsi="Times New Roman" w:cs="Times New Roman"/>
        </w:rPr>
        <w:t>“</w:t>
      </w:r>
      <w:r w:rsidRPr="0091371B">
        <w:rPr>
          <w:rFonts w:ascii="Times New Roman" w:eastAsia="宋体" w:hAnsi="Times New Roman" w:cs="Times New Roman"/>
        </w:rPr>
        <w:t>中国医学科学院基础医学研究所细胞资源中心</w:t>
      </w:r>
      <w:r w:rsidRPr="0091371B">
        <w:rPr>
          <w:rFonts w:ascii="Times New Roman" w:eastAsia="宋体" w:hAnsi="Times New Roman" w:cs="Times New Roman"/>
        </w:rPr>
        <w:t>”</w:t>
      </w:r>
      <w:r w:rsidRPr="0091371B">
        <w:rPr>
          <w:rFonts w:ascii="Times New Roman" w:eastAsia="宋体" w:hAnsi="Times New Roman" w:cs="Times New Roman"/>
        </w:rPr>
        <w:t>（即北京协和医院细胞库）</w:t>
      </w:r>
      <w:r>
        <w:rPr>
          <w:rFonts w:ascii="Times New Roman" w:eastAsia="宋体" w:hAnsi="Times New Roman" w:cs="Times New Roman" w:hint="eastAsia"/>
        </w:rPr>
        <w:t>保藏有该细胞系</w:t>
      </w:r>
      <w:r w:rsidRPr="0091371B">
        <w:rPr>
          <w:rFonts w:ascii="Times New Roman" w:eastAsia="宋体" w:hAnsi="Times New Roman" w:cs="Times New Roman"/>
        </w:rPr>
        <w:t>。</w:t>
      </w:r>
    </w:p>
    <w:p w14:paraId="78844117" w14:textId="039B15A2" w:rsidR="003F5738" w:rsidRDefault="003F5738" w:rsidP="003F5738">
      <w:pPr>
        <w:pStyle w:val="a7"/>
        <w:numPr>
          <w:ilvl w:val="0"/>
          <w:numId w:val="29"/>
        </w:numPr>
        <w:spacing w:line="360" w:lineRule="auto"/>
        <w:ind w:left="709" w:firstLineChars="0" w:hanging="283"/>
        <w:rPr>
          <w:rFonts w:ascii="Times New Roman" w:eastAsia="宋体" w:hAnsi="Times New Roman" w:cs="Times New Roman"/>
        </w:rPr>
      </w:pPr>
      <w:r w:rsidRPr="00B50A9B">
        <w:rPr>
          <w:rFonts w:ascii="Times New Roman" w:eastAsia="宋体" w:hAnsi="Times New Roman" w:cs="Times New Roman"/>
        </w:rPr>
        <w:t>请各实验室管理员</w:t>
      </w:r>
      <w:r w:rsidRPr="00B50A9B">
        <w:rPr>
          <w:rFonts w:ascii="Times New Roman" w:eastAsia="宋体" w:hAnsi="Times New Roman" w:cs="Times New Roman" w:hint="eastAsia"/>
        </w:rPr>
        <w:t>汇总</w:t>
      </w:r>
      <w:r w:rsidRPr="00B50A9B">
        <w:rPr>
          <w:rFonts w:ascii="Times New Roman" w:eastAsia="宋体" w:hAnsi="Times New Roman" w:cs="Times New Roman"/>
        </w:rPr>
        <w:t>统计</w:t>
      </w:r>
      <w:r w:rsidRPr="00B50A9B">
        <w:rPr>
          <w:rFonts w:ascii="Times New Roman" w:eastAsia="宋体" w:hAnsi="Times New Roman" w:cs="Times New Roman" w:hint="eastAsia"/>
        </w:rPr>
        <w:t>本实验室</w:t>
      </w:r>
      <w:r>
        <w:rPr>
          <w:rFonts w:ascii="Times New Roman" w:eastAsia="宋体" w:hAnsi="Times New Roman" w:cs="Times New Roman" w:hint="eastAsia"/>
        </w:rPr>
        <w:t>质粒和细胞系</w:t>
      </w:r>
      <w:r w:rsidRPr="00B50A9B">
        <w:rPr>
          <w:rFonts w:ascii="Times New Roman" w:eastAsia="宋体" w:hAnsi="Times New Roman" w:cs="Times New Roman" w:hint="eastAsia"/>
        </w:rPr>
        <w:t>购买信息，</w:t>
      </w:r>
      <w:r w:rsidRPr="00B50A9B">
        <w:rPr>
          <w:rFonts w:ascii="Times New Roman" w:eastAsia="宋体" w:hAnsi="Times New Roman" w:cs="Times New Roman"/>
        </w:rPr>
        <w:t>以实验室为单位</w:t>
      </w:r>
      <w:r w:rsidRPr="00B50A9B">
        <w:rPr>
          <w:rFonts w:ascii="Times New Roman" w:eastAsia="宋体" w:hAnsi="Times New Roman" w:cs="Times New Roman" w:hint="eastAsia"/>
        </w:rPr>
        <w:t>填写</w:t>
      </w:r>
      <w:r w:rsidRPr="006F4D6C">
        <w:rPr>
          <w:rFonts w:ascii="Times New Roman" w:eastAsia="宋体" w:hAnsi="Times New Roman" w:cs="Times New Roman" w:hint="eastAsia"/>
        </w:rPr>
        <w:t>“</w:t>
      </w:r>
      <w:r w:rsidRPr="00D91D6A">
        <w:rPr>
          <w:rFonts w:hint="eastAsia"/>
        </w:rPr>
        <w:t>质粒</w:t>
      </w:r>
      <w:r w:rsidRPr="00D91D6A">
        <w:t>购买</w:t>
      </w:r>
      <w:r w:rsidR="0054075E" w:rsidRPr="00D91D6A">
        <w:rPr>
          <w:rFonts w:hint="eastAsia"/>
        </w:rPr>
        <w:t>或</w:t>
      </w:r>
      <w:r w:rsidRPr="00D91D6A">
        <w:t>领用</w:t>
      </w:r>
      <w:r w:rsidRPr="006F4D6C">
        <w:rPr>
          <w:rFonts w:ascii="Times New Roman" w:eastAsia="宋体" w:hAnsi="Times New Roman" w:cs="Times New Roman" w:hint="eastAsia"/>
        </w:rPr>
        <w:t>”</w:t>
      </w:r>
      <w:r w:rsidRPr="006F4D6C">
        <w:rPr>
          <w:rFonts w:ascii="Times New Roman" w:eastAsia="宋体" w:hAnsi="Times New Roman" w:cs="Times New Roman"/>
        </w:rPr>
        <w:t>（</w:t>
      </w:r>
      <w:hyperlink r:id="rId28" w:history="1">
        <w:r w:rsidRPr="0064648E">
          <w:rPr>
            <w:rStyle w:val="a8"/>
            <w:rFonts w:hint="eastAsia"/>
          </w:rPr>
          <w:t>Form</w:t>
        </w:r>
        <w:r w:rsidR="0054075E" w:rsidRPr="0064648E">
          <w:rPr>
            <w:rStyle w:val="a8"/>
            <w:rFonts w:hint="eastAsia"/>
          </w:rPr>
          <w:t>_</w:t>
        </w:r>
        <w:r w:rsidRPr="0064648E">
          <w:rPr>
            <w:rStyle w:val="a8"/>
            <w:rFonts w:hint="eastAsia"/>
          </w:rPr>
          <w:t>VC</w:t>
        </w:r>
        <w:r w:rsidR="0054075E" w:rsidRPr="0064648E">
          <w:rPr>
            <w:rStyle w:val="a8"/>
          </w:rPr>
          <w:t>213</w:t>
        </w:r>
      </w:hyperlink>
      <w:r w:rsidRPr="006F4D6C">
        <w:rPr>
          <w:rFonts w:ascii="Times New Roman" w:eastAsia="宋体" w:hAnsi="Times New Roman" w:cs="Times New Roman"/>
        </w:rPr>
        <w:t>）</w:t>
      </w:r>
      <w:r w:rsidR="0054075E" w:rsidRPr="0054075E">
        <w:rPr>
          <w:rFonts w:ascii="Times New Roman" w:eastAsia="宋体" w:hAnsi="Times New Roman" w:cs="Times New Roman"/>
        </w:rPr>
        <w:t>申请表</w:t>
      </w:r>
      <w:r w:rsidRPr="006F4D6C">
        <w:rPr>
          <w:rFonts w:ascii="Times New Roman" w:eastAsia="宋体" w:hAnsi="Times New Roman" w:cs="Times New Roman" w:hint="eastAsia"/>
        </w:rPr>
        <w:t>或</w:t>
      </w:r>
      <w:r w:rsidRPr="00B45829">
        <w:rPr>
          <w:rFonts w:ascii="Times New Roman" w:eastAsia="宋体" w:hAnsi="Times New Roman" w:cs="Times New Roman" w:hint="eastAsia"/>
        </w:rPr>
        <w:t>“</w:t>
      </w:r>
      <w:r w:rsidRPr="00D91D6A">
        <w:t>细胞系购买</w:t>
      </w:r>
      <w:r w:rsidR="0054075E" w:rsidRPr="00D91D6A">
        <w:rPr>
          <w:rFonts w:hint="eastAsia"/>
        </w:rPr>
        <w:t>或</w:t>
      </w:r>
      <w:r w:rsidRPr="00D91D6A">
        <w:t>领用</w:t>
      </w:r>
      <w:r w:rsidRPr="00B45829">
        <w:rPr>
          <w:rFonts w:ascii="Times New Roman" w:eastAsia="宋体" w:hAnsi="Times New Roman" w:cs="Times New Roman" w:hint="eastAsia"/>
        </w:rPr>
        <w:t>”</w:t>
      </w:r>
      <w:r w:rsidRPr="00B45829">
        <w:rPr>
          <w:rFonts w:ascii="Times New Roman" w:eastAsia="宋体" w:hAnsi="Times New Roman" w:cs="Times New Roman"/>
        </w:rPr>
        <w:t>（</w:t>
      </w:r>
      <w:hyperlink r:id="rId29" w:history="1">
        <w:r w:rsidRPr="0064648E">
          <w:rPr>
            <w:rStyle w:val="a8"/>
            <w:rFonts w:hint="eastAsia"/>
          </w:rPr>
          <w:t>Form</w:t>
        </w:r>
        <w:r w:rsidR="0054075E" w:rsidRPr="0064648E">
          <w:rPr>
            <w:rStyle w:val="a8"/>
          </w:rPr>
          <w:t>_</w:t>
        </w:r>
        <w:r w:rsidRPr="0064648E">
          <w:rPr>
            <w:rStyle w:val="a8"/>
            <w:rFonts w:hint="eastAsia"/>
          </w:rPr>
          <w:t>VC</w:t>
        </w:r>
        <w:r w:rsidR="0054075E" w:rsidRPr="0064648E">
          <w:rPr>
            <w:rStyle w:val="a8"/>
          </w:rPr>
          <w:t>223</w:t>
        </w:r>
      </w:hyperlink>
      <w:r w:rsidRPr="00B45829">
        <w:rPr>
          <w:rFonts w:ascii="Times New Roman" w:eastAsia="宋体" w:hAnsi="Times New Roman" w:cs="Times New Roman"/>
        </w:rPr>
        <w:t>）</w:t>
      </w:r>
      <w:r w:rsidR="0054075E" w:rsidRPr="0054075E">
        <w:rPr>
          <w:rFonts w:ascii="Times New Roman" w:eastAsia="宋体" w:hAnsi="Times New Roman" w:cs="Times New Roman"/>
        </w:rPr>
        <w:t>申请表</w:t>
      </w:r>
      <w:r w:rsidRPr="00B50A9B">
        <w:rPr>
          <w:rFonts w:ascii="Times New Roman" w:eastAsia="宋体" w:hAnsi="Times New Roman" w:cs="Times New Roman" w:hint="eastAsia"/>
        </w:rPr>
        <w:t>，</w:t>
      </w:r>
      <w:r w:rsidRPr="00B50A9B">
        <w:rPr>
          <w:rFonts w:ascii="Times New Roman" w:eastAsia="宋体" w:hAnsi="Times New Roman" w:cs="Times New Roman"/>
        </w:rPr>
        <w:t>在</w:t>
      </w:r>
      <w:r w:rsidRPr="00B50A9B">
        <w:rPr>
          <w:rFonts w:ascii="Times New Roman" w:eastAsia="宋体" w:hAnsi="Times New Roman" w:cs="Times New Roman" w:hint="eastAsia"/>
        </w:rPr>
        <w:t>每月</w:t>
      </w:r>
      <w:r>
        <w:rPr>
          <w:rFonts w:ascii="Times New Roman" w:eastAsia="宋体" w:hAnsi="Times New Roman" w:cs="Times New Roman" w:hint="eastAsia"/>
        </w:rPr>
        <w:t>最后一周</w:t>
      </w:r>
      <w:r w:rsidRPr="00B50A9B">
        <w:rPr>
          <w:rFonts w:ascii="Times New Roman" w:eastAsia="宋体" w:hAnsi="Times New Roman" w:cs="Times New Roman"/>
        </w:rPr>
        <w:t>以邮件方式发送给载体中心管理员（鞠英姿，</w:t>
      </w:r>
      <w:hyperlink r:id="rId30" w:history="1">
        <w:r w:rsidRPr="0064648E">
          <w:rPr>
            <w:rStyle w:val="a8"/>
          </w:rPr>
          <w:t>juyingzi@cibr.ac.cn</w:t>
        </w:r>
      </w:hyperlink>
      <w:r w:rsidRPr="00B50A9B">
        <w:rPr>
          <w:rFonts w:ascii="Times New Roman" w:eastAsia="宋体" w:hAnsi="Times New Roman" w:cs="Times New Roman"/>
        </w:rPr>
        <w:t>）</w:t>
      </w:r>
      <w:r w:rsidRPr="00B50A9B">
        <w:rPr>
          <w:rFonts w:ascii="Times New Roman" w:eastAsia="宋体" w:hAnsi="Times New Roman" w:cs="Times New Roman" w:hint="eastAsia"/>
        </w:rPr>
        <w:t>，</w:t>
      </w:r>
      <w:r w:rsidRPr="00B50A9B">
        <w:rPr>
          <w:rFonts w:ascii="Times New Roman" w:eastAsia="宋体" w:hAnsi="Times New Roman" w:cs="Times New Roman"/>
        </w:rPr>
        <w:t>并抄送给所在实验室负责人（</w:t>
      </w:r>
      <w:r w:rsidRPr="00B50A9B">
        <w:rPr>
          <w:rFonts w:ascii="Times New Roman" w:eastAsia="宋体" w:hAnsi="Times New Roman" w:cs="Times New Roman"/>
        </w:rPr>
        <w:t>PI</w:t>
      </w:r>
      <w:r w:rsidRPr="00B50A9B">
        <w:rPr>
          <w:rFonts w:ascii="Times New Roman" w:eastAsia="宋体" w:hAnsi="Times New Roman" w:cs="Times New Roman"/>
        </w:rPr>
        <w:t>或技术中心主任）和载体工程中心主任（赵非，</w:t>
      </w:r>
      <w:hyperlink r:id="rId31" w:history="1">
        <w:r w:rsidRPr="0064648E">
          <w:rPr>
            <w:rStyle w:val="a8"/>
          </w:rPr>
          <w:t>zhaofei@cibr.ac.cn</w:t>
        </w:r>
      </w:hyperlink>
      <w:r w:rsidRPr="00B50A9B">
        <w:rPr>
          <w:rFonts w:ascii="Times New Roman" w:eastAsia="宋体" w:hAnsi="Times New Roman" w:cs="Times New Roman"/>
        </w:rPr>
        <w:t>）。</w:t>
      </w:r>
    </w:p>
    <w:p w14:paraId="04C2085E" w14:textId="77777777" w:rsidR="003F5738" w:rsidRPr="0091371B" w:rsidRDefault="003F5738" w:rsidP="003F5738">
      <w:pPr>
        <w:pStyle w:val="a7"/>
        <w:numPr>
          <w:ilvl w:val="0"/>
          <w:numId w:val="29"/>
        </w:numPr>
        <w:spacing w:line="360" w:lineRule="auto"/>
        <w:ind w:left="709" w:firstLineChars="0" w:hanging="283"/>
        <w:rPr>
          <w:rFonts w:ascii="Times New Roman" w:eastAsia="宋体" w:hAnsi="Times New Roman" w:cs="Times New Roman"/>
        </w:rPr>
      </w:pPr>
      <w:r w:rsidRPr="0091371B">
        <w:rPr>
          <w:rFonts w:ascii="Times New Roman" w:eastAsia="宋体" w:hAnsi="Times New Roman" w:cs="Times New Roman"/>
        </w:rPr>
        <w:t>载体工程中心会在第一时间回复邮件以确认</w:t>
      </w:r>
      <w:r>
        <w:rPr>
          <w:rFonts w:ascii="Times New Roman" w:eastAsia="宋体" w:hAnsi="Times New Roman" w:cs="Times New Roman" w:hint="eastAsia"/>
        </w:rPr>
        <w:t>质粒和细胞系购买</w:t>
      </w:r>
      <w:r w:rsidRPr="0091371B">
        <w:rPr>
          <w:rFonts w:ascii="Times New Roman" w:eastAsia="宋体" w:hAnsi="Times New Roman" w:cs="Times New Roman"/>
        </w:rPr>
        <w:t>申请，并以申请表为依据，按照邮件接收顺序尽快安排</w:t>
      </w:r>
      <w:r>
        <w:rPr>
          <w:rFonts w:ascii="Times New Roman" w:eastAsia="宋体" w:hAnsi="Times New Roman" w:cs="Times New Roman" w:hint="eastAsia"/>
        </w:rPr>
        <w:t>购买</w:t>
      </w:r>
      <w:r w:rsidRPr="0091371B">
        <w:rPr>
          <w:rFonts w:ascii="Times New Roman" w:eastAsia="宋体" w:hAnsi="Times New Roman" w:cs="Times New Roman"/>
        </w:rPr>
        <w:t>。如需更改或取消</w:t>
      </w:r>
      <w:r>
        <w:rPr>
          <w:rFonts w:ascii="Times New Roman" w:eastAsia="宋体" w:hAnsi="Times New Roman" w:cs="Times New Roman" w:hint="eastAsia"/>
        </w:rPr>
        <w:t>购买</w:t>
      </w:r>
      <w:r w:rsidRPr="0091371B">
        <w:rPr>
          <w:rFonts w:ascii="Times New Roman" w:eastAsia="宋体" w:hAnsi="Times New Roman" w:cs="Times New Roman"/>
        </w:rPr>
        <w:t>申请，请及时以邮件方式告知；若已经开始</w:t>
      </w:r>
      <w:r>
        <w:rPr>
          <w:rFonts w:ascii="Times New Roman" w:eastAsia="宋体" w:hAnsi="Times New Roman" w:cs="Times New Roman" w:hint="eastAsia"/>
        </w:rPr>
        <w:t>购买流程</w:t>
      </w:r>
      <w:r w:rsidRPr="0091371B">
        <w:rPr>
          <w:rFonts w:ascii="Times New Roman" w:eastAsia="宋体" w:hAnsi="Times New Roman" w:cs="Times New Roman"/>
        </w:rPr>
        <w:t>，则无法更改或取消该服务，载体工程中心会以邮件形式反馈。</w:t>
      </w:r>
    </w:p>
    <w:p w14:paraId="22C7BF1D" w14:textId="77777777" w:rsidR="003F5738" w:rsidRPr="0091371B" w:rsidRDefault="003F5738" w:rsidP="003F5738">
      <w:pPr>
        <w:pStyle w:val="a7"/>
        <w:spacing w:line="360" w:lineRule="auto"/>
        <w:ind w:left="709" w:firstLineChars="0" w:firstLine="0"/>
        <w:rPr>
          <w:rFonts w:ascii="Times New Roman" w:eastAsia="宋体" w:hAnsi="Times New Roman" w:cs="Times New Roman"/>
          <w:i/>
        </w:rPr>
      </w:pPr>
      <w:r w:rsidRPr="0091371B">
        <w:rPr>
          <w:rFonts w:ascii="Times New Roman" w:eastAsia="宋体" w:hAnsi="Times New Roman" w:cs="Times New Roman"/>
          <w:i/>
        </w:rPr>
        <w:t>注：为简化服务申请流程，不需要实验室负责人在</w:t>
      </w:r>
      <w:r>
        <w:rPr>
          <w:rFonts w:ascii="Times New Roman" w:eastAsia="宋体" w:hAnsi="Times New Roman" w:cs="Times New Roman" w:hint="eastAsia"/>
          <w:i/>
        </w:rPr>
        <w:t>购买申请</w:t>
      </w:r>
      <w:r w:rsidRPr="0091371B">
        <w:rPr>
          <w:rFonts w:ascii="Times New Roman" w:eastAsia="宋体" w:hAnsi="Times New Roman" w:cs="Times New Roman"/>
          <w:i/>
        </w:rPr>
        <w:t>表</w:t>
      </w:r>
      <w:r>
        <w:rPr>
          <w:rFonts w:ascii="Times New Roman" w:eastAsia="宋体" w:hAnsi="Times New Roman" w:cs="Times New Roman" w:hint="eastAsia"/>
          <w:i/>
        </w:rPr>
        <w:t>上</w:t>
      </w:r>
      <w:r w:rsidRPr="0091371B">
        <w:rPr>
          <w:rFonts w:ascii="Times New Roman" w:eastAsia="宋体" w:hAnsi="Times New Roman" w:cs="Times New Roman"/>
          <w:i/>
        </w:rPr>
        <w:t>签字。</w:t>
      </w:r>
    </w:p>
    <w:p w14:paraId="63FB8184" w14:textId="77777777" w:rsidR="003F5738" w:rsidRPr="005437E7" w:rsidRDefault="003F5738" w:rsidP="003F5738">
      <w:pPr>
        <w:pStyle w:val="a7"/>
        <w:numPr>
          <w:ilvl w:val="0"/>
          <w:numId w:val="29"/>
        </w:numPr>
        <w:spacing w:line="360" w:lineRule="auto"/>
        <w:ind w:left="709" w:firstLineChars="0" w:hanging="283"/>
        <w:rPr>
          <w:rFonts w:ascii="Times New Roman" w:eastAsia="宋体" w:hAnsi="Times New Roman" w:cs="Times New Roman"/>
          <w:i/>
        </w:rPr>
      </w:pPr>
      <w:r w:rsidRPr="00B84B70">
        <w:rPr>
          <w:rFonts w:ascii="Times New Roman" w:eastAsia="宋体" w:hAnsi="Times New Roman" w:cs="Times New Roman" w:hint="eastAsia"/>
        </w:rPr>
        <w:t>所有经载体工程中心协助购买的</w:t>
      </w:r>
      <w:r>
        <w:rPr>
          <w:rFonts w:ascii="Times New Roman" w:eastAsia="宋体" w:hAnsi="Times New Roman" w:cs="Times New Roman" w:hint="eastAsia"/>
        </w:rPr>
        <w:t>质粒和细胞系</w:t>
      </w:r>
      <w:r w:rsidRPr="00B84B70">
        <w:rPr>
          <w:rFonts w:ascii="Times New Roman" w:eastAsia="宋体" w:hAnsi="Times New Roman" w:cs="Times New Roman" w:hint="eastAsia"/>
        </w:rPr>
        <w:t>默认为北京脑中心全体实验室共享，由载体工程中心代为保存。</w:t>
      </w:r>
    </w:p>
    <w:p w14:paraId="42A497D1" w14:textId="77777777" w:rsidR="003F5738" w:rsidRPr="00B84B70" w:rsidRDefault="003F5738" w:rsidP="003F5738">
      <w:pPr>
        <w:pStyle w:val="a7"/>
        <w:spacing w:line="360" w:lineRule="auto"/>
        <w:ind w:left="709" w:firstLineChars="0" w:firstLine="0"/>
        <w:rPr>
          <w:rFonts w:ascii="Times New Roman" w:eastAsia="宋体" w:hAnsi="Times New Roman" w:cs="Times New Roman"/>
          <w:i/>
        </w:rPr>
      </w:pPr>
      <w:r w:rsidRPr="00B84B70">
        <w:rPr>
          <w:rFonts w:ascii="Times New Roman" w:eastAsia="宋体" w:hAnsi="Times New Roman" w:cs="Times New Roman" w:hint="eastAsia"/>
          <w:i/>
        </w:rPr>
        <w:t>注：因为</w:t>
      </w:r>
      <w:r w:rsidRPr="00B84B70">
        <w:rPr>
          <w:rFonts w:ascii="Times New Roman" w:eastAsia="宋体" w:hAnsi="Times New Roman" w:cs="Times New Roman" w:hint="eastAsia"/>
          <w:i/>
        </w:rPr>
        <w:t>Addgene</w:t>
      </w:r>
      <w:r w:rsidRPr="00B84B70">
        <w:rPr>
          <w:rFonts w:ascii="Times New Roman" w:eastAsia="宋体" w:hAnsi="Times New Roman" w:cs="Times New Roman" w:hint="eastAsia"/>
          <w:i/>
        </w:rPr>
        <w:t>质粒到货周期较长</w:t>
      </w:r>
      <w:r>
        <w:rPr>
          <w:rFonts w:ascii="Times New Roman" w:eastAsia="宋体" w:hAnsi="Times New Roman" w:cs="Times New Roman" w:hint="eastAsia"/>
          <w:i/>
        </w:rPr>
        <w:t>、</w:t>
      </w:r>
      <w:r w:rsidRPr="00B84B70">
        <w:rPr>
          <w:rFonts w:ascii="Times New Roman" w:eastAsia="宋体" w:hAnsi="Times New Roman" w:cs="Times New Roman" w:hint="eastAsia"/>
          <w:i/>
        </w:rPr>
        <w:t>细胞库复苏细胞时间不定等多方原因，载体工程中心无法保证</w:t>
      </w:r>
      <w:r>
        <w:rPr>
          <w:rFonts w:ascii="Times New Roman" w:eastAsia="宋体" w:hAnsi="Times New Roman" w:cs="Times New Roman" w:hint="eastAsia"/>
          <w:i/>
        </w:rPr>
        <w:t>质粒和细胞系</w:t>
      </w:r>
      <w:r w:rsidRPr="00B84B70">
        <w:rPr>
          <w:rFonts w:ascii="Times New Roman" w:eastAsia="宋体" w:hAnsi="Times New Roman" w:cs="Times New Roman" w:hint="eastAsia"/>
          <w:i/>
        </w:rPr>
        <w:t>的具体到货时间。</w:t>
      </w:r>
      <w:r w:rsidRPr="005437E7">
        <w:rPr>
          <w:rFonts w:ascii="Times New Roman" w:eastAsia="宋体" w:hAnsi="Times New Roman" w:cs="Times New Roman" w:hint="eastAsia"/>
          <w:i/>
        </w:rPr>
        <w:t>根据经验，</w:t>
      </w:r>
      <w:r w:rsidRPr="00B84B70">
        <w:rPr>
          <w:rFonts w:ascii="Times New Roman" w:eastAsia="宋体" w:hAnsi="Times New Roman" w:cs="Times New Roman" w:hint="eastAsia"/>
          <w:i/>
        </w:rPr>
        <w:t>Addgene</w:t>
      </w:r>
      <w:r w:rsidRPr="00B84B70">
        <w:rPr>
          <w:rFonts w:ascii="Times New Roman" w:eastAsia="宋体" w:hAnsi="Times New Roman" w:cs="Times New Roman" w:hint="eastAsia"/>
          <w:i/>
        </w:rPr>
        <w:t>质粒到货</w:t>
      </w:r>
      <w:r>
        <w:rPr>
          <w:rFonts w:ascii="Times New Roman" w:eastAsia="宋体" w:hAnsi="Times New Roman" w:cs="Times New Roman" w:hint="eastAsia"/>
          <w:i/>
        </w:rPr>
        <w:t>时间为付款并签订</w:t>
      </w:r>
      <w:r>
        <w:rPr>
          <w:rFonts w:ascii="Times New Roman" w:eastAsia="宋体" w:hAnsi="Times New Roman" w:cs="Times New Roman" w:hint="eastAsia"/>
          <w:i/>
        </w:rPr>
        <w:t>MTA</w:t>
      </w:r>
      <w:r>
        <w:rPr>
          <w:rFonts w:ascii="Times New Roman" w:eastAsia="宋体" w:hAnsi="Times New Roman" w:cs="Times New Roman" w:hint="eastAsia"/>
          <w:i/>
        </w:rPr>
        <w:t>后</w:t>
      </w:r>
      <w:r>
        <w:rPr>
          <w:rFonts w:ascii="Times New Roman" w:eastAsia="宋体" w:hAnsi="Times New Roman" w:cs="Times New Roman" w:hint="eastAsia"/>
          <w:i/>
        </w:rPr>
        <w:t>6</w:t>
      </w:r>
      <w:r>
        <w:rPr>
          <w:rFonts w:ascii="Times New Roman" w:eastAsia="宋体" w:hAnsi="Times New Roman" w:cs="Times New Roman" w:hint="eastAsia"/>
          <w:i/>
        </w:rPr>
        <w:t>周，</w:t>
      </w:r>
      <w:r w:rsidRPr="005437E7">
        <w:rPr>
          <w:rFonts w:ascii="Times New Roman" w:eastAsia="宋体" w:hAnsi="Times New Roman" w:cs="Times New Roman"/>
          <w:i/>
        </w:rPr>
        <w:t>北京协和医院细胞库</w:t>
      </w:r>
      <w:r w:rsidRPr="005437E7">
        <w:rPr>
          <w:rFonts w:ascii="Times New Roman" w:eastAsia="宋体" w:hAnsi="Times New Roman" w:cs="Times New Roman" w:hint="eastAsia"/>
          <w:i/>
        </w:rPr>
        <w:t>细胞系</w:t>
      </w:r>
      <w:r w:rsidRPr="00B84B70">
        <w:rPr>
          <w:rFonts w:ascii="Times New Roman" w:eastAsia="宋体" w:hAnsi="Times New Roman" w:cs="Times New Roman" w:hint="eastAsia"/>
          <w:i/>
        </w:rPr>
        <w:t>到货时间为付款后</w:t>
      </w:r>
      <w:r w:rsidRPr="00B84B70">
        <w:rPr>
          <w:rFonts w:ascii="Times New Roman" w:eastAsia="宋体" w:hAnsi="Times New Roman" w:cs="Times New Roman" w:hint="eastAsia"/>
          <w:i/>
        </w:rPr>
        <w:t>4-</w:t>
      </w:r>
      <w:r w:rsidRPr="00B84B70">
        <w:rPr>
          <w:rFonts w:ascii="Times New Roman" w:eastAsia="宋体" w:hAnsi="Times New Roman" w:cs="Times New Roman"/>
          <w:i/>
        </w:rPr>
        <w:t>6</w:t>
      </w:r>
      <w:r w:rsidRPr="00B84B70">
        <w:rPr>
          <w:rFonts w:ascii="Times New Roman" w:eastAsia="宋体" w:hAnsi="Times New Roman" w:cs="Times New Roman" w:hint="eastAsia"/>
          <w:i/>
        </w:rPr>
        <w:t>周</w:t>
      </w:r>
      <w:r>
        <w:rPr>
          <w:rFonts w:ascii="Times New Roman" w:eastAsia="宋体" w:hAnsi="Times New Roman" w:cs="Times New Roman" w:hint="eastAsia"/>
          <w:i/>
        </w:rPr>
        <w:t>。</w:t>
      </w:r>
    </w:p>
    <w:p w14:paraId="3F611839" w14:textId="77777777" w:rsidR="003F5738" w:rsidRDefault="003F5738" w:rsidP="003F5738">
      <w:pPr>
        <w:pStyle w:val="a7"/>
        <w:numPr>
          <w:ilvl w:val="0"/>
          <w:numId w:val="29"/>
        </w:numPr>
        <w:spacing w:line="360" w:lineRule="auto"/>
        <w:ind w:left="709" w:firstLineChars="0" w:hanging="283"/>
        <w:rPr>
          <w:rFonts w:ascii="Times New Roman" w:eastAsia="宋体" w:hAnsi="Times New Roman" w:cs="Times New Roman"/>
        </w:rPr>
      </w:pPr>
      <w:r>
        <w:rPr>
          <w:rFonts w:ascii="Times New Roman" w:eastAsia="宋体" w:hAnsi="Times New Roman" w:cs="Times New Roman" w:hint="eastAsia"/>
        </w:rPr>
        <w:lastRenderedPageBreak/>
        <w:t>Addgene</w:t>
      </w:r>
      <w:r>
        <w:rPr>
          <w:rFonts w:ascii="Times New Roman" w:eastAsia="宋体" w:hAnsi="Times New Roman" w:cs="Times New Roman" w:hint="eastAsia"/>
        </w:rPr>
        <w:t>质粒多以细菌穿刺管形式运送；到货后，载体工程中心将会进行甘油管保种，并提取质粒保存，然后将穿刺管交给购买申请人。</w:t>
      </w:r>
    </w:p>
    <w:p w14:paraId="0AEB20BF" w14:textId="77777777" w:rsidR="003F5738" w:rsidRDefault="003F5738" w:rsidP="003F5738">
      <w:pPr>
        <w:pStyle w:val="a7"/>
        <w:numPr>
          <w:ilvl w:val="0"/>
          <w:numId w:val="29"/>
        </w:numPr>
        <w:spacing w:line="360" w:lineRule="auto"/>
        <w:ind w:left="709" w:firstLineChars="0" w:hanging="283"/>
        <w:rPr>
          <w:rFonts w:ascii="Times New Roman" w:eastAsia="宋体" w:hAnsi="Times New Roman" w:cs="Times New Roman"/>
        </w:rPr>
      </w:pPr>
      <w:r>
        <w:rPr>
          <w:rFonts w:ascii="Times New Roman" w:eastAsia="宋体" w:hAnsi="Times New Roman" w:cs="Times New Roman" w:hint="eastAsia"/>
        </w:rPr>
        <w:t>从</w:t>
      </w:r>
      <w:r>
        <w:rPr>
          <w:rFonts w:ascii="Times New Roman" w:eastAsia="宋体" w:hAnsi="Times New Roman" w:cs="Times New Roman" w:hint="eastAsia"/>
        </w:rPr>
        <w:t>Addgene</w:t>
      </w:r>
      <w:r>
        <w:rPr>
          <w:rFonts w:ascii="Times New Roman" w:eastAsia="宋体" w:hAnsi="Times New Roman" w:cs="Times New Roman" w:hint="eastAsia"/>
        </w:rPr>
        <w:t>购买的文库多以混合质粒形式运输，为保障使用者在使用该文库时拥有最佳库容，载体工程中心会在收到文库后直接转交购买申请者，由申请人对该文库按照文库提交者（</w:t>
      </w:r>
      <w:r>
        <w:rPr>
          <w:rFonts w:ascii="Times New Roman" w:eastAsia="宋体" w:hAnsi="Times New Roman" w:cs="Times New Roman" w:hint="eastAsia"/>
        </w:rPr>
        <w:t>depositor</w:t>
      </w:r>
      <w:r>
        <w:rPr>
          <w:rFonts w:ascii="Times New Roman" w:eastAsia="宋体" w:hAnsi="Times New Roman" w:cs="Times New Roman" w:hint="eastAsia"/>
        </w:rPr>
        <w:t>）简易的方法进行扩增和保存。请务必提交一份文库备份（混合</w:t>
      </w:r>
      <w:proofErr w:type="gramStart"/>
      <w:r>
        <w:rPr>
          <w:rFonts w:ascii="Times New Roman" w:eastAsia="宋体" w:hAnsi="Times New Roman" w:cs="Times New Roman" w:hint="eastAsia"/>
        </w:rPr>
        <w:t>菌</w:t>
      </w:r>
      <w:proofErr w:type="gramEnd"/>
      <w:r>
        <w:rPr>
          <w:rFonts w:ascii="Times New Roman" w:eastAsia="宋体" w:hAnsi="Times New Roman" w:cs="Times New Roman" w:hint="eastAsia"/>
        </w:rPr>
        <w:t>甘油管和</w:t>
      </w:r>
      <w:r>
        <w:rPr>
          <w:rFonts w:ascii="Times New Roman" w:eastAsia="宋体" w:hAnsi="Times New Roman" w:cs="Times New Roman" w:hint="eastAsia"/>
        </w:rPr>
        <w:t>/</w:t>
      </w:r>
      <w:r>
        <w:rPr>
          <w:rFonts w:ascii="Times New Roman" w:eastAsia="宋体" w:hAnsi="Times New Roman" w:cs="Times New Roman" w:hint="eastAsia"/>
        </w:rPr>
        <w:t>或混合质粒）交给载体工程中心保存以供共享，望理解。</w:t>
      </w:r>
    </w:p>
    <w:p w14:paraId="7953F149" w14:textId="77777777" w:rsidR="003F5738" w:rsidRDefault="003F5738" w:rsidP="003F5738">
      <w:pPr>
        <w:pStyle w:val="a7"/>
        <w:numPr>
          <w:ilvl w:val="0"/>
          <w:numId w:val="29"/>
        </w:numPr>
        <w:spacing w:line="360" w:lineRule="auto"/>
        <w:ind w:left="709" w:firstLineChars="0" w:hanging="283"/>
        <w:rPr>
          <w:rFonts w:ascii="Times New Roman" w:eastAsia="宋体" w:hAnsi="Times New Roman" w:cs="Times New Roman"/>
        </w:rPr>
      </w:pPr>
      <w:r>
        <w:rPr>
          <w:rFonts w:ascii="Times New Roman" w:eastAsia="宋体" w:hAnsi="Times New Roman" w:cs="Times New Roman" w:hint="eastAsia"/>
        </w:rPr>
        <w:t>收到细胞系取货通知后，载体工程中心将在第一时间赴</w:t>
      </w:r>
      <w:r w:rsidRPr="0091371B">
        <w:rPr>
          <w:rFonts w:ascii="Times New Roman" w:eastAsia="宋体" w:hAnsi="Times New Roman" w:cs="Times New Roman"/>
        </w:rPr>
        <w:t>北京协和医院细胞库</w:t>
      </w:r>
      <w:r>
        <w:rPr>
          <w:rFonts w:ascii="Times New Roman" w:eastAsia="宋体" w:hAnsi="Times New Roman" w:cs="Times New Roman" w:hint="eastAsia"/>
        </w:rPr>
        <w:t>取得所购买细胞系，并按所提供的信息进行扩增、冻存一批细胞，并进行支原体检测</w:t>
      </w:r>
      <w:r w:rsidRPr="00B50A9B">
        <w:rPr>
          <w:rFonts w:ascii="Times New Roman" w:eastAsia="宋体" w:hAnsi="Times New Roman" w:cs="Times New Roman"/>
        </w:rPr>
        <w:t>。</w:t>
      </w:r>
    </w:p>
    <w:p w14:paraId="245C7CAD" w14:textId="77777777" w:rsidR="003F5738" w:rsidRDefault="003F5738" w:rsidP="003F5738">
      <w:pPr>
        <w:pStyle w:val="a7"/>
        <w:numPr>
          <w:ilvl w:val="0"/>
          <w:numId w:val="29"/>
        </w:numPr>
        <w:spacing w:line="360" w:lineRule="auto"/>
        <w:ind w:left="709" w:firstLineChars="0" w:hanging="283"/>
        <w:rPr>
          <w:rFonts w:ascii="Times New Roman" w:eastAsia="宋体" w:hAnsi="Times New Roman" w:cs="Times New Roman"/>
        </w:rPr>
      </w:pPr>
      <w:r>
        <w:rPr>
          <w:rFonts w:ascii="Times New Roman" w:eastAsia="宋体" w:hAnsi="Times New Roman" w:cs="Times New Roman" w:hint="eastAsia"/>
        </w:rPr>
        <w:t>如因工作安排原因实在无法由载体工程中心进行细胞系扩增，根据实际情况可能需要请细胞申请者代为进行扩增冻存工作，并将冻存的细胞（</w:t>
      </w:r>
      <w:r w:rsidRPr="00154056">
        <w:rPr>
          <w:rFonts w:ascii="Times New Roman" w:eastAsia="宋体" w:hAnsi="Times New Roman" w:cs="Times New Roman"/>
        </w:rPr>
        <w:t>10</w:t>
      </w:r>
      <w:r w:rsidRPr="00154056">
        <w:rPr>
          <w:rFonts w:ascii="Times New Roman" w:eastAsia="宋体" w:hAnsi="Times New Roman" w:cs="Times New Roman"/>
        </w:rPr>
        <w:t>支</w:t>
      </w:r>
      <w:r w:rsidRPr="00154056">
        <w:rPr>
          <w:rFonts w:ascii="Times New Roman" w:eastAsia="宋体" w:hAnsi="Times New Roman" w:cs="Times New Roman"/>
        </w:rPr>
        <w:t xml:space="preserve"> </w:t>
      </w:r>
      <w:r w:rsidRPr="00154056">
        <w:rPr>
          <w:rFonts w:ascii="Times New Roman" w:eastAsia="新宋体" w:hAnsi="Times New Roman" w:cs="Times New Roman"/>
        </w:rPr>
        <w:t xml:space="preserve">× </w:t>
      </w:r>
      <w:r w:rsidRPr="00154056">
        <w:rPr>
          <w:rFonts w:ascii="Times New Roman" w:eastAsia="宋体" w:hAnsi="Times New Roman" w:cs="Times New Roman"/>
        </w:rPr>
        <w:t>5</w:t>
      </w:r>
      <w:r w:rsidRPr="00154056">
        <w:rPr>
          <w:rFonts w:ascii="Times New Roman" w:eastAsia="新宋体" w:hAnsi="Times New Roman" w:cs="Times New Roman"/>
        </w:rPr>
        <w:t>×</w:t>
      </w:r>
      <w:r w:rsidRPr="00154056">
        <w:rPr>
          <w:rFonts w:ascii="Times New Roman" w:eastAsia="宋体" w:hAnsi="Times New Roman" w:cs="Times New Roman"/>
        </w:rPr>
        <w:t>10</w:t>
      </w:r>
      <w:r w:rsidRPr="00154056">
        <w:rPr>
          <w:rFonts w:ascii="Times New Roman" w:eastAsia="宋体" w:hAnsi="Times New Roman" w:cs="Times New Roman"/>
          <w:vertAlign w:val="superscript"/>
        </w:rPr>
        <w:t>6</w:t>
      </w:r>
      <w:r w:rsidRPr="00154056">
        <w:rPr>
          <w:rFonts w:ascii="Times New Roman" w:eastAsia="宋体" w:hAnsi="Times New Roman" w:cs="Times New Roman"/>
        </w:rPr>
        <w:t>细胞</w:t>
      </w:r>
      <w:r w:rsidRPr="00154056">
        <w:rPr>
          <w:rFonts w:ascii="Times New Roman" w:eastAsia="宋体" w:hAnsi="Times New Roman" w:cs="Times New Roman"/>
        </w:rPr>
        <w:t>/</w:t>
      </w:r>
      <w:r w:rsidRPr="00154056">
        <w:rPr>
          <w:rFonts w:ascii="Times New Roman" w:eastAsia="宋体" w:hAnsi="Times New Roman" w:cs="Times New Roman"/>
        </w:rPr>
        <w:t>支</w:t>
      </w:r>
      <w:r>
        <w:rPr>
          <w:rFonts w:ascii="Times New Roman" w:eastAsia="宋体" w:hAnsi="Times New Roman" w:cs="Times New Roman" w:hint="eastAsia"/>
        </w:rPr>
        <w:t>）转交载体工程中心保藏与中心共享细胞库中，望理解。</w:t>
      </w:r>
    </w:p>
    <w:p w14:paraId="0B27B5C5" w14:textId="77777777" w:rsidR="003F5738" w:rsidRPr="0091371B" w:rsidRDefault="003F5738" w:rsidP="003F5738">
      <w:pPr>
        <w:pStyle w:val="a7"/>
        <w:numPr>
          <w:ilvl w:val="0"/>
          <w:numId w:val="29"/>
        </w:numPr>
        <w:spacing w:line="360" w:lineRule="auto"/>
        <w:ind w:left="709" w:firstLineChars="0" w:hanging="283"/>
        <w:rPr>
          <w:rFonts w:ascii="Times New Roman" w:eastAsia="宋体" w:hAnsi="Times New Roman" w:cs="Times New Roman"/>
        </w:rPr>
      </w:pPr>
      <w:r>
        <w:rPr>
          <w:rFonts w:ascii="Times New Roman" w:eastAsia="宋体" w:hAnsi="Times New Roman" w:cs="Times New Roman" w:hint="eastAsia"/>
        </w:rPr>
        <w:t>载体工程</w:t>
      </w:r>
      <w:r w:rsidRPr="0091371B">
        <w:rPr>
          <w:rFonts w:ascii="Times New Roman" w:eastAsia="宋体" w:hAnsi="Times New Roman" w:cs="Times New Roman"/>
        </w:rPr>
        <w:t>中心将在</w:t>
      </w:r>
      <w:r>
        <w:rPr>
          <w:rFonts w:ascii="Times New Roman" w:eastAsia="宋体" w:hAnsi="Times New Roman" w:cs="Times New Roman" w:hint="eastAsia"/>
        </w:rPr>
        <w:t>进行质粒和细胞系的扩增保种工作同时，以邮件形式通知购买这所在实验室，</w:t>
      </w:r>
      <w:r w:rsidRPr="0091371B">
        <w:rPr>
          <w:rFonts w:ascii="Times New Roman" w:eastAsia="宋体" w:hAnsi="Times New Roman" w:cs="Times New Roman"/>
        </w:rPr>
        <w:t>请</w:t>
      </w:r>
      <w:r>
        <w:rPr>
          <w:rFonts w:ascii="Times New Roman" w:eastAsia="宋体" w:hAnsi="Times New Roman" w:cs="Times New Roman" w:hint="eastAsia"/>
        </w:rPr>
        <w:t>购买者</w:t>
      </w:r>
      <w:r w:rsidRPr="0091371B">
        <w:rPr>
          <w:rFonts w:ascii="Times New Roman" w:eastAsia="宋体" w:hAnsi="Times New Roman" w:cs="Times New Roman"/>
        </w:rPr>
        <w:t>准时领取并进行交付登记。</w:t>
      </w:r>
    </w:p>
    <w:p w14:paraId="0D74ED88" w14:textId="77777777" w:rsidR="003F5738" w:rsidRPr="00CC0081" w:rsidRDefault="003F5738" w:rsidP="003F5738">
      <w:pPr>
        <w:spacing w:line="360" w:lineRule="auto"/>
        <w:ind w:left="426"/>
        <w:rPr>
          <w:rFonts w:ascii="Times New Roman" w:eastAsia="宋体" w:hAnsi="Times New Roman" w:cs="Times New Roman"/>
        </w:rPr>
      </w:pPr>
    </w:p>
    <w:p w14:paraId="59C93F44" w14:textId="77777777" w:rsidR="003F5738" w:rsidRDefault="003F5738" w:rsidP="003F5738">
      <w:pPr>
        <w:widowControl/>
        <w:jc w:val="left"/>
        <w:rPr>
          <w:rFonts w:ascii="Times New Roman" w:eastAsia="宋体" w:hAnsi="Times New Roman" w:cs="Times New Roman"/>
        </w:rPr>
      </w:pPr>
      <w:r>
        <w:rPr>
          <w:rFonts w:ascii="Times New Roman" w:eastAsia="宋体" w:hAnsi="Times New Roman" w:cs="Times New Roman"/>
        </w:rPr>
        <w:br w:type="page"/>
      </w:r>
    </w:p>
    <w:p w14:paraId="188CEAC6" w14:textId="77777777" w:rsidR="003F5738" w:rsidRDefault="003F5738" w:rsidP="003F5738">
      <w:pPr>
        <w:pStyle w:val="a7"/>
        <w:spacing w:line="360" w:lineRule="auto"/>
        <w:ind w:firstLineChars="0" w:firstLine="0"/>
        <w:jc w:val="center"/>
        <w:rPr>
          <w:rFonts w:ascii="Times New Roman" w:eastAsia="宋体" w:hAnsi="Times New Roman" w:cs="Times New Roman"/>
          <w:b/>
          <w:sz w:val="24"/>
          <w:szCs w:val="24"/>
        </w:rPr>
        <w:sectPr w:rsidR="003F5738" w:rsidSect="00D945F7">
          <w:pgSz w:w="11906" w:h="16838"/>
          <w:pgMar w:top="1701" w:right="1797" w:bottom="1440" w:left="1797" w:header="680" w:footer="624" w:gutter="0"/>
          <w:cols w:space="425"/>
          <w:docGrid w:type="lines" w:linePitch="312"/>
        </w:sectPr>
      </w:pPr>
    </w:p>
    <w:p w14:paraId="711763F3" w14:textId="6C8BFAE5" w:rsidR="003F5738" w:rsidRPr="0091371B" w:rsidRDefault="003F5738" w:rsidP="00887189">
      <w:pPr>
        <w:pStyle w:val="a7"/>
        <w:spacing w:before="120" w:line="360" w:lineRule="auto"/>
        <w:ind w:firstLineChars="0" w:firstLine="0"/>
        <w:jc w:val="center"/>
        <w:rPr>
          <w:rFonts w:ascii="Times New Roman" w:eastAsia="宋体" w:hAnsi="Times New Roman" w:cs="Times New Roman"/>
          <w:b/>
          <w:sz w:val="24"/>
          <w:szCs w:val="24"/>
        </w:rPr>
      </w:pPr>
      <w:r w:rsidRPr="0091371B">
        <w:rPr>
          <w:rFonts w:ascii="Times New Roman" w:eastAsia="宋体" w:hAnsi="Times New Roman" w:cs="Times New Roman"/>
          <w:b/>
          <w:sz w:val="24"/>
          <w:szCs w:val="24"/>
        </w:rPr>
        <w:lastRenderedPageBreak/>
        <w:t>载体工程中心服务细则</w:t>
      </w:r>
    </w:p>
    <w:p w14:paraId="3E0BDFD0" w14:textId="481F30E5" w:rsidR="003F5738" w:rsidRPr="00887189" w:rsidRDefault="000753EA" w:rsidP="00887189">
      <w:pPr>
        <w:pStyle w:val="a7"/>
        <w:numPr>
          <w:ilvl w:val="1"/>
          <w:numId w:val="46"/>
        </w:numPr>
        <w:spacing w:before="120" w:line="360" w:lineRule="auto"/>
        <w:ind w:left="567" w:firstLineChars="0" w:hanging="567"/>
        <w:rPr>
          <w:rFonts w:ascii="Times New Roman" w:eastAsia="宋体" w:hAnsi="Times New Roman" w:cs="Times New Roman"/>
          <w:b/>
          <w:bCs/>
        </w:rPr>
      </w:pPr>
      <w:bookmarkStart w:id="9" w:name="Service22_捐赠可共享的质粒和细胞系"/>
      <w:bookmarkEnd w:id="9"/>
      <w:r>
        <w:rPr>
          <w:rFonts w:ascii="Times New Roman" w:eastAsia="宋体" w:hAnsi="Times New Roman" w:cs="Times New Roman" w:hint="eastAsia"/>
          <w:b/>
          <w:bCs/>
        </w:rPr>
        <w:t>捐赠可共享的</w:t>
      </w:r>
      <w:r w:rsidR="003F5738" w:rsidRPr="00887189">
        <w:rPr>
          <w:rFonts w:ascii="Times New Roman" w:eastAsia="宋体" w:hAnsi="Times New Roman" w:cs="Times New Roman"/>
          <w:b/>
          <w:bCs/>
        </w:rPr>
        <w:t>质粒和细胞系</w:t>
      </w:r>
    </w:p>
    <w:p w14:paraId="68960986" w14:textId="77777777" w:rsidR="003F5738" w:rsidRDefault="003F5738" w:rsidP="003F5738">
      <w:pPr>
        <w:spacing w:line="360" w:lineRule="auto"/>
        <w:ind w:firstLineChars="200" w:firstLine="420"/>
        <w:rPr>
          <w:rFonts w:ascii="Times New Roman" w:eastAsia="宋体" w:hAnsi="Times New Roman" w:cs="Times New Roman"/>
        </w:rPr>
      </w:pPr>
      <w:r>
        <w:rPr>
          <w:rFonts w:ascii="Times New Roman" w:eastAsia="宋体" w:hAnsi="Times New Roman" w:cs="Times New Roman" w:hint="eastAsia"/>
        </w:rPr>
        <w:t>为促进实验材料共享，</w:t>
      </w:r>
      <w:r w:rsidRPr="0091371B">
        <w:rPr>
          <w:rFonts w:ascii="Times New Roman" w:eastAsia="宋体" w:hAnsi="Times New Roman" w:cs="Times New Roman"/>
        </w:rPr>
        <w:t>载体工程中心将</w:t>
      </w:r>
      <w:r>
        <w:rPr>
          <w:rFonts w:ascii="Times New Roman" w:eastAsia="宋体" w:hAnsi="Times New Roman" w:cs="Times New Roman" w:hint="eastAsia"/>
        </w:rPr>
        <w:t>建立和管理细胞和质粒共享库，为北京脑中心各</w:t>
      </w:r>
      <w:r w:rsidRPr="0091371B">
        <w:rPr>
          <w:rFonts w:ascii="Times New Roman" w:eastAsia="宋体" w:hAnsi="Times New Roman" w:cs="Times New Roman"/>
        </w:rPr>
        <w:t>实验室的</w:t>
      </w:r>
      <w:r>
        <w:rPr>
          <w:rFonts w:ascii="Times New Roman" w:eastAsia="宋体" w:hAnsi="Times New Roman" w:cs="Times New Roman"/>
        </w:rPr>
        <w:t>质粒和细胞系</w:t>
      </w:r>
      <w:r>
        <w:rPr>
          <w:rFonts w:ascii="Times New Roman" w:eastAsia="宋体" w:hAnsi="Times New Roman" w:cs="Times New Roman" w:hint="eastAsia"/>
        </w:rPr>
        <w:t>提供共享服务。为了减少分享实验材料的工作量</w:t>
      </w:r>
      <w:r w:rsidRPr="0091371B">
        <w:rPr>
          <w:rFonts w:ascii="Times New Roman" w:eastAsia="宋体" w:hAnsi="Times New Roman" w:cs="Times New Roman"/>
        </w:rPr>
        <w:t>，</w:t>
      </w:r>
      <w:r>
        <w:rPr>
          <w:rFonts w:ascii="Times New Roman" w:eastAsia="宋体" w:hAnsi="Times New Roman" w:cs="Times New Roman" w:hint="eastAsia"/>
        </w:rPr>
        <w:t>载体工程中心还将协助北京脑中心各实验室向其他单位和实验室提供共享材料</w:t>
      </w:r>
      <w:r w:rsidRPr="0091371B">
        <w:rPr>
          <w:rFonts w:ascii="Times New Roman" w:eastAsia="宋体" w:hAnsi="Times New Roman" w:cs="Times New Roman"/>
        </w:rPr>
        <w:t>。</w:t>
      </w:r>
      <w:r>
        <w:rPr>
          <w:rFonts w:ascii="Times New Roman" w:eastAsia="宋体" w:hAnsi="Times New Roman" w:cs="Times New Roman" w:hint="eastAsia"/>
        </w:rPr>
        <w:t>欢迎各实验室将各自的</w:t>
      </w:r>
      <w:r>
        <w:rPr>
          <w:rFonts w:ascii="Times New Roman" w:eastAsia="宋体" w:hAnsi="Times New Roman" w:cs="Times New Roman"/>
        </w:rPr>
        <w:t>质粒和细胞系</w:t>
      </w:r>
      <w:r>
        <w:rPr>
          <w:rFonts w:ascii="Times New Roman" w:eastAsia="宋体" w:hAnsi="Times New Roman" w:cs="Times New Roman" w:hint="eastAsia"/>
        </w:rPr>
        <w:t>纳入共享库，</w:t>
      </w:r>
      <w:r w:rsidRPr="0091371B">
        <w:rPr>
          <w:rFonts w:ascii="Times New Roman" w:eastAsia="宋体" w:hAnsi="Times New Roman" w:cs="Times New Roman"/>
        </w:rPr>
        <w:t>对北京脑中心</w:t>
      </w:r>
      <w:r>
        <w:rPr>
          <w:rFonts w:ascii="Times New Roman" w:eastAsia="宋体" w:hAnsi="Times New Roman" w:cs="Times New Roman" w:hint="eastAsia"/>
        </w:rPr>
        <w:t>其他</w:t>
      </w:r>
      <w:r w:rsidRPr="0091371B">
        <w:rPr>
          <w:rFonts w:ascii="Times New Roman" w:eastAsia="宋体" w:hAnsi="Times New Roman" w:cs="Times New Roman"/>
        </w:rPr>
        <w:t>实验室研究人员开放共享。</w:t>
      </w:r>
    </w:p>
    <w:p w14:paraId="5EF84726" w14:textId="77777777" w:rsidR="003F5738" w:rsidRPr="00CE4DBE" w:rsidRDefault="003F5738" w:rsidP="003F5738">
      <w:pPr>
        <w:spacing w:line="360" w:lineRule="auto"/>
        <w:ind w:firstLineChars="200" w:firstLine="422"/>
        <w:rPr>
          <w:rFonts w:ascii="Times New Roman" w:eastAsia="宋体" w:hAnsi="Times New Roman" w:cs="Times New Roman"/>
          <w:b/>
        </w:rPr>
      </w:pPr>
      <w:r w:rsidRPr="00CE4DBE">
        <w:rPr>
          <w:rFonts w:ascii="Times New Roman" w:eastAsia="宋体" w:hAnsi="Times New Roman" w:cs="Times New Roman" w:hint="eastAsia"/>
          <w:b/>
        </w:rPr>
        <w:t>注意：请共享者务必确认所提交共享材料的正确性，载体工程中心也将通过测序等方式尽力协助确认所共享材料。</w:t>
      </w:r>
    </w:p>
    <w:p w14:paraId="75CE651A" w14:textId="77777777" w:rsidR="003F5738" w:rsidRPr="0091371B" w:rsidRDefault="003F5738" w:rsidP="003F5738">
      <w:pPr>
        <w:spacing w:before="120" w:line="360" w:lineRule="auto"/>
        <w:ind w:firstLineChars="200" w:firstLine="420"/>
        <w:rPr>
          <w:rFonts w:ascii="Times New Roman" w:eastAsia="宋体" w:hAnsi="Times New Roman" w:cs="Times New Roman"/>
        </w:rPr>
      </w:pPr>
      <w:r w:rsidRPr="0091371B">
        <w:rPr>
          <w:rFonts w:ascii="Times New Roman" w:eastAsia="宋体" w:hAnsi="Times New Roman" w:cs="Times New Roman"/>
        </w:rPr>
        <w:t>请各实验室</w:t>
      </w:r>
      <w:r>
        <w:rPr>
          <w:rFonts w:ascii="Times New Roman" w:eastAsia="宋体" w:hAnsi="Times New Roman" w:cs="Times New Roman" w:hint="eastAsia"/>
        </w:rPr>
        <w:t>研究人员</w:t>
      </w:r>
      <w:r w:rsidRPr="0091371B">
        <w:rPr>
          <w:rFonts w:ascii="Times New Roman" w:eastAsia="宋体" w:hAnsi="Times New Roman" w:cs="Times New Roman"/>
        </w:rPr>
        <w:t>按以下流程</w:t>
      </w:r>
      <w:r>
        <w:rPr>
          <w:rFonts w:ascii="Times New Roman" w:eastAsia="宋体" w:hAnsi="Times New Roman" w:cs="Times New Roman" w:hint="eastAsia"/>
        </w:rPr>
        <w:t>共享</w:t>
      </w:r>
      <w:r>
        <w:rPr>
          <w:rFonts w:ascii="Times New Roman" w:eastAsia="宋体" w:hAnsi="Times New Roman" w:cs="Times New Roman"/>
        </w:rPr>
        <w:t>质粒和细胞系</w:t>
      </w:r>
      <w:r w:rsidRPr="0091371B">
        <w:rPr>
          <w:rFonts w:ascii="Times New Roman" w:eastAsia="宋体" w:hAnsi="Times New Roman" w:cs="Times New Roman"/>
        </w:rPr>
        <w:t>。</w:t>
      </w:r>
    </w:p>
    <w:p w14:paraId="0A0990A8" w14:textId="00D1FDF1" w:rsidR="003F5738" w:rsidRPr="007835A5" w:rsidRDefault="003F5738" w:rsidP="003F5738">
      <w:pPr>
        <w:pStyle w:val="a7"/>
        <w:numPr>
          <w:ilvl w:val="0"/>
          <w:numId w:val="33"/>
        </w:numPr>
        <w:spacing w:line="360" w:lineRule="auto"/>
        <w:ind w:left="709" w:firstLineChars="0" w:hanging="283"/>
        <w:rPr>
          <w:rFonts w:ascii="Times New Roman" w:eastAsia="宋体" w:hAnsi="Times New Roman" w:cs="Times New Roman"/>
        </w:rPr>
      </w:pPr>
      <w:r>
        <w:rPr>
          <w:rFonts w:ascii="Times New Roman" w:eastAsia="宋体" w:hAnsi="Times New Roman" w:cs="Times New Roman" w:hint="eastAsia"/>
        </w:rPr>
        <w:t>请共享者核对载体工程中心定期更新的共享列表或</w:t>
      </w:r>
      <w:r w:rsidRPr="00D4591B">
        <w:rPr>
          <w:rFonts w:ascii="Times New Roman" w:eastAsia="宋体" w:hAnsi="Times New Roman" w:cs="Times New Roman" w:hint="eastAsia"/>
        </w:rPr>
        <w:t>载体工程中心主页</w:t>
      </w:r>
      <w:r>
        <w:rPr>
          <w:rFonts w:ascii="Times New Roman" w:eastAsia="宋体" w:hAnsi="Times New Roman" w:cs="Times New Roman" w:hint="eastAsia"/>
        </w:rPr>
        <w:t>，确认准备提交共享的细胞或质粒尚未纳入共享库。</w:t>
      </w:r>
    </w:p>
    <w:p w14:paraId="2BFF3A66" w14:textId="5DD0CD00" w:rsidR="003F5738" w:rsidRDefault="003F5738" w:rsidP="003F5738">
      <w:pPr>
        <w:pStyle w:val="a7"/>
        <w:numPr>
          <w:ilvl w:val="0"/>
          <w:numId w:val="33"/>
        </w:numPr>
        <w:spacing w:line="360" w:lineRule="auto"/>
        <w:ind w:left="709" w:firstLineChars="0" w:hanging="283"/>
        <w:rPr>
          <w:rFonts w:ascii="Times New Roman" w:eastAsia="宋体" w:hAnsi="Times New Roman" w:cs="Times New Roman"/>
        </w:rPr>
      </w:pPr>
      <w:r>
        <w:rPr>
          <w:rFonts w:ascii="Times New Roman" w:eastAsia="宋体" w:hAnsi="Times New Roman" w:cs="Times New Roman" w:hint="eastAsia"/>
        </w:rPr>
        <w:t>在征得实验室</w:t>
      </w:r>
      <w:r>
        <w:rPr>
          <w:rFonts w:ascii="Times New Roman" w:eastAsia="宋体" w:hAnsi="Times New Roman" w:cs="Times New Roman" w:hint="eastAsia"/>
        </w:rPr>
        <w:t>PI</w:t>
      </w:r>
      <w:r>
        <w:rPr>
          <w:rFonts w:ascii="Times New Roman" w:eastAsia="宋体" w:hAnsi="Times New Roman" w:cs="Times New Roman" w:hint="eastAsia"/>
        </w:rPr>
        <w:t>同意后，请共享者填写</w:t>
      </w:r>
      <w:r w:rsidRPr="0064299B">
        <w:rPr>
          <w:rFonts w:ascii="Times New Roman" w:eastAsia="宋体" w:hAnsi="Times New Roman" w:cs="Times New Roman" w:hint="eastAsia"/>
        </w:rPr>
        <w:t>“</w:t>
      </w:r>
      <w:r w:rsidRPr="00D91D6A">
        <w:rPr>
          <w:rFonts w:hint="eastAsia"/>
        </w:rPr>
        <w:t>实验材料共享表</w:t>
      </w:r>
      <w:r w:rsidRPr="0064299B">
        <w:rPr>
          <w:rFonts w:ascii="Times New Roman" w:eastAsia="宋体" w:hAnsi="Times New Roman" w:cs="Times New Roman" w:hint="eastAsia"/>
        </w:rPr>
        <w:t>”（</w:t>
      </w:r>
      <w:hyperlink r:id="rId32" w:history="1">
        <w:r w:rsidR="00177820" w:rsidRPr="0064648E">
          <w:rPr>
            <w:rStyle w:val="a8"/>
            <w:rFonts w:hint="eastAsia"/>
          </w:rPr>
          <w:t>Form</w:t>
        </w:r>
        <w:r w:rsidR="00177820" w:rsidRPr="0064648E">
          <w:rPr>
            <w:rStyle w:val="a8"/>
          </w:rPr>
          <w:softHyphen/>
        </w:r>
        <w:r w:rsidR="00177820" w:rsidRPr="0064648E">
          <w:rPr>
            <w:rStyle w:val="a8"/>
            <w:rFonts w:hint="eastAsia"/>
          </w:rPr>
          <w:t>_</w:t>
        </w:r>
        <w:r w:rsidR="00177820" w:rsidRPr="0064648E">
          <w:rPr>
            <w:rStyle w:val="a8"/>
          </w:rPr>
          <w:t>VC231</w:t>
        </w:r>
      </w:hyperlink>
      <w:r w:rsidRPr="0064299B">
        <w:rPr>
          <w:rFonts w:ascii="Times New Roman" w:eastAsia="宋体" w:hAnsi="Times New Roman" w:cs="Times New Roman" w:hint="eastAsia"/>
        </w:rPr>
        <w:t>）</w:t>
      </w:r>
      <w:r>
        <w:rPr>
          <w:rFonts w:ascii="Times New Roman" w:eastAsia="宋体" w:hAnsi="Times New Roman" w:cs="Times New Roman" w:hint="eastAsia"/>
        </w:rPr>
        <w:t>，并通过邮件发送给</w:t>
      </w:r>
      <w:r w:rsidRPr="00B50A9B">
        <w:rPr>
          <w:rFonts w:ascii="Times New Roman" w:eastAsia="宋体" w:hAnsi="Times New Roman" w:cs="Times New Roman"/>
        </w:rPr>
        <w:t>载体</w:t>
      </w:r>
      <w:r>
        <w:rPr>
          <w:rFonts w:ascii="Times New Roman" w:eastAsia="宋体" w:hAnsi="Times New Roman" w:cs="Times New Roman" w:hint="eastAsia"/>
        </w:rPr>
        <w:t>工程</w:t>
      </w:r>
      <w:r w:rsidRPr="00B50A9B">
        <w:rPr>
          <w:rFonts w:ascii="Times New Roman" w:eastAsia="宋体" w:hAnsi="Times New Roman" w:cs="Times New Roman"/>
        </w:rPr>
        <w:t>中心管理员（鞠英姿，</w:t>
      </w:r>
      <w:hyperlink r:id="rId33" w:history="1">
        <w:r w:rsidRPr="0064648E">
          <w:rPr>
            <w:rStyle w:val="a8"/>
          </w:rPr>
          <w:t>juyingzi@cibr.ac.cn</w:t>
        </w:r>
      </w:hyperlink>
      <w:r w:rsidRPr="00B50A9B">
        <w:rPr>
          <w:rFonts w:ascii="Times New Roman" w:eastAsia="宋体" w:hAnsi="Times New Roman" w:cs="Times New Roman"/>
        </w:rPr>
        <w:t>）</w:t>
      </w:r>
      <w:r w:rsidRPr="00B50A9B">
        <w:rPr>
          <w:rFonts w:ascii="Times New Roman" w:eastAsia="宋体" w:hAnsi="Times New Roman" w:cs="Times New Roman" w:hint="eastAsia"/>
        </w:rPr>
        <w:t>，</w:t>
      </w:r>
      <w:r w:rsidRPr="00B50A9B">
        <w:rPr>
          <w:rFonts w:ascii="Times New Roman" w:eastAsia="宋体" w:hAnsi="Times New Roman" w:cs="Times New Roman"/>
        </w:rPr>
        <w:t>并抄送给所在实验室负责人（</w:t>
      </w:r>
      <w:r w:rsidRPr="00B50A9B">
        <w:rPr>
          <w:rFonts w:ascii="Times New Roman" w:eastAsia="宋体" w:hAnsi="Times New Roman" w:cs="Times New Roman"/>
        </w:rPr>
        <w:t>PI</w:t>
      </w:r>
      <w:r w:rsidRPr="00B50A9B">
        <w:rPr>
          <w:rFonts w:ascii="Times New Roman" w:eastAsia="宋体" w:hAnsi="Times New Roman" w:cs="Times New Roman"/>
        </w:rPr>
        <w:t>或技术中心主任）和载体工程中心主任（赵非，</w:t>
      </w:r>
      <w:hyperlink r:id="rId34" w:history="1">
        <w:r w:rsidRPr="0064648E">
          <w:rPr>
            <w:rStyle w:val="a8"/>
          </w:rPr>
          <w:t>zhaofei@cibr.ac.cn</w:t>
        </w:r>
      </w:hyperlink>
      <w:r w:rsidRPr="00B50A9B">
        <w:rPr>
          <w:rFonts w:ascii="Times New Roman" w:eastAsia="宋体" w:hAnsi="Times New Roman" w:cs="Times New Roman"/>
        </w:rPr>
        <w:t>）。</w:t>
      </w:r>
    </w:p>
    <w:p w14:paraId="79702BD3" w14:textId="77777777" w:rsidR="003F5738" w:rsidRPr="0091371B" w:rsidRDefault="003F5738" w:rsidP="003F5738">
      <w:pPr>
        <w:pStyle w:val="a7"/>
        <w:spacing w:line="360" w:lineRule="auto"/>
        <w:ind w:left="709" w:firstLineChars="0" w:firstLine="0"/>
        <w:rPr>
          <w:rFonts w:ascii="Times New Roman" w:eastAsia="宋体" w:hAnsi="Times New Roman" w:cs="Times New Roman"/>
          <w:i/>
        </w:rPr>
      </w:pPr>
      <w:r w:rsidRPr="0091371B">
        <w:rPr>
          <w:rFonts w:ascii="Times New Roman" w:eastAsia="宋体" w:hAnsi="Times New Roman" w:cs="Times New Roman"/>
          <w:i/>
        </w:rPr>
        <w:t>注：</w:t>
      </w:r>
      <w:r>
        <w:rPr>
          <w:rFonts w:ascii="Times New Roman" w:eastAsia="宋体" w:hAnsi="Times New Roman" w:cs="Times New Roman" w:hint="eastAsia"/>
          <w:i/>
        </w:rPr>
        <w:t>请</w:t>
      </w:r>
      <w:r w:rsidRPr="0091371B">
        <w:rPr>
          <w:rFonts w:ascii="Times New Roman" w:eastAsia="宋体" w:hAnsi="Times New Roman" w:cs="Times New Roman"/>
          <w:i/>
        </w:rPr>
        <w:t>实验室负责人在</w:t>
      </w:r>
      <w:r>
        <w:rPr>
          <w:rFonts w:ascii="Times New Roman" w:eastAsia="宋体" w:hAnsi="Times New Roman" w:cs="Times New Roman" w:hint="eastAsia"/>
          <w:i/>
        </w:rPr>
        <w:t>共享表上</w:t>
      </w:r>
      <w:r w:rsidRPr="0091371B">
        <w:rPr>
          <w:rFonts w:ascii="Times New Roman" w:eastAsia="宋体" w:hAnsi="Times New Roman" w:cs="Times New Roman"/>
          <w:i/>
        </w:rPr>
        <w:t>签字</w:t>
      </w:r>
      <w:r>
        <w:rPr>
          <w:rFonts w:ascii="Times New Roman" w:eastAsia="宋体" w:hAnsi="Times New Roman" w:cs="Times New Roman" w:hint="eastAsia"/>
          <w:i/>
        </w:rPr>
        <w:t>，以确认共享该实验材料</w:t>
      </w:r>
      <w:r w:rsidRPr="0091371B">
        <w:rPr>
          <w:rFonts w:ascii="Times New Roman" w:eastAsia="宋体" w:hAnsi="Times New Roman" w:cs="Times New Roman"/>
          <w:i/>
        </w:rPr>
        <w:t>。</w:t>
      </w:r>
    </w:p>
    <w:p w14:paraId="5F4E3683" w14:textId="16DE056E" w:rsidR="003F5738" w:rsidRPr="0091371B" w:rsidRDefault="003F5738" w:rsidP="003F5738">
      <w:pPr>
        <w:pStyle w:val="a7"/>
        <w:numPr>
          <w:ilvl w:val="0"/>
          <w:numId w:val="33"/>
        </w:numPr>
        <w:spacing w:line="360" w:lineRule="auto"/>
        <w:ind w:left="709" w:firstLineChars="0" w:hanging="283"/>
        <w:rPr>
          <w:rFonts w:ascii="Times New Roman" w:eastAsia="宋体" w:hAnsi="Times New Roman" w:cs="Times New Roman"/>
        </w:rPr>
      </w:pPr>
      <w:r w:rsidRPr="0091371B">
        <w:rPr>
          <w:rFonts w:ascii="Times New Roman" w:eastAsia="宋体" w:hAnsi="Times New Roman" w:cs="Times New Roman"/>
        </w:rPr>
        <w:t>载体工程中心会在第一时间回复邮件</w:t>
      </w:r>
      <w:r>
        <w:rPr>
          <w:rFonts w:ascii="Times New Roman" w:eastAsia="宋体" w:hAnsi="Times New Roman" w:cs="Times New Roman" w:hint="eastAsia"/>
        </w:rPr>
        <w:t>，和共享者确认共享材料具体信息，如细胞名称、培养基、培养条件、注意事项、质粒序列图谱、用途、抗性、克隆方法、适用</w:t>
      </w:r>
      <w:r w:rsidRPr="001A2F2C">
        <w:rPr>
          <w:rFonts w:ascii="Times New Roman" w:eastAsia="宋体" w:hAnsi="Times New Roman" w:cs="Times New Roman" w:hint="eastAsia"/>
          <w:i/>
        </w:rPr>
        <w:t>E</w:t>
      </w:r>
      <w:r w:rsidRPr="001A2F2C">
        <w:rPr>
          <w:rFonts w:ascii="Times New Roman" w:eastAsia="宋体" w:hAnsi="Times New Roman" w:cs="Times New Roman"/>
          <w:i/>
        </w:rPr>
        <w:t>.</w:t>
      </w:r>
      <w:r w:rsidRPr="001A2F2C">
        <w:rPr>
          <w:rFonts w:ascii="Times New Roman" w:eastAsia="宋体" w:hAnsi="Times New Roman" w:cs="Times New Roman" w:hint="eastAsia"/>
          <w:i/>
        </w:rPr>
        <w:t>coli</w:t>
      </w:r>
      <w:r>
        <w:rPr>
          <w:rFonts w:ascii="Times New Roman" w:eastAsia="宋体" w:hAnsi="Times New Roman" w:cs="Times New Roman" w:hint="eastAsia"/>
        </w:rPr>
        <w:t>菌株等</w:t>
      </w:r>
      <w:proofErr w:type="gramStart"/>
      <w:r>
        <w:rPr>
          <w:rFonts w:ascii="Times New Roman" w:eastAsia="宋体" w:hAnsi="Times New Roman" w:cs="Times New Roman" w:hint="eastAsia"/>
        </w:rPr>
        <w:t>（“</w:t>
      </w:r>
      <w:proofErr w:type="gramEnd"/>
      <w:r w:rsidRPr="00D91D6A">
        <w:rPr>
          <w:rFonts w:hint="eastAsia"/>
        </w:rPr>
        <w:t>共享质粒信息表</w:t>
      </w:r>
      <w:r>
        <w:rPr>
          <w:rFonts w:ascii="Times New Roman" w:eastAsia="宋体" w:hAnsi="Times New Roman" w:cs="Times New Roman" w:hint="eastAsia"/>
        </w:rPr>
        <w:t>”</w:t>
      </w:r>
      <w:hyperlink r:id="rId35" w:history="1">
        <w:r w:rsidRPr="0064648E">
          <w:rPr>
            <w:rStyle w:val="a8"/>
            <w:rFonts w:hint="eastAsia"/>
          </w:rPr>
          <w:t>Form</w:t>
        </w:r>
        <w:r w:rsidR="00177820" w:rsidRPr="0064648E">
          <w:rPr>
            <w:rStyle w:val="a8"/>
          </w:rPr>
          <w:t>_</w:t>
        </w:r>
        <w:r w:rsidRPr="0064648E">
          <w:rPr>
            <w:rStyle w:val="a8"/>
          </w:rPr>
          <w:t>VC</w:t>
        </w:r>
        <w:r w:rsidR="00177820" w:rsidRPr="0064648E">
          <w:rPr>
            <w:rStyle w:val="a8"/>
          </w:rPr>
          <w:t>232</w:t>
        </w:r>
      </w:hyperlink>
      <w:r>
        <w:rPr>
          <w:rFonts w:ascii="Times New Roman" w:eastAsia="宋体" w:hAnsi="Times New Roman" w:cs="Times New Roman" w:hint="eastAsia"/>
        </w:rPr>
        <w:t>或“</w:t>
      </w:r>
      <w:r w:rsidRPr="00D91D6A">
        <w:rPr>
          <w:rFonts w:hint="eastAsia"/>
        </w:rPr>
        <w:t>细胞系信息表</w:t>
      </w:r>
      <w:r>
        <w:rPr>
          <w:rFonts w:ascii="Times New Roman" w:eastAsia="宋体" w:hAnsi="Times New Roman" w:cs="Times New Roman" w:hint="eastAsia"/>
        </w:rPr>
        <w:t>”</w:t>
      </w:r>
      <w:hyperlink r:id="rId36" w:history="1">
        <w:r w:rsidRPr="00C054B1">
          <w:rPr>
            <w:rStyle w:val="a8"/>
          </w:rPr>
          <w:t>Form</w:t>
        </w:r>
        <w:r w:rsidR="00177820" w:rsidRPr="00C054B1">
          <w:rPr>
            <w:rStyle w:val="a8"/>
          </w:rPr>
          <w:t>_</w:t>
        </w:r>
        <w:r w:rsidRPr="00C054B1">
          <w:rPr>
            <w:rStyle w:val="a8"/>
          </w:rPr>
          <w:t>VC</w:t>
        </w:r>
        <w:r w:rsidR="00177820" w:rsidRPr="00C054B1">
          <w:rPr>
            <w:rStyle w:val="a8"/>
            <w:rFonts w:ascii="Times New Roman" w:eastAsia="宋体" w:hAnsi="Times New Roman" w:cs="Times New Roman"/>
          </w:rPr>
          <w:t>221</w:t>
        </w:r>
      </w:hyperlink>
      <w:r>
        <w:rPr>
          <w:rFonts w:ascii="Times New Roman" w:eastAsia="宋体" w:hAnsi="Times New Roman" w:cs="Times New Roman" w:hint="eastAsia"/>
        </w:rPr>
        <w:t>），并沟通提交共享材料的时间</w:t>
      </w:r>
      <w:r w:rsidRPr="0091371B">
        <w:rPr>
          <w:rFonts w:ascii="Times New Roman" w:eastAsia="宋体" w:hAnsi="Times New Roman" w:cs="Times New Roman"/>
        </w:rPr>
        <w:t>。</w:t>
      </w:r>
    </w:p>
    <w:p w14:paraId="568E18FA" w14:textId="77777777" w:rsidR="003F5738" w:rsidRDefault="003F5738" w:rsidP="003F5738">
      <w:pPr>
        <w:pStyle w:val="a7"/>
        <w:numPr>
          <w:ilvl w:val="0"/>
          <w:numId w:val="33"/>
        </w:numPr>
        <w:spacing w:line="360" w:lineRule="auto"/>
        <w:ind w:left="709" w:firstLineChars="0" w:hanging="283"/>
        <w:rPr>
          <w:rFonts w:ascii="Times New Roman" w:eastAsia="宋体" w:hAnsi="Times New Roman" w:cs="Times New Roman"/>
        </w:rPr>
      </w:pPr>
      <w:r>
        <w:rPr>
          <w:rFonts w:ascii="Times New Roman" w:eastAsia="宋体" w:hAnsi="Times New Roman" w:cs="Times New Roman" w:hint="eastAsia"/>
        </w:rPr>
        <w:t>载体工程中心将在预定的时间收取共享材料。对于共享细胞，可提供状态良好的培养细胞或冻存细胞；对于共享质粒，可提供质粒或含质粒</w:t>
      </w:r>
      <w:r w:rsidRPr="00DB38A3">
        <w:rPr>
          <w:rFonts w:ascii="Times New Roman" w:eastAsia="宋体" w:hAnsi="Times New Roman" w:cs="Times New Roman" w:hint="eastAsia"/>
          <w:i/>
        </w:rPr>
        <w:t>E.coli</w:t>
      </w:r>
      <w:r>
        <w:rPr>
          <w:rFonts w:ascii="Times New Roman" w:eastAsia="宋体" w:hAnsi="Times New Roman" w:cs="Times New Roman" w:hint="eastAsia"/>
        </w:rPr>
        <w:t>菌株的单克隆平板或菌液。</w:t>
      </w:r>
    </w:p>
    <w:p w14:paraId="24612369" w14:textId="77777777" w:rsidR="003F5738" w:rsidRPr="00C11176" w:rsidRDefault="003F5738" w:rsidP="003F5738">
      <w:pPr>
        <w:pStyle w:val="a7"/>
        <w:numPr>
          <w:ilvl w:val="0"/>
          <w:numId w:val="33"/>
        </w:numPr>
        <w:spacing w:line="360" w:lineRule="auto"/>
        <w:ind w:left="709" w:firstLineChars="0" w:hanging="283"/>
        <w:rPr>
          <w:rFonts w:ascii="Times New Roman" w:eastAsia="宋体" w:hAnsi="Times New Roman" w:cs="Times New Roman"/>
        </w:rPr>
      </w:pPr>
      <w:r w:rsidRPr="00C11176">
        <w:rPr>
          <w:rFonts w:ascii="Times New Roman" w:eastAsia="宋体" w:hAnsi="Times New Roman" w:cs="Times New Roman" w:hint="eastAsia"/>
        </w:rPr>
        <w:t>载体工程中心将按共享者所提供的信息对共享细胞进行扩增、冻存以及支原体检测；对共享质粒转化、甘油冻存管保种、以及质粒保存，如有条件还将进行测序验证。</w:t>
      </w:r>
    </w:p>
    <w:p w14:paraId="3D983EE6" w14:textId="77777777" w:rsidR="003F5738" w:rsidRPr="00CC0081" w:rsidRDefault="003F5738" w:rsidP="003F5738">
      <w:pPr>
        <w:pStyle w:val="a7"/>
        <w:numPr>
          <w:ilvl w:val="0"/>
          <w:numId w:val="33"/>
        </w:numPr>
        <w:spacing w:line="360" w:lineRule="auto"/>
        <w:ind w:left="709" w:firstLineChars="0" w:hanging="283"/>
        <w:rPr>
          <w:rFonts w:ascii="Times New Roman" w:eastAsia="宋体" w:hAnsi="Times New Roman" w:cs="Times New Roman"/>
        </w:rPr>
      </w:pPr>
      <w:r>
        <w:rPr>
          <w:rFonts w:ascii="Times New Roman" w:eastAsia="宋体" w:hAnsi="Times New Roman" w:cs="Times New Roman" w:hint="eastAsia"/>
        </w:rPr>
        <w:t>载体工程中心将和共享者一起完善实验材料信息，并</w:t>
      </w:r>
      <w:r w:rsidRPr="00C11176">
        <w:rPr>
          <w:rFonts w:ascii="Times New Roman" w:eastAsia="宋体" w:hAnsi="Times New Roman" w:cs="Times New Roman" w:hint="eastAsia"/>
        </w:rPr>
        <w:t>及时更新共享库列表信息。</w:t>
      </w:r>
    </w:p>
    <w:p w14:paraId="14B1C989" w14:textId="77777777" w:rsidR="003F5738" w:rsidRDefault="003F5738" w:rsidP="003F5738">
      <w:pPr>
        <w:widowControl/>
        <w:jc w:val="left"/>
        <w:rPr>
          <w:rFonts w:ascii="Times New Roman" w:eastAsia="宋体" w:hAnsi="Times New Roman" w:cs="Times New Roman"/>
          <w:b/>
          <w:sz w:val="24"/>
          <w:szCs w:val="24"/>
        </w:rPr>
      </w:pPr>
      <w:r>
        <w:rPr>
          <w:rFonts w:ascii="Times New Roman" w:eastAsia="宋体" w:hAnsi="Times New Roman" w:cs="Times New Roman"/>
          <w:b/>
          <w:sz w:val="24"/>
          <w:szCs w:val="24"/>
        </w:rPr>
        <w:br w:type="page"/>
      </w:r>
    </w:p>
    <w:p w14:paraId="038D474B" w14:textId="77777777" w:rsidR="003F5738" w:rsidRDefault="003F5738" w:rsidP="003F5738">
      <w:pPr>
        <w:pStyle w:val="a7"/>
        <w:spacing w:line="360" w:lineRule="auto"/>
        <w:ind w:firstLineChars="0" w:firstLine="0"/>
        <w:jc w:val="center"/>
        <w:rPr>
          <w:rFonts w:ascii="Times New Roman" w:eastAsia="宋体" w:hAnsi="Times New Roman" w:cs="Times New Roman"/>
          <w:b/>
          <w:sz w:val="24"/>
          <w:szCs w:val="24"/>
        </w:rPr>
        <w:sectPr w:rsidR="003F5738" w:rsidSect="00D945F7">
          <w:pgSz w:w="11906" w:h="16838"/>
          <w:pgMar w:top="1701" w:right="1797" w:bottom="1440" w:left="1797" w:header="680" w:footer="624" w:gutter="0"/>
          <w:cols w:space="425"/>
          <w:docGrid w:type="lines" w:linePitch="312"/>
        </w:sectPr>
      </w:pPr>
    </w:p>
    <w:p w14:paraId="5DF4B667" w14:textId="61D92957" w:rsidR="003F5738" w:rsidRPr="0091371B" w:rsidRDefault="003F5738" w:rsidP="00177820">
      <w:pPr>
        <w:pStyle w:val="a7"/>
        <w:spacing w:before="120" w:line="360" w:lineRule="auto"/>
        <w:ind w:firstLineChars="0" w:firstLine="0"/>
        <w:jc w:val="center"/>
        <w:rPr>
          <w:rFonts w:ascii="Times New Roman" w:eastAsia="宋体" w:hAnsi="Times New Roman" w:cs="Times New Roman"/>
          <w:b/>
          <w:sz w:val="24"/>
          <w:szCs w:val="24"/>
        </w:rPr>
      </w:pPr>
      <w:r w:rsidRPr="0091371B">
        <w:rPr>
          <w:rFonts w:ascii="Times New Roman" w:eastAsia="宋体" w:hAnsi="Times New Roman" w:cs="Times New Roman"/>
          <w:b/>
          <w:sz w:val="24"/>
          <w:szCs w:val="24"/>
        </w:rPr>
        <w:lastRenderedPageBreak/>
        <w:t>载体工程中心服务细则</w:t>
      </w:r>
    </w:p>
    <w:p w14:paraId="601327E4" w14:textId="77777777" w:rsidR="003F5738" w:rsidRPr="00177820" w:rsidRDefault="003F5738" w:rsidP="00177820">
      <w:pPr>
        <w:pStyle w:val="a7"/>
        <w:numPr>
          <w:ilvl w:val="1"/>
          <w:numId w:val="46"/>
        </w:numPr>
        <w:spacing w:before="120" w:line="360" w:lineRule="auto"/>
        <w:ind w:left="567" w:firstLineChars="0" w:hanging="567"/>
        <w:rPr>
          <w:rFonts w:ascii="Times New Roman" w:eastAsia="宋体" w:hAnsi="Times New Roman" w:cs="Times New Roman"/>
          <w:b/>
          <w:bCs/>
        </w:rPr>
      </w:pPr>
      <w:bookmarkStart w:id="10" w:name="Service23_领取共享质粒和细胞系"/>
      <w:bookmarkEnd w:id="10"/>
      <w:r w:rsidRPr="00177820">
        <w:rPr>
          <w:rFonts w:ascii="Times New Roman" w:eastAsia="宋体" w:hAnsi="Times New Roman" w:cs="Times New Roman" w:hint="eastAsia"/>
          <w:b/>
          <w:bCs/>
        </w:rPr>
        <w:t>共享</w:t>
      </w:r>
      <w:r w:rsidRPr="00177820">
        <w:rPr>
          <w:rFonts w:ascii="Times New Roman" w:eastAsia="宋体" w:hAnsi="Times New Roman" w:cs="Times New Roman"/>
          <w:b/>
          <w:bCs/>
        </w:rPr>
        <w:t>质粒和细胞系的领取</w:t>
      </w:r>
    </w:p>
    <w:p w14:paraId="59EE2FD1" w14:textId="77777777" w:rsidR="003F5738" w:rsidRDefault="003F5738" w:rsidP="003F5738">
      <w:pPr>
        <w:pStyle w:val="a7"/>
        <w:spacing w:line="360" w:lineRule="auto"/>
        <w:rPr>
          <w:rFonts w:ascii="Times New Roman" w:eastAsia="宋体" w:hAnsi="Times New Roman" w:cs="Times New Roman"/>
        </w:rPr>
      </w:pPr>
      <w:r>
        <w:rPr>
          <w:rFonts w:ascii="Times New Roman" w:eastAsia="宋体" w:hAnsi="Times New Roman" w:cs="Times New Roman" w:hint="eastAsia"/>
        </w:rPr>
        <w:t>载体工程中心共享细胞和</w:t>
      </w:r>
      <w:proofErr w:type="gramStart"/>
      <w:r>
        <w:rPr>
          <w:rFonts w:ascii="Times New Roman" w:eastAsia="宋体" w:hAnsi="Times New Roman" w:cs="Times New Roman" w:hint="eastAsia"/>
        </w:rPr>
        <w:t>质粒库对北京脑中心全体实验室</w:t>
      </w:r>
      <w:proofErr w:type="gramEnd"/>
      <w:r>
        <w:rPr>
          <w:rFonts w:ascii="Times New Roman" w:eastAsia="宋体" w:hAnsi="Times New Roman" w:cs="Times New Roman" w:hint="eastAsia"/>
        </w:rPr>
        <w:t>开放，纳入细胞和质粒共享库的实验材料将会定期更新，欢迎北京脑中心各实验室的科研人员</w:t>
      </w:r>
      <w:r w:rsidRPr="0091371B">
        <w:rPr>
          <w:rFonts w:ascii="Times New Roman" w:eastAsia="宋体" w:hAnsi="Times New Roman" w:cs="Times New Roman"/>
        </w:rPr>
        <w:t>按照以下流程申请</w:t>
      </w:r>
      <w:r>
        <w:rPr>
          <w:rFonts w:ascii="Times New Roman" w:eastAsia="宋体" w:hAnsi="Times New Roman" w:cs="Times New Roman" w:hint="eastAsia"/>
        </w:rPr>
        <w:t>领用共享的实验材料</w:t>
      </w:r>
      <w:r w:rsidRPr="0091371B">
        <w:rPr>
          <w:rFonts w:ascii="Times New Roman" w:eastAsia="宋体" w:hAnsi="Times New Roman" w:cs="Times New Roman"/>
        </w:rPr>
        <w:t>。</w:t>
      </w:r>
    </w:p>
    <w:p w14:paraId="21AD4489" w14:textId="77777777" w:rsidR="003F5738" w:rsidRPr="0091371B" w:rsidRDefault="003F5738" w:rsidP="003F5738">
      <w:pPr>
        <w:pStyle w:val="a7"/>
        <w:numPr>
          <w:ilvl w:val="0"/>
          <w:numId w:val="34"/>
        </w:numPr>
        <w:spacing w:line="360" w:lineRule="auto"/>
        <w:ind w:left="709" w:firstLineChars="0" w:hanging="283"/>
        <w:rPr>
          <w:rFonts w:ascii="Times New Roman" w:eastAsia="宋体" w:hAnsi="Times New Roman" w:cs="Times New Roman"/>
          <w:szCs w:val="21"/>
        </w:rPr>
      </w:pPr>
      <w:r>
        <w:rPr>
          <w:rFonts w:ascii="Times New Roman" w:eastAsia="宋体" w:hAnsi="Times New Roman" w:cs="Times New Roman" w:hint="eastAsia"/>
        </w:rPr>
        <w:t>请查阅载体工程中心定期更新的细胞和质粒共享列表或</w:t>
      </w:r>
      <w:r w:rsidRPr="00D4591B">
        <w:rPr>
          <w:rFonts w:ascii="Times New Roman" w:eastAsia="宋体" w:hAnsi="Times New Roman" w:cs="Times New Roman" w:hint="eastAsia"/>
        </w:rPr>
        <w:t>载体工程中心主页</w:t>
      </w:r>
      <w:r>
        <w:rPr>
          <w:rFonts w:ascii="Times New Roman" w:eastAsia="宋体" w:hAnsi="Times New Roman" w:cs="Times New Roman" w:hint="eastAsia"/>
        </w:rPr>
        <w:t>，确认所需的质粒或细胞系已经保存于共享库。</w:t>
      </w:r>
    </w:p>
    <w:p w14:paraId="0F2B0CEC" w14:textId="0E4DE7A6" w:rsidR="003F5738" w:rsidRDefault="003F5738" w:rsidP="003F5738">
      <w:pPr>
        <w:pStyle w:val="a7"/>
        <w:numPr>
          <w:ilvl w:val="0"/>
          <w:numId w:val="34"/>
        </w:numPr>
        <w:spacing w:line="360" w:lineRule="auto"/>
        <w:ind w:left="709" w:firstLineChars="0" w:hanging="283"/>
        <w:rPr>
          <w:rFonts w:ascii="Times New Roman" w:eastAsia="宋体" w:hAnsi="Times New Roman" w:cs="Times New Roman"/>
        </w:rPr>
      </w:pPr>
      <w:r>
        <w:rPr>
          <w:rFonts w:ascii="Times New Roman" w:eastAsia="宋体" w:hAnsi="Times New Roman" w:cs="Times New Roman" w:hint="eastAsia"/>
        </w:rPr>
        <w:t>请共享实验材料申请者填写</w:t>
      </w:r>
      <w:r w:rsidR="00177820" w:rsidRPr="006F4D6C">
        <w:rPr>
          <w:rFonts w:ascii="Times New Roman" w:eastAsia="宋体" w:hAnsi="Times New Roman" w:cs="Times New Roman" w:hint="eastAsia"/>
        </w:rPr>
        <w:t>“</w:t>
      </w:r>
      <w:r w:rsidR="00177820" w:rsidRPr="00D91D6A">
        <w:rPr>
          <w:rFonts w:hint="eastAsia"/>
        </w:rPr>
        <w:t>质粒</w:t>
      </w:r>
      <w:r w:rsidR="00177820" w:rsidRPr="00D91D6A">
        <w:t>购买</w:t>
      </w:r>
      <w:r w:rsidR="00177820" w:rsidRPr="00D91D6A">
        <w:rPr>
          <w:rFonts w:hint="eastAsia"/>
        </w:rPr>
        <w:t>或</w:t>
      </w:r>
      <w:r w:rsidR="00177820" w:rsidRPr="00D91D6A">
        <w:t>领用</w:t>
      </w:r>
      <w:r w:rsidR="00177820" w:rsidRPr="006F4D6C">
        <w:rPr>
          <w:rFonts w:ascii="Times New Roman" w:eastAsia="宋体" w:hAnsi="Times New Roman" w:cs="Times New Roman" w:hint="eastAsia"/>
        </w:rPr>
        <w:t>”</w:t>
      </w:r>
      <w:r w:rsidR="00177820" w:rsidRPr="006F4D6C">
        <w:rPr>
          <w:rFonts w:ascii="Times New Roman" w:eastAsia="宋体" w:hAnsi="Times New Roman" w:cs="Times New Roman"/>
        </w:rPr>
        <w:t>（</w:t>
      </w:r>
      <w:hyperlink r:id="rId37" w:history="1">
        <w:r w:rsidR="00177820" w:rsidRPr="0064648E">
          <w:rPr>
            <w:rStyle w:val="a8"/>
            <w:rFonts w:hint="eastAsia"/>
          </w:rPr>
          <w:t>Form_VC</w:t>
        </w:r>
        <w:r w:rsidR="00177820" w:rsidRPr="0064648E">
          <w:rPr>
            <w:rStyle w:val="a8"/>
          </w:rPr>
          <w:t>213</w:t>
        </w:r>
      </w:hyperlink>
      <w:r w:rsidR="00177820" w:rsidRPr="006F4D6C">
        <w:rPr>
          <w:rFonts w:ascii="Times New Roman" w:eastAsia="宋体" w:hAnsi="Times New Roman" w:cs="Times New Roman"/>
        </w:rPr>
        <w:t>）</w:t>
      </w:r>
      <w:r w:rsidR="00177820" w:rsidRPr="0054075E">
        <w:rPr>
          <w:rFonts w:ascii="Times New Roman" w:eastAsia="宋体" w:hAnsi="Times New Roman" w:cs="Times New Roman"/>
        </w:rPr>
        <w:t>申请表</w:t>
      </w:r>
      <w:r w:rsidR="00177820" w:rsidRPr="006F4D6C">
        <w:rPr>
          <w:rFonts w:ascii="Times New Roman" w:eastAsia="宋体" w:hAnsi="Times New Roman" w:cs="Times New Roman" w:hint="eastAsia"/>
        </w:rPr>
        <w:t>或</w:t>
      </w:r>
      <w:r w:rsidR="00177820" w:rsidRPr="00B45829">
        <w:rPr>
          <w:rFonts w:ascii="Times New Roman" w:eastAsia="宋体" w:hAnsi="Times New Roman" w:cs="Times New Roman" w:hint="eastAsia"/>
        </w:rPr>
        <w:t>“</w:t>
      </w:r>
      <w:r w:rsidR="00177820" w:rsidRPr="00D91D6A">
        <w:t>细胞系购买</w:t>
      </w:r>
      <w:r w:rsidR="00177820" w:rsidRPr="00D91D6A">
        <w:rPr>
          <w:rFonts w:hint="eastAsia"/>
        </w:rPr>
        <w:t>或</w:t>
      </w:r>
      <w:r w:rsidR="00177820" w:rsidRPr="00D91D6A">
        <w:t>领用</w:t>
      </w:r>
      <w:r w:rsidR="00177820" w:rsidRPr="00B45829">
        <w:rPr>
          <w:rFonts w:ascii="Times New Roman" w:eastAsia="宋体" w:hAnsi="Times New Roman" w:cs="Times New Roman" w:hint="eastAsia"/>
        </w:rPr>
        <w:t>”</w:t>
      </w:r>
      <w:r w:rsidR="00177820" w:rsidRPr="00B45829">
        <w:rPr>
          <w:rFonts w:ascii="Times New Roman" w:eastAsia="宋体" w:hAnsi="Times New Roman" w:cs="Times New Roman"/>
        </w:rPr>
        <w:t>（</w:t>
      </w:r>
      <w:hyperlink r:id="rId38" w:history="1">
        <w:r w:rsidR="00177820" w:rsidRPr="0064648E">
          <w:rPr>
            <w:rStyle w:val="a8"/>
            <w:rFonts w:hint="eastAsia"/>
          </w:rPr>
          <w:t>Form</w:t>
        </w:r>
        <w:r w:rsidR="00177820" w:rsidRPr="0064648E">
          <w:rPr>
            <w:rStyle w:val="a8"/>
          </w:rPr>
          <w:t>_</w:t>
        </w:r>
        <w:r w:rsidR="00177820" w:rsidRPr="0064648E">
          <w:rPr>
            <w:rStyle w:val="a8"/>
            <w:rFonts w:hint="eastAsia"/>
          </w:rPr>
          <w:t>VC</w:t>
        </w:r>
        <w:r w:rsidR="00177820" w:rsidRPr="0064648E">
          <w:rPr>
            <w:rStyle w:val="a8"/>
          </w:rPr>
          <w:t>223</w:t>
        </w:r>
      </w:hyperlink>
      <w:r w:rsidR="00177820" w:rsidRPr="00B45829">
        <w:rPr>
          <w:rFonts w:ascii="Times New Roman" w:eastAsia="宋体" w:hAnsi="Times New Roman" w:cs="Times New Roman"/>
        </w:rPr>
        <w:t>）</w:t>
      </w:r>
      <w:r w:rsidR="00177820" w:rsidRPr="0054075E">
        <w:rPr>
          <w:rFonts w:ascii="Times New Roman" w:eastAsia="宋体" w:hAnsi="Times New Roman" w:cs="Times New Roman"/>
        </w:rPr>
        <w:t>申请表</w:t>
      </w:r>
      <w:r>
        <w:rPr>
          <w:rFonts w:ascii="Times New Roman" w:eastAsia="宋体" w:hAnsi="Times New Roman" w:cs="Times New Roman" w:hint="eastAsia"/>
        </w:rPr>
        <w:t>；如有需要，还需填写并签署</w:t>
      </w:r>
      <w:r w:rsidRPr="005C2F16">
        <w:rPr>
          <w:rFonts w:ascii="Times New Roman" w:eastAsia="宋体" w:hAnsi="Times New Roman" w:cs="Times New Roman" w:hint="eastAsia"/>
        </w:rPr>
        <w:t>“</w:t>
      </w:r>
      <w:r w:rsidR="00177820" w:rsidRPr="00D91D6A">
        <w:rPr>
          <w:rFonts w:hint="eastAsia"/>
        </w:rPr>
        <w:t>中心内实</w:t>
      </w:r>
      <w:r w:rsidRPr="00D91D6A">
        <w:rPr>
          <w:rFonts w:hint="eastAsia"/>
        </w:rPr>
        <w:t>验材料转让协议</w:t>
      </w:r>
      <w:r w:rsidRPr="005C2F16">
        <w:rPr>
          <w:rFonts w:ascii="Times New Roman" w:eastAsia="宋体" w:hAnsi="Times New Roman" w:cs="Times New Roman" w:hint="eastAsia"/>
        </w:rPr>
        <w:t>”（</w:t>
      </w:r>
      <w:r w:rsidRPr="005C2F16">
        <w:rPr>
          <w:rFonts w:ascii="Times New Roman" w:eastAsia="宋体" w:hAnsi="Times New Roman" w:cs="Times New Roman" w:hint="eastAsia"/>
        </w:rPr>
        <w:t>MTA</w:t>
      </w:r>
      <w:r w:rsidRPr="005C2F16">
        <w:rPr>
          <w:rFonts w:ascii="Times New Roman" w:eastAsia="宋体" w:hAnsi="Times New Roman" w:cs="Times New Roman" w:hint="eastAsia"/>
        </w:rPr>
        <w:t>，</w:t>
      </w:r>
      <w:hyperlink r:id="rId39" w:history="1">
        <w:r w:rsidR="001B7F79" w:rsidRPr="0064648E">
          <w:rPr>
            <w:rStyle w:val="a8"/>
            <w:rFonts w:hint="eastAsia"/>
          </w:rPr>
          <w:t>Form</w:t>
        </w:r>
        <w:r w:rsidR="001B7F79" w:rsidRPr="0064648E">
          <w:rPr>
            <w:rStyle w:val="a8"/>
          </w:rPr>
          <w:t>_VC201</w:t>
        </w:r>
      </w:hyperlink>
      <w:r w:rsidRPr="005C2F16">
        <w:rPr>
          <w:rFonts w:ascii="Times New Roman" w:eastAsia="宋体" w:hAnsi="Times New Roman" w:cs="Times New Roman" w:hint="eastAsia"/>
        </w:rPr>
        <w:t>）</w:t>
      </w:r>
      <w:r>
        <w:rPr>
          <w:rFonts w:ascii="Times New Roman" w:eastAsia="宋体" w:hAnsi="Times New Roman" w:cs="Times New Roman" w:hint="eastAsia"/>
        </w:rPr>
        <w:t>，并通过邮件发送给</w:t>
      </w:r>
      <w:r w:rsidRPr="00B50A9B">
        <w:rPr>
          <w:rFonts w:ascii="Times New Roman" w:eastAsia="宋体" w:hAnsi="Times New Roman" w:cs="Times New Roman"/>
        </w:rPr>
        <w:t>载体</w:t>
      </w:r>
      <w:r>
        <w:rPr>
          <w:rFonts w:ascii="Times New Roman" w:eastAsia="宋体" w:hAnsi="Times New Roman" w:cs="Times New Roman" w:hint="eastAsia"/>
        </w:rPr>
        <w:t>工程</w:t>
      </w:r>
      <w:r w:rsidRPr="00B50A9B">
        <w:rPr>
          <w:rFonts w:ascii="Times New Roman" w:eastAsia="宋体" w:hAnsi="Times New Roman" w:cs="Times New Roman"/>
        </w:rPr>
        <w:t>中心管理员（鞠英姿，</w:t>
      </w:r>
      <w:hyperlink r:id="rId40" w:history="1">
        <w:r w:rsidRPr="0064648E">
          <w:rPr>
            <w:rStyle w:val="a8"/>
          </w:rPr>
          <w:t>juyingzi@cibr.ac.cn</w:t>
        </w:r>
      </w:hyperlink>
      <w:r w:rsidRPr="00B50A9B">
        <w:rPr>
          <w:rFonts w:ascii="Times New Roman" w:eastAsia="宋体" w:hAnsi="Times New Roman" w:cs="Times New Roman"/>
        </w:rPr>
        <w:t>）。</w:t>
      </w:r>
    </w:p>
    <w:p w14:paraId="019B625A" w14:textId="77777777" w:rsidR="003F5738" w:rsidRPr="0091371B" w:rsidRDefault="003F5738" w:rsidP="003F5738">
      <w:pPr>
        <w:pStyle w:val="a7"/>
        <w:spacing w:line="360" w:lineRule="auto"/>
        <w:ind w:left="709" w:firstLineChars="0" w:firstLine="0"/>
        <w:rPr>
          <w:rFonts w:ascii="Times New Roman" w:eastAsia="宋体" w:hAnsi="Times New Roman" w:cs="Times New Roman"/>
          <w:szCs w:val="21"/>
        </w:rPr>
      </w:pPr>
      <w:r w:rsidRPr="0091371B">
        <w:rPr>
          <w:rFonts w:ascii="Times New Roman" w:eastAsia="宋体" w:hAnsi="Times New Roman" w:cs="Times New Roman"/>
          <w:i/>
        </w:rPr>
        <w:t>注：</w:t>
      </w:r>
      <w:r>
        <w:rPr>
          <w:rFonts w:ascii="Times New Roman" w:eastAsia="宋体" w:hAnsi="Times New Roman" w:cs="Times New Roman" w:hint="eastAsia"/>
          <w:i/>
        </w:rPr>
        <w:t>如果材料共享者要求签署</w:t>
      </w:r>
      <w:r>
        <w:rPr>
          <w:rFonts w:ascii="Times New Roman" w:eastAsia="宋体" w:hAnsi="Times New Roman" w:cs="Times New Roman" w:hint="eastAsia"/>
          <w:i/>
        </w:rPr>
        <w:t>MTA</w:t>
      </w:r>
      <w:r>
        <w:rPr>
          <w:rFonts w:ascii="Times New Roman" w:eastAsia="宋体" w:hAnsi="Times New Roman" w:cs="Times New Roman" w:hint="eastAsia"/>
          <w:i/>
        </w:rPr>
        <w:t>，</w:t>
      </w:r>
      <w:r w:rsidRPr="0091371B">
        <w:rPr>
          <w:rFonts w:ascii="Times New Roman" w:eastAsia="宋体" w:hAnsi="Times New Roman" w:cs="Times New Roman"/>
          <w:i/>
        </w:rPr>
        <w:t>实验室</w:t>
      </w:r>
      <w:r w:rsidRPr="00206FAA">
        <w:rPr>
          <w:rFonts w:ascii="Times New Roman" w:eastAsia="宋体" w:hAnsi="Times New Roman" w:cs="Times New Roman"/>
        </w:rPr>
        <w:t>负责人</w:t>
      </w:r>
      <w:r>
        <w:rPr>
          <w:rFonts w:ascii="Times New Roman" w:eastAsia="宋体" w:hAnsi="Times New Roman" w:cs="Times New Roman" w:hint="eastAsia"/>
        </w:rPr>
        <w:t>需要</w:t>
      </w:r>
      <w:r w:rsidRPr="0091371B">
        <w:rPr>
          <w:rFonts w:ascii="Times New Roman" w:eastAsia="宋体" w:hAnsi="Times New Roman" w:cs="Times New Roman"/>
          <w:i/>
        </w:rPr>
        <w:t>在</w:t>
      </w:r>
      <w:r>
        <w:rPr>
          <w:rFonts w:ascii="Times New Roman" w:eastAsia="宋体" w:hAnsi="Times New Roman" w:cs="Times New Roman" w:hint="eastAsia"/>
          <w:i/>
        </w:rPr>
        <w:t>MTA</w:t>
      </w:r>
      <w:r>
        <w:rPr>
          <w:rFonts w:ascii="Times New Roman" w:eastAsia="宋体" w:hAnsi="Times New Roman" w:cs="Times New Roman" w:hint="eastAsia"/>
          <w:i/>
        </w:rPr>
        <w:t>上</w:t>
      </w:r>
      <w:r w:rsidRPr="0091371B">
        <w:rPr>
          <w:rFonts w:ascii="Times New Roman" w:eastAsia="宋体" w:hAnsi="Times New Roman" w:cs="Times New Roman"/>
          <w:i/>
        </w:rPr>
        <w:t>签字</w:t>
      </w:r>
      <w:r w:rsidRPr="0091371B">
        <w:rPr>
          <w:rFonts w:ascii="Times New Roman" w:eastAsia="宋体" w:hAnsi="Times New Roman" w:cs="Times New Roman"/>
          <w:szCs w:val="21"/>
        </w:rPr>
        <w:t>。</w:t>
      </w:r>
    </w:p>
    <w:p w14:paraId="4118B50B" w14:textId="77777777" w:rsidR="003F5738" w:rsidRPr="0091371B" w:rsidRDefault="003F5738" w:rsidP="003F5738">
      <w:pPr>
        <w:pStyle w:val="a7"/>
        <w:numPr>
          <w:ilvl w:val="0"/>
          <w:numId w:val="34"/>
        </w:numPr>
        <w:spacing w:line="360" w:lineRule="auto"/>
        <w:ind w:left="709" w:firstLineChars="0" w:hanging="283"/>
        <w:rPr>
          <w:rFonts w:ascii="Times New Roman" w:eastAsia="宋体" w:hAnsi="Times New Roman" w:cs="Times New Roman"/>
        </w:rPr>
      </w:pPr>
      <w:r w:rsidRPr="0091371B">
        <w:rPr>
          <w:rFonts w:ascii="Times New Roman" w:eastAsia="宋体" w:hAnsi="Times New Roman" w:cs="Times New Roman"/>
        </w:rPr>
        <w:t>载体工程中心会在第一时间回复邮件以确认</w:t>
      </w:r>
      <w:r>
        <w:rPr>
          <w:rFonts w:ascii="Times New Roman" w:eastAsia="宋体" w:hAnsi="Times New Roman" w:cs="Times New Roman" w:hint="eastAsia"/>
        </w:rPr>
        <w:t>质粒和细胞系领取</w:t>
      </w:r>
      <w:r w:rsidRPr="0091371B">
        <w:rPr>
          <w:rFonts w:ascii="Times New Roman" w:eastAsia="宋体" w:hAnsi="Times New Roman" w:cs="Times New Roman"/>
        </w:rPr>
        <w:t>申请，并以申请表为依据，按照邮件接收顺序尽快</w:t>
      </w:r>
      <w:r>
        <w:rPr>
          <w:rFonts w:ascii="Times New Roman" w:eastAsia="宋体" w:hAnsi="Times New Roman" w:cs="Times New Roman" w:hint="eastAsia"/>
        </w:rPr>
        <w:t>准备材料</w:t>
      </w:r>
      <w:r w:rsidRPr="0091371B">
        <w:rPr>
          <w:rFonts w:ascii="Times New Roman" w:eastAsia="宋体" w:hAnsi="Times New Roman" w:cs="Times New Roman"/>
        </w:rPr>
        <w:t>。</w:t>
      </w:r>
    </w:p>
    <w:p w14:paraId="6BE63020" w14:textId="77777777" w:rsidR="003F5738" w:rsidRDefault="003F5738" w:rsidP="003F5738">
      <w:pPr>
        <w:pStyle w:val="a7"/>
        <w:numPr>
          <w:ilvl w:val="0"/>
          <w:numId w:val="34"/>
        </w:numPr>
        <w:spacing w:line="360" w:lineRule="auto"/>
        <w:ind w:left="709" w:firstLineChars="0" w:hanging="283"/>
        <w:rPr>
          <w:rFonts w:ascii="Times New Roman" w:eastAsia="宋体" w:hAnsi="Times New Roman" w:cs="Times New Roman"/>
        </w:rPr>
      </w:pPr>
      <w:r w:rsidRPr="0091371B">
        <w:rPr>
          <w:rFonts w:ascii="Times New Roman" w:eastAsia="宋体" w:hAnsi="Times New Roman" w:cs="Times New Roman"/>
        </w:rPr>
        <w:t>对于质粒，如所需质粒存量足够</w:t>
      </w:r>
      <w:r>
        <w:rPr>
          <w:rFonts w:ascii="Times New Roman" w:eastAsia="宋体" w:hAnsi="Times New Roman" w:cs="Times New Roman" w:hint="eastAsia"/>
        </w:rPr>
        <w:t>，</w:t>
      </w:r>
      <w:r w:rsidRPr="0091371B">
        <w:rPr>
          <w:rFonts w:ascii="Times New Roman" w:eastAsia="宋体" w:hAnsi="Times New Roman" w:cs="Times New Roman"/>
        </w:rPr>
        <w:t>则可在当天登记领取，如库存量不足则</w:t>
      </w:r>
      <w:r>
        <w:rPr>
          <w:rFonts w:ascii="Times New Roman" w:eastAsia="宋体" w:hAnsi="Times New Roman" w:cs="Times New Roman" w:hint="eastAsia"/>
        </w:rPr>
        <w:t>需</w:t>
      </w:r>
      <w:r w:rsidRPr="0091371B">
        <w:rPr>
          <w:rFonts w:ascii="Times New Roman" w:eastAsia="宋体" w:hAnsi="Times New Roman" w:cs="Times New Roman"/>
        </w:rPr>
        <w:t>预约时间领取</w:t>
      </w:r>
      <w:r>
        <w:rPr>
          <w:rFonts w:ascii="Times New Roman" w:eastAsia="宋体" w:hAnsi="Times New Roman" w:cs="Times New Roman" w:hint="eastAsia"/>
        </w:rPr>
        <w:t>（约</w:t>
      </w:r>
      <w:r>
        <w:rPr>
          <w:rFonts w:ascii="Times New Roman" w:eastAsia="宋体" w:hAnsi="Times New Roman" w:cs="Times New Roman" w:hint="eastAsia"/>
        </w:rPr>
        <w:t>1</w:t>
      </w:r>
      <w:r>
        <w:rPr>
          <w:rFonts w:ascii="Times New Roman" w:eastAsia="宋体" w:hAnsi="Times New Roman" w:cs="Times New Roman" w:hint="eastAsia"/>
        </w:rPr>
        <w:t>周）</w:t>
      </w:r>
      <w:r w:rsidRPr="0091371B">
        <w:rPr>
          <w:rFonts w:ascii="Times New Roman" w:eastAsia="宋体" w:hAnsi="Times New Roman" w:cs="Times New Roman"/>
        </w:rPr>
        <w:t>。</w:t>
      </w:r>
      <w:r>
        <w:rPr>
          <w:rFonts w:ascii="Times New Roman" w:eastAsia="宋体" w:hAnsi="Times New Roman" w:cs="Times New Roman" w:hint="eastAsia"/>
        </w:rPr>
        <w:t>所领取质粒由质粒小提试剂盒提取（浓度约</w:t>
      </w:r>
      <w:r>
        <w:rPr>
          <w:rFonts w:ascii="Times New Roman" w:eastAsia="宋体" w:hAnsi="Times New Roman" w:cs="Times New Roman"/>
        </w:rPr>
        <w:t>0.5</w:t>
      </w:r>
      <w:r>
        <w:rPr>
          <w:rFonts w:ascii="Times New Roman" w:eastAsia="宋体" w:hAnsi="Times New Roman" w:cs="Times New Roman" w:hint="eastAsia"/>
        </w:rPr>
        <w:t>mg/ml</w:t>
      </w:r>
      <w:r>
        <w:rPr>
          <w:rFonts w:ascii="Times New Roman" w:eastAsia="宋体" w:hAnsi="Times New Roman" w:cs="Times New Roman" w:hint="eastAsia"/>
        </w:rPr>
        <w:t>），溶于无菌</w:t>
      </w:r>
      <w:r>
        <w:rPr>
          <w:rFonts w:ascii="Times New Roman" w:eastAsia="宋体" w:hAnsi="Times New Roman" w:cs="Times New Roman" w:hint="eastAsia"/>
        </w:rPr>
        <w:t>ddH</w:t>
      </w:r>
      <w:r w:rsidRPr="00876633">
        <w:rPr>
          <w:rFonts w:ascii="Times New Roman" w:eastAsia="宋体" w:hAnsi="Times New Roman" w:cs="Times New Roman"/>
          <w:vertAlign w:val="subscript"/>
        </w:rPr>
        <w:t>2</w:t>
      </w:r>
      <w:r>
        <w:rPr>
          <w:rFonts w:ascii="Times New Roman" w:eastAsia="宋体" w:hAnsi="Times New Roman" w:cs="Times New Roman" w:hint="eastAsia"/>
        </w:rPr>
        <w:t>O</w:t>
      </w:r>
      <w:r>
        <w:rPr>
          <w:rFonts w:ascii="Times New Roman" w:eastAsia="宋体" w:hAnsi="Times New Roman" w:cs="Times New Roman" w:hint="eastAsia"/>
        </w:rPr>
        <w:t>冻存于</w:t>
      </w:r>
      <w:r>
        <w:rPr>
          <w:rFonts w:ascii="Times New Roman" w:eastAsia="宋体" w:hAnsi="Times New Roman" w:cs="Times New Roman" w:hint="eastAsia"/>
        </w:rPr>
        <w:t>-</w:t>
      </w:r>
      <w:r>
        <w:rPr>
          <w:rFonts w:ascii="Times New Roman" w:eastAsia="宋体" w:hAnsi="Times New Roman" w:cs="Times New Roman"/>
        </w:rPr>
        <w:t>80</w:t>
      </w:r>
      <w:r w:rsidRPr="00876633">
        <w:rPr>
          <w:rFonts w:ascii="Times New Roman" w:eastAsia="宋体" w:hAnsi="Times New Roman" w:cs="Times New Roman" w:hint="eastAsia"/>
          <w:vertAlign w:val="superscript"/>
        </w:rPr>
        <w:t>o</w:t>
      </w:r>
      <w:r>
        <w:rPr>
          <w:rFonts w:ascii="Times New Roman" w:eastAsia="宋体" w:hAnsi="Times New Roman" w:cs="Times New Roman" w:hint="eastAsia"/>
        </w:rPr>
        <w:t>C</w:t>
      </w:r>
      <w:r>
        <w:rPr>
          <w:rFonts w:ascii="Times New Roman" w:eastAsia="宋体" w:hAnsi="Times New Roman" w:cs="Times New Roman" w:hint="eastAsia"/>
        </w:rPr>
        <w:t>，领取量为</w:t>
      </w:r>
      <w:r>
        <w:rPr>
          <w:rFonts w:ascii="Times New Roman" w:eastAsia="宋体" w:hAnsi="Times New Roman" w:cs="Times New Roman" w:hint="eastAsia"/>
        </w:rPr>
        <w:t>5</w:t>
      </w:r>
      <w:r>
        <w:rPr>
          <w:rFonts w:ascii="Times New Roman" w:eastAsia="宋体" w:hAnsi="Times New Roman" w:cs="Times New Roman"/>
        </w:rPr>
        <w:t>μ</w:t>
      </w:r>
      <w:r>
        <w:rPr>
          <w:rFonts w:ascii="Times New Roman" w:eastAsia="宋体" w:hAnsi="Times New Roman" w:cs="Times New Roman" w:hint="eastAsia"/>
        </w:rPr>
        <w:t>l</w:t>
      </w:r>
      <w:r>
        <w:rPr>
          <w:rFonts w:ascii="Times New Roman" w:eastAsia="宋体" w:hAnsi="Times New Roman" w:cs="Times New Roman" w:hint="eastAsia"/>
        </w:rPr>
        <w:t>。</w:t>
      </w:r>
    </w:p>
    <w:p w14:paraId="78D12BB7" w14:textId="77777777" w:rsidR="003F5738" w:rsidRDefault="003F5738" w:rsidP="003F5738">
      <w:pPr>
        <w:pStyle w:val="a7"/>
        <w:numPr>
          <w:ilvl w:val="0"/>
          <w:numId w:val="34"/>
        </w:numPr>
        <w:spacing w:line="360" w:lineRule="auto"/>
        <w:ind w:left="709" w:firstLineChars="0" w:hanging="283"/>
        <w:rPr>
          <w:rFonts w:ascii="Times New Roman" w:eastAsia="宋体" w:hAnsi="Times New Roman" w:cs="Times New Roman"/>
        </w:rPr>
      </w:pPr>
      <w:r w:rsidRPr="00991638">
        <w:rPr>
          <w:rFonts w:ascii="Times New Roman" w:eastAsia="宋体" w:hAnsi="Times New Roman" w:cs="Times New Roman" w:hint="eastAsia"/>
        </w:rPr>
        <w:t>申请者也可选择领取菌液，载体工程中心将由保存的甘油</w:t>
      </w:r>
      <w:proofErr w:type="gramStart"/>
      <w:r w:rsidRPr="00991638">
        <w:rPr>
          <w:rFonts w:ascii="Times New Roman" w:eastAsia="宋体" w:hAnsi="Times New Roman" w:cs="Times New Roman" w:hint="eastAsia"/>
        </w:rPr>
        <w:t>冻存菌接种</w:t>
      </w:r>
      <w:proofErr w:type="gramEnd"/>
      <w:r w:rsidRPr="00991638">
        <w:rPr>
          <w:rFonts w:ascii="Times New Roman" w:eastAsia="宋体" w:hAnsi="Times New Roman" w:cs="Times New Roman" w:hint="eastAsia"/>
        </w:rPr>
        <w:t>，并提供</w:t>
      </w:r>
      <w:r w:rsidRPr="00991638">
        <w:rPr>
          <w:rFonts w:ascii="Times New Roman" w:eastAsia="宋体" w:hAnsi="Times New Roman" w:cs="Times New Roman" w:hint="eastAsia"/>
        </w:rPr>
        <w:t>5ml</w:t>
      </w:r>
      <w:r w:rsidRPr="00991638">
        <w:rPr>
          <w:rFonts w:ascii="Times New Roman" w:eastAsia="宋体" w:hAnsi="Times New Roman" w:cs="Times New Roman" w:hint="eastAsia"/>
        </w:rPr>
        <w:t>振荡培养过夜的新鲜菌液。</w:t>
      </w:r>
    </w:p>
    <w:p w14:paraId="0B87017F" w14:textId="77777777" w:rsidR="003F5738" w:rsidRDefault="003F5738" w:rsidP="003F5738">
      <w:pPr>
        <w:pStyle w:val="a7"/>
        <w:numPr>
          <w:ilvl w:val="0"/>
          <w:numId w:val="34"/>
        </w:numPr>
        <w:spacing w:line="360" w:lineRule="auto"/>
        <w:ind w:left="709" w:firstLineChars="0" w:hanging="283"/>
        <w:rPr>
          <w:rFonts w:ascii="Times New Roman" w:eastAsia="宋体" w:hAnsi="Times New Roman" w:cs="Times New Roman"/>
        </w:rPr>
      </w:pPr>
      <w:r w:rsidRPr="00991638">
        <w:rPr>
          <w:rFonts w:ascii="Times New Roman" w:eastAsia="宋体" w:hAnsi="Times New Roman" w:cs="Times New Roman"/>
        </w:rPr>
        <w:t>对于细胞系，</w:t>
      </w:r>
      <w:r>
        <w:rPr>
          <w:rFonts w:ascii="Times New Roman" w:eastAsia="宋体" w:hAnsi="Times New Roman" w:cs="Times New Roman" w:hint="eastAsia"/>
        </w:rPr>
        <w:t>载体工程中心</w:t>
      </w:r>
      <w:r w:rsidRPr="00991638">
        <w:rPr>
          <w:rFonts w:ascii="Times New Roman" w:eastAsia="宋体" w:hAnsi="Times New Roman" w:cs="Times New Roman"/>
        </w:rPr>
        <w:t>将根据</w:t>
      </w:r>
      <w:r>
        <w:rPr>
          <w:rFonts w:ascii="Times New Roman" w:eastAsia="宋体" w:hAnsi="Times New Roman" w:cs="Times New Roman" w:hint="eastAsia"/>
        </w:rPr>
        <w:t>冻存</w:t>
      </w:r>
      <w:r w:rsidRPr="00991638">
        <w:rPr>
          <w:rFonts w:ascii="Times New Roman" w:eastAsia="宋体" w:hAnsi="Times New Roman" w:cs="Times New Roman"/>
        </w:rPr>
        <w:t>细胞储量</w:t>
      </w:r>
      <w:r>
        <w:rPr>
          <w:rFonts w:ascii="Times New Roman" w:eastAsia="宋体" w:hAnsi="Times New Roman" w:cs="Times New Roman" w:hint="eastAsia"/>
        </w:rPr>
        <w:t>提供</w:t>
      </w:r>
      <w:r w:rsidRPr="00991638">
        <w:rPr>
          <w:rFonts w:ascii="Times New Roman" w:eastAsia="宋体" w:hAnsi="Times New Roman" w:cs="Times New Roman"/>
        </w:rPr>
        <w:t>冻存</w:t>
      </w:r>
      <w:r>
        <w:rPr>
          <w:rFonts w:ascii="Times New Roman" w:eastAsia="宋体" w:hAnsi="Times New Roman" w:cs="Times New Roman" w:hint="eastAsia"/>
        </w:rPr>
        <w:t>管</w:t>
      </w:r>
      <w:r w:rsidRPr="00991638">
        <w:rPr>
          <w:rFonts w:ascii="Times New Roman" w:eastAsia="宋体" w:hAnsi="Times New Roman" w:cs="Times New Roman"/>
        </w:rPr>
        <w:t>或复苏</w:t>
      </w:r>
      <w:r>
        <w:rPr>
          <w:rFonts w:ascii="Times New Roman" w:eastAsia="宋体" w:hAnsi="Times New Roman" w:cs="Times New Roman" w:hint="eastAsia"/>
        </w:rPr>
        <w:t>的培养</w:t>
      </w:r>
      <w:r w:rsidRPr="00991638">
        <w:rPr>
          <w:rFonts w:ascii="Times New Roman" w:eastAsia="宋体" w:hAnsi="Times New Roman" w:cs="Times New Roman"/>
        </w:rPr>
        <w:t>细胞。</w:t>
      </w:r>
      <w:r>
        <w:rPr>
          <w:rFonts w:ascii="Times New Roman" w:eastAsia="宋体" w:hAnsi="Times New Roman" w:cs="Times New Roman" w:hint="eastAsia"/>
        </w:rPr>
        <w:t>冻存细胞可在当天登记领取，复苏的培养细胞需预约后领取（约</w:t>
      </w:r>
      <w:r>
        <w:rPr>
          <w:rFonts w:ascii="Times New Roman" w:eastAsia="宋体" w:hAnsi="Times New Roman" w:cs="Times New Roman" w:hint="eastAsia"/>
        </w:rPr>
        <w:t>1</w:t>
      </w:r>
      <w:r>
        <w:rPr>
          <w:rFonts w:ascii="Times New Roman" w:eastAsia="宋体" w:hAnsi="Times New Roman" w:cs="Times New Roman"/>
        </w:rPr>
        <w:t>-2</w:t>
      </w:r>
      <w:r w:rsidRPr="00991638">
        <w:rPr>
          <w:rFonts w:ascii="Times New Roman" w:eastAsia="宋体" w:hAnsi="Times New Roman" w:cs="Times New Roman"/>
        </w:rPr>
        <w:t>周</w:t>
      </w:r>
      <w:r>
        <w:rPr>
          <w:rFonts w:ascii="Times New Roman" w:eastAsia="宋体" w:hAnsi="Times New Roman" w:cs="Times New Roman" w:hint="eastAsia"/>
        </w:rPr>
        <w:t>）。</w:t>
      </w:r>
    </w:p>
    <w:p w14:paraId="55511BE9" w14:textId="77777777" w:rsidR="003F5738" w:rsidRPr="00121F11" w:rsidRDefault="003F5738" w:rsidP="003F5738">
      <w:pPr>
        <w:pStyle w:val="a7"/>
        <w:numPr>
          <w:ilvl w:val="0"/>
          <w:numId w:val="34"/>
        </w:numPr>
        <w:spacing w:line="360" w:lineRule="auto"/>
        <w:ind w:left="709" w:firstLineChars="0" w:hanging="283"/>
        <w:rPr>
          <w:rFonts w:ascii="Times New Roman" w:eastAsia="宋体" w:hAnsi="Times New Roman" w:cs="Times New Roman"/>
          <w:i/>
        </w:rPr>
      </w:pPr>
      <w:r>
        <w:rPr>
          <w:rFonts w:ascii="Times New Roman" w:eastAsia="宋体" w:hAnsi="Times New Roman" w:cs="Times New Roman" w:hint="eastAsia"/>
        </w:rPr>
        <w:t>载体工程中心</w:t>
      </w:r>
      <w:r w:rsidRPr="00991638">
        <w:rPr>
          <w:rFonts w:ascii="Times New Roman" w:eastAsia="宋体" w:hAnsi="Times New Roman" w:cs="Times New Roman"/>
        </w:rPr>
        <w:t>将</w:t>
      </w:r>
      <w:r>
        <w:rPr>
          <w:rFonts w:ascii="Times New Roman" w:eastAsia="宋体" w:hAnsi="Times New Roman" w:cs="Times New Roman" w:hint="eastAsia"/>
        </w:rPr>
        <w:t>尽力提供所领用质粒或细胞的具体信息（图谱、序列、抗性、培养基、培养方式等）。</w:t>
      </w:r>
      <w:r w:rsidRPr="00991638">
        <w:rPr>
          <w:rFonts w:ascii="Times New Roman" w:eastAsia="宋体" w:hAnsi="Times New Roman" w:cs="Times New Roman"/>
        </w:rPr>
        <w:t>如有任何疑问，可随时联系</w:t>
      </w:r>
      <w:r>
        <w:rPr>
          <w:rFonts w:ascii="Times New Roman" w:eastAsia="宋体" w:hAnsi="Times New Roman" w:cs="Times New Roman" w:hint="eastAsia"/>
        </w:rPr>
        <w:t>载体工程中心</w:t>
      </w:r>
      <w:r w:rsidRPr="00991638">
        <w:rPr>
          <w:rFonts w:ascii="Times New Roman" w:eastAsia="宋体" w:hAnsi="Times New Roman" w:cs="Times New Roman"/>
        </w:rPr>
        <w:t>进行咨询。</w:t>
      </w:r>
    </w:p>
    <w:p w14:paraId="23A88B05" w14:textId="77777777" w:rsidR="003F5738" w:rsidRPr="00D82BAC" w:rsidRDefault="003F5738" w:rsidP="003F5738">
      <w:pPr>
        <w:pStyle w:val="a7"/>
        <w:spacing w:line="360" w:lineRule="auto"/>
        <w:ind w:left="709" w:firstLineChars="0" w:firstLine="0"/>
        <w:rPr>
          <w:rFonts w:ascii="Times New Roman" w:eastAsia="宋体" w:hAnsi="Times New Roman" w:cs="Times New Roman"/>
          <w:i/>
        </w:rPr>
      </w:pPr>
      <w:r w:rsidRPr="00D82BAC">
        <w:rPr>
          <w:rFonts w:ascii="Times New Roman" w:eastAsia="宋体" w:hAnsi="Times New Roman" w:cs="Times New Roman" w:hint="eastAsia"/>
          <w:i/>
        </w:rPr>
        <w:t>注；</w:t>
      </w:r>
      <w:r w:rsidRPr="00D82BAC">
        <w:rPr>
          <w:rFonts w:ascii="Times New Roman" w:eastAsia="宋体" w:hAnsi="Times New Roman" w:cs="Times New Roman"/>
          <w:i/>
        </w:rPr>
        <w:t>请各实验室</w:t>
      </w:r>
      <w:r w:rsidRPr="00D82BAC">
        <w:rPr>
          <w:rFonts w:ascii="Times New Roman" w:eastAsia="宋体" w:hAnsi="Times New Roman" w:cs="Times New Roman" w:hint="eastAsia"/>
          <w:i/>
        </w:rPr>
        <w:t>提前</w:t>
      </w:r>
      <w:r w:rsidRPr="00D82BAC">
        <w:rPr>
          <w:rFonts w:ascii="Times New Roman" w:eastAsia="宋体" w:hAnsi="Times New Roman" w:cs="Times New Roman"/>
          <w:i/>
        </w:rPr>
        <w:t>准备细胞培养相关培养基及血清。</w:t>
      </w:r>
    </w:p>
    <w:p w14:paraId="13E9FC56" w14:textId="77777777" w:rsidR="003F5738" w:rsidRDefault="003F5738" w:rsidP="003F5738">
      <w:pPr>
        <w:pStyle w:val="a7"/>
        <w:numPr>
          <w:ilvl w:val="0"/>
          <w:numId w:val="34"/>
        </w:numPr>
        <w:spacing w:line="360" w:lineRule="auto"/>
        <w:ind w:left="709" w:firstLineChars="0" w:hanging="283"/>
        <w:rPr>
          <w:rFonts w:ascii="Times New Roman" w:eastAsia="宋体" w:hAnsi="Times New Roman" w:cs="Times New Roman"/>
        </w:rPr>
      </w:pPr>
      <w:r>
        <w:rPr>
          <w:rFonts w:ascii="Times New Roman" w:eastAsia="宋体" w:hAnsi="Times New Roman" w:cs="Times New Roman" w:hint="eastAsia"/>
        </w:rPr>
        <w:t>材料领用者请在</w:t>
      </w:r>
      <w:r w:rsidRPr="00991638">
        <w:rPr>
          <w:rFonts w:ascii="Times New Roman" w:eastAsia="宋体" w:hAnsi="Times New Roman" w:cs="Times New Roman"/>
        </w:rPr>
        <w:t>预约</w:t>
      </w:r>
      <w:r>
        <w:rPr>
          <w:rFonts w:ascii="Times New Roman" w:eastAsia="宋体" w:hAnsi="Times New Roman" w:cs="Times New Roman" w:hint="eastAsia"/>
        </w:rPr>
        <w:t>时间及时领取材料，并进行领用登记。</w:t>
      </w:r>
    </w:p>
    <w:p w14:paraId="12822797" w14:textId="6712DC02" w:rsidR="003F5738" w:rsidRDefault="003F5738" w:rsidP="003F5738">
      <w:pPr>
        <w:pStyle w:val="a7"/>
        <w:spacing w:line="360" w:lineRule="auto"/>
        <w:ind w:firstLine="422"/>
        <w:rPr>
          <w:rFonts w:ascii="Times New Roman" w:eastAsia="宋体" w:hAnsi="Times New Roman" w:cs="Times New Roman"/>
          <w:b/>
        </w:rPr>
      </w:pPr>
      <w:r w:rsidRPr="00381F7E">
        <w:rPr>
          <w:rFonts w:ascii="Times New Roman" w:eastAsia="宋体" w:hAnsi="Times New Roman" w:cs="Times New Roman" w:hint="eastAsia"/>
          <w:b/>
        </w:rPr>
        <w:t>注意：北京脑中心实验室可免费领用共享的细胞和质粒，但</w:t>
      </w:r>
      <w:r>
        <w:rPr>
          <w:rFonts w:ascii="Times New Roman" w:eastAsia="宋体" w:hAnsi="Times New Roman" w:cs="Times New Roman" w:hint="eastAsia"/>
          <w:b/>
        </w:rPr>
        <w:t>请</w:t>
      </w:r>
      <w:r w:rsidRPr="00381F7E">
        <w:rPr>
          <w:rFonts w:ascii="Times New Roman" w:eastAsia="宋体" w:hAnsi="Times New Roman" w:cs="Times New Roman" w:hint="eastAsia"/>
          <w:b/>
        </w:rPr>
        <w:t>自行</w:t>
      </w:r>
      <w:r>
        <w:rPr>
          <w:rFonts w:ascii="Times New Roman" w:eastAsia="宋体" w:hAnsi="Times New Roman" w:cs="Times New Roman" w:hint="eastAsia"/>
          <w:b/>
        </w:rPr>
        <w:t>妥善管理</w:t>
      </w:r>
      <w:r w:rsidRPr="00381F7E">
        <w:rPr>
          <w:rFonts w:ascii="Times New Roman" w:eastAsia="宋体" w:hAnsi="Times New Roman" w:cs="Times New Roman" w:hint="eastAsia"/>
          <w:b/>
        </w:rPr>
        <w:t>保存；再次领用同种材料需适当收费。</w:t>
      </w:r>
    </w:p>
    <w:p w14:paraId="598F21B4" w14:textId="630CD33A" w:rsidR="00B17E98" w:rsidRDefault="00B17E98" w:rsidP="003F5738">
      <w:pPr>
        <w:pStyle w:val="a7"/>
        <w:spacing w:line="360" w:lineRule="auto"/>
        <w:ind w:firstLine="422"/>
        <w:rPr>
          <w:rFonts w:ascii="Times New Roman" w:eastAsia="宋体" w:hAnsi="Times New Roman" w:cs="Times New Roman"/>
          <w:b/>
        </w:rPr>
      </w:pPr>
    </w:p>
    <w:p w14:paraId="70CC8A3C" w14:textId="5DBC8B84" w:rsidR="003F5738" w:rsidRDefault="00B17E98" w:rsidP="00D91D6A">
      <w:pPr>
        <w:pStyle w:val="a7"/>
        <w:spacing w:line="360" w:lineRule="auto"/>
        <w:ind w:firstLineChars="0" w:firstLine="0"/>
        <w:jc w:val="center"/>
        <w:rPr>
          <w:rFonts w:ascii="Times New Roman" w:eastAsia="宋体" w:hAnsi="Times New Roman" w:cs="Times New Roman"/>
          <w:b/>
          <w:sz w:val="24"/>
          <w:szCs w:val="24"/>
        </w:rPr>
      </w:pPr>
      <w:r>
        <w:rPr>
          <w:rFonts w:ascii="Times New Roman" w:eastAsia="宋体" w:hAnsi="Times New Roman" w:cs="Times New Roman"/>
          <w:b/>
          <w:noProof/>
        </w:rPr>
        <w:lastRenderedPageBreak/>
        <w:drawing>
          <wp:inline distT="0" distB="0" distL="0" distR="0" wp14:anchorId="3A7EEDC6" wp14:editId="184C3BB4">
            <wp:extent cx="8601415" cy="3375869"/>
            <wp:effectExtent l="2858"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1">
                      <a:extLst>
                        <a:ext uri="{28A0092B-C50C-407E-A947-70E740481C1C}">
                          <a14:useLocalDpi xmlns:a14="http://schemas.microsoft.com/office/drawing/2010/main" val="0"/>
                        </a:ext>
                      </a:extLst>
                    </a:blip>
                    <a:srcRect t="14700" b="11434"/>
                    <a:stretch/>
                  </pic:blipFill>
                  <pic:spPr bwMode="auto">
                    <a:xfrm rot="16200000">
                      <a:off x="0" y="0"/>
                      <a:ext cx="8620276" cy="3383271"/>
                    </a:xfrm>
                    <a:prstGeom prst="rect">
                      <a:avLst/>
                    </a:prstGeom>
                    <a:noFill/>
                    <a:ln>
                      <a:noFill/>
                    </a:ln>
                    <a:extLst>
                      <a:ext uri="{53640926-AAD7-44D8-BBD7-CCE9431645EC}">
                        <a14:shadowObscured xmlns:a14="http://schemas.microsoft.com/office/drawing/2010/main"/>
                      </a:ext>
                    </a:extLst>
                  </pic:spPr>
                </pic:pic>
              </a:graphicData>
            </a:graphic>
          </wp:inline>
        </w:drawing>
      </w:r>
      <w:r w:rsidR="003F5738">
        <w:rPr>
          <w:rFonts w:ascii="Times New Roman" w:eastAsia="宋体" w:hAnsi="Times New Roman" w:cs="Times New Roman"/>
          <w:b/>
          <w:sz w:val="24"/>
          <w:szCs w:val="24"/>
        </w:rPr>
        <w:br w:type="page"/>
      </w:r>
    </w:p>
    <w:p w14:paraId="575F7EBB" w14:textId="77777777" w:rsidR="00AE1418" w:rsidRDefault="00AE1418" w:rsidP="00F64F63">
      <w:pPr>
        <w:pStyle w:val="a7"/>
        <w:spacing w:before="120" w:line="360" w:lineRule="auto"/>
        <w:ind w:firstLineChars="0" w:firstLine="0"/>
        <w:jc w:val="center"/>
        <w:rPr>
          <w:rFonts w:ascii="Times New Roman" w:eastAsia="宋体" w:hAnsi="Times New Roman" w:cs="Times New Roman"/>
          <w:b/>
          <w:sz w:val="24"/>
          <w:szCs w:val="24"/>
        </w:rPr>
        <w:sectPr w:rsidR="00AE1418" w:rsidSect="00D945F7">
          <w:pgSz w:w="11906" w:h="16838"/>
          <w:pgMar w:top="1701" w:right="1797" w:bottom="1440" w:left="1797" w:header="680" w:footer="624" w:gutter="0"/>
          <w:cols w:space="425"/>
          <w:docGrid w:type="lines" w:linePitch="312"/>
        </w:sectPr>
      </w:pPr>
    </w:p>
    <w:p w14:paraId="01D46FFD" w14:textId="226D54EB" w:rsidR="001B7F79" w:rsidRPr="0091371B" w:rsidRDefault="001B7F79" w:rsidP="00F64F63">
      <w:pPr>
        <w:pStyle w:val="a7"/>
        <w:spacing w:before="120" w:line="360" w:lineRule="auto"/>
        <w:ind w:firstLineChars="0" w:firstLine="0"/>
        <w:jc w:val="center"/>
        <w:rPr>
          <w:rFonts w:ascii="Times New Roman" w:eastAsia="宋体" w:hAnsi="Times New Roman" w:cs="Times New Roman"/>
          <w:b/>
          <w:sz w:val="24"/>
          <w:szCs w:val="24"/>
        </w:rPr>
      </w:pPr>
      <w:r w:rsidRPr="0091371B">
        <w:rPr>
          <w:rFonts w:ascii="Times New Roman" w:eastAsia="宋体" w:hAnsi="Times New Roman" w:cs="Times New Roman"/>
          <w:b/>
          <w:sz w:val="24"/>
          <w:szCs w:val="24"/>
        </w:rPr>
        <w:lastRenderedPageBreak/>
        <w:t>载体工程中心服务细则</w:t>
      </w:r>
    </w:p>
    <w:p w14:paraId="18C9BDC7" w14:textId="21B8C649" w:rsidR="001B7F79" w:rsidRPr="00F64F63" w:rsidRDefault="001B7F79" w:rsidP="00F64F63">
      <w:pPr>
        <w:pStyle w:val="a7"/>
        <w:numPr>
          <w:ilvl w:val="1"/>
          <w:numId w:val="47"/>
        </w:numPr>
        <w:spacing w:before="120" w:line="360" w:lineRule="auto"/>
        <w:ind w:left="567" w:firstLineChars="0" w:hanging="567"/>
        <w:rPr>
          <w:rFonts w:ascii="Times New Roman" w:eastAsia="宋体" w:hAnsi="Times New Roman" w:cs="Times New Roman"/>
          <w:b/>
          <w:bCs/>
        </w:rPr>
      </w:pPr>
      <w:bookmarkStart w:id="11" w:name="Service31_超速离心机共享使用"/>
      <w:bookmarkEnd w:id="11"/>
      <w:r w:rsidRPr="00F64F63">
        <w:rPr>
          <w:rFonts w:ascii="Times New Roman" w:eastAsia="宋体" w:hAnsi="Times New Roman" w:cs="Times New Roman"/>
          <w:b/>
          <w:bCs/>
        </w:rPr>
        <w:t>超速离心机</w:t>
      </w:r>
      <w:r w:rsidR="00F64F63" w:rsidRPr="00F64F63">
        <w:rPr>
          <w:rFonts w:ascii="Times New Roman" w:eastAsia="宋体" w:hAnsi="Times New Roman" w:cs="Times New Roman" w:hint="eastAsia"/>
          <w:b/>
          <w:bCs/>
        </w:rPr>
        <w:t>共享</w:t>
      </w:r>
      <w:r w:rsidRPr="00F64F63">
        <w:rPr>
          <w:rFonts w:ascii="Times New Roman" w:eastAsia="宋体" w:hAnsi="Times New Roman" w:cs="Times New Roman"/>
          <w:b/>
          <w:bCs/>
        </w:rPr>
        <w:t>使用</w:t>
      </w:r>
    </w:p>
    <w:p w14:paraId="0E8232BE" w14:textId="468D989F" w:rsidR="001B7F79" w:rsidRPr="0091371B" w:rsidRDefault="001B7F79" w:rsidP="005D12D1">
      <w:pPr>
        <w:pStyle w:val="a7"/>
        <w:spacing w:line="360" w:lineRule="auto"/>
        <w:rPr>
          <w:rFonts w:ascii="Times New Roman" w:eastAsia="宋体" w:hAnsi="Times New Roman" w:cs="Times New Roman"/>
        </w:rPr>
      </w:pPr>
      <w:r w:rsidRPr="0091371B">
        <w:rPr>
          <w:rFonts w:ascii="Times New Roman" w:eastAsia="宋体" w:hAnsi="Times New Roman" w:cs="Times New Roman"/>
        </w:rPr>
        <w:t>载体工程中心目前有三台超速离心机可供共享使用，分别为</w:t>
      </w:r>
      <w:r w:rsidRPr="0091371B">
        <w:rPr>
          <w:rFonts w:ascii="Times New Roman" w:eastAsia="宋体" w:hAnsi="Times New Roman" w:cs="Times New Roman"/>
        </w:rPr>
        <w:t>Beckmann Optima XPN-80</w:t>
      </w:r>
      <w:r w:rsidRPr="0091371B">
        <w:rPr>
          <w:rFonts w:ascii="Times New Roman" w:eastAsia="宋体" w:hAnsi="Times New Roman" w:cs="Times New Roman"/>
        </w:rPr>
        <w:t>、</w:t>
      </w:r>
      <w:r w:rsidRPr="0091371B">
        <w:rPr>
          <w:rFonts w:ascii="Times New Roman" w:eastAsia="宋体" w:hAnsi="Times New Roman" w:cs="Times New Roman"/>
        </w:rPr>
        <w:t xml:space="preserve"> XPN-90</w:t>
      </w:r>
      <w:r w:rsidRPr="0091371B">
        <w:rPr>
          <w:rFonts w:ascii="Times New Roman" w:eastAsia="宋体" w:hAnsi="Times New Roman" w:cs="Times New Roman"/>
        </w:rPr>
        <w:t>和</w:t>
      </w:r>
      <w:r w:rsidRPr="0091371B">
        <w:rPr>
          <w:rFonts w:ascii="Times New Roman" w:eastAsia="宋体" w:hAnsi="Times New Roman" w:cs="Times New Roman"/>
        </w:rPr>
        <w:t>XPN-100</w:t>
      </w:r>
      <w:r w:rsidRPr="0091371B">
        <w:rPr>
          <w:rFonts w:ascii="Times New Roman" w:eastAsia="宋体" w:hAnsi="Times New Roman" w:cs="Times New Roman"/>
        </w:rPr>
        <w:t>，配备的转头和部分兼容离心管型号详见</w:t>
      </w:r>
      <w:r>
        <w:rPr>
          <w:rFonts w:ascii="Times New Roman" w:eastAsia="宋体" w:hAnsi="Times New Roman" w:cs="Times New Roman" w:hint="eastAsia"/>
        </w:rPr>
        <w:t>下页“</w:t>
      </w:r>
      <w:hyperlink w:anchor="Table_VC311_超速离心机砖头及相关配件参数信息表" w:history="1">
        <w:r w:rsidRPr="0064648E">
          <w:rPr>
            <w:rStyle w:val="a8"/>
            <w:rFonts w:hint="eastAsia"/>
          </w:rPr>
          <w:t>超速离心机转头及相关配件参数信息表</w:t>
        </w:r>
      </w:hyperlink>
      <w:r>
        <w:rPr>
          <w:rFonts w:ascii="Times New Roman" w:eastAsia="宋体" w:hAnsi="Times New Roman" w:cs="Times New Roman" w:hint="eastAsia"/>
        </w:rPr>
        <w:t>”（</w:t>
      </w:r>
      <w:hyperlink w:anchor="Table_VC311_超速离心机砖头及相关配件参数信息表" w:history="1">
        <w:r w:rsidR="00A84796">
          <w:rPr>
            <w:rStyle w:val="a8"/>
            <w:rFonts w:hint="eastAsia"/>
          </w:rPr>
          <w:t>Table</w:t>
        </w:r>
        <w:r w:rsidR="002A3AD3" w:rsidRPr="0064648E">
          <w:rPr>
            <w:rStyle w:val="a8"/>
            <w:rFonts w:hint="eastAsia"/>
          </w:rPr>
          <w:t>_</w:t>
        </w:r>
        <w:r w:rsidRPr="0064648E">
          <w:rPr>
            <w:rStyle w:val="a8"/>
            <w:rFonts w:hint="eastAsia"/>
          </w:rPr>
          <w:t>VC</w:t>
        </w:r>
        <w:r w:rsidR="002A3AD3" w:rsidRPr="0064648E">
          <w:rPr>
            <w:rStyle w:val="a8"/>
          </w:rPr>
          <w:t>311</w:t>
        </w:r>
      </w:hyperlink>
      <w:r>
        <w:rPr>
          <w:rFonts w:ascii="Times New Roman" w:eastAsia="宋体" w:hAnsi="Times New Roman" w:cs="Times New Roman" w:hint="eastAsia"/>
        </w:rPr>
        <w:t>）</w:t>
      </w:r>
      <w:r w:rsidRPr="0091371B">
        <w:rPr>
          <w:rFonts w:ascii="Times New Roman" w:eastAsia="宋体" w:hAnsi="Times New Roman" w:cs="Times New Roman"/>
        </w:rPr>
        <w:t>。</w:t>
      </w:r>
    </w:p>
    <w:p w14:paraId="33E16663" w14:textId="77777777" w:rsidR="001B7F79" w:rsidRPr="0091371B" w:rsidRDefault="001B7F79" w:rsidP="005D12D1">
      <w:pPr>
        <w:pStyle w:val="a7"/>
        <w:spacing w:line="360" w:lineRule="auto"/>
        <w:rPr>
          <w:rFonts w:ascii="Times New Roman" w:eastAsia="宋体" w:hAnsi="Times New Roman" w:cs="Times New Roman"/>
        </w:rPr>
      </w:pPr>
      <w:r w:rsidRPr="0091371B">
        <w:rPr>
          <w:rFonts w:ascii="Times New Roman" w:eastAsia="宋体" w:hAnsi="Times New Roman" w:cs="Times New Roman"/>
        </w:rPr>
        <w:t>超速离心机正常开放共享时间为法定工作日</w:t>
      </w:r>
      <w:r w:rsidRPr="0091371B">
        <w:rPr>
          <w:rFonts w:ascii="Times New Roman" w:eastAsia="宋体" w:hAnsi="Times New Roman" w:cs="Times New Roman"/>
        </w:rPr>
        <w:t>9:00-17:00</w:t>
      </w:r>
      <w:r w:rsidRPr="0091371B">
        <w:rPr>
          <w:rFonts w:ascii="Times New Roman" w:eastAsia="宋体" w:hAnsi="Times New Roman" w:cs="Times New Roman"/>
        </w:rPr>
        <w:t>。为便于统一管理并保证设备安全使用，超速离心机设备间设有人脸识别门禁，使用者须经授权后方可进入。未经培训的用户</w:t>
      </w:r>
      <w:r>
        <w:rPr>
          <w:rFonts w:ascii="Times New Roman" w:eastAsia="宋体" w:hAnsi="Times New Roman" w:cs="Times New Roman" w:hint="eastAsia"/>
        </w:rPr>
        <w:t>需接受</w:t>
      </w:r>
      <w:r w:rsidRPr="0091371B">
        <w:rPr>
          <w:rFonts w:ascii="Times New Roman" w:eastAsia="宋体" w:hAnsi="Times New Roman" w:cs="Times New Roman"/>
        </w:rPr>
        <w:t>载体工程中心管理员</w:t>
      </w:r>
      <w:r>
        <w:rPr>
          <w:rFonts w:ascii="Times New Roman" w:eastAsia="宋体" w:hAnsi="Times New Roman" w:cs="Times New Roman" w:hint="eastAsia"/>
        </w:rPr>
        <w:t>（鞠英姿，</w:t>
      </w:r>
      <w:hyperlink r:id="rId42" w:history="1">
        <w:r w:rsidRPr="0064648E">
          <w:rPr>
            <w:rStyle w:val="a8"/>
            <w:rFonts w:hint="eastAsia"/>
          </w:rPr>
          <w:t>juyingzi@cibr.ac.cn</w:t>
        </w:r>
      </w:hyperlink>
      <w:r>
        <w:rPr>
          <w:rFonts w:ascii="Times New Roman" w:eastAsia="宋体" w:hAnsi="Times New Roman" w:cs="Times New Roman" w:hint="eastAsia"/>
        </w:rPr>
        <w:t>）</w:t>
      </w:r>
      <w:r w:rsidRPr="0091371B">
        <w:rPr>
          <w:rFonts w:ascii="Times New Roman" w:eastAsia="宋体" w:hAnsi="Times New Roman" w:cs="Times New Roman"/>
        </w:rPr>
        <w:t>培训</w:t>
      </w:r>
      <w:r>
        <w:rPr>
          <w:rFonts w:ascii="Times New Roman" w:eastAsia="宋体" w:hAnsi="Times New Roman" w:cs="Times New Roman" w:hint="eastAsia"/>
        </w:rPr>
        <w:t>后方可被授权使用</w:t>
      </w:r>
      <w:r w:rsidRPr="0091371B">
        <w:rPr>
          <w:rFonts w:ascii="Times New Roman" w:eastAsia="宋体" w:hAnsi="Times New Roman" w:cs="Times New Roman"/>
        </w:rPr>
        <w:t>。</w:t>
      </w:r>
    </w:p>
    <w:p w14:paraId="6921A2C1" w14:textId="5A4AD0D3" w:rsidR="001B7F79" w:rsidRDefault="001B7F79" w:rsidP="001B7F79">
      <w:pPr>
        <w:spacing w:line="360" w:lineRule="auto"/>
        <w:ind w:firstLineChars="200" w:firstLine="420"/>
        <w:rPr>
          <w:rFonts w:ascii="Times New Roman" w:eastAsia="宋体" w:hAnsi="Times New Roman" w:cs="Times New Roman"/>
        </w:rPr>
      </w:pPr>
      <w:r w:rsidRPr="0091371B">
        <w:rPr>
          <w:rFonts w:ascii="Times New Roman" w:eastAsia="宋体" w:hAnsi="Times New Roman" w:cs="Times New Roman"/>
        </w:rPr>
        <w:t>超速离心机实行预约使用制度，使用者需在实验前至少</w:t>
      </w:r>
      <w:r w:rsidRPr="0091371B">
        <w:rPr>
          <w:rFonts w:ascii="Times New Roman" w:eastAsia="宋体" w:hAnsi="Times New Roman" w:cs="Times New Roman"/>
        </w:rPr>
        <w:t>24</w:t>
      </w:r>
      <w:r w:rsidRPr="0091371B">
        <w:rPr>
          <w:rFonts w:ascii="Times New Roman" w:eastAsia="宋体" w:hAnsi="Times New Roman" w:cs="Times New Roman"/>
        </w:rPr>
        <w:t>小时</w:t>
      </w:r>
      <w:r w:rsidR="00772734">
        <w:rPr>
          <w:rFonts w:ascii="Times New Roman" w:eastAsia="宋体" w:hAnsi="Times New Roman" w:cs="Times New Roman" w:hint="eastAsia"/>
        </w:rPr>
        <w:t>在超速离心机预约本上预约</w:t>
      </w:r>
      <w:r w:rsidRPr="0091371B">
        <w:rPr>
          <w:rFonts w:ascii="Times New Roman" w:eastAsia="宋体" w:hAnsi="Times New Roman" w:cs="Times New Roman"/>
        </w:rPr>
        <w:t>。超速离心机的使用仅限预约者本人在预约的时段内使用预约的离心机。有特殊情况需要更换使用时间、更换实验人员、更换设备、或取消预约，需至少提前</w:t>
      </w:r>
      <w:r w:rsidRPr="0091371B">
        <w:rPr>
          <w:rFonts w:ascii="Times New Roman" w:eastAsia="宋体" w:hAnsi="Times New Roman" w:cs="Times New Roman"/>
        </w:rPr>
        <w:t>24</w:t>
      </w:r>
      <w:r w:rsidRPr="0091371B">
        <w:rPr>
          <w:rFonts w:ascii="Times New Roman" w:eastAsia="宋体" w:hAnsi="Times New Roman" w:cs="Times New Roman"/>
        </w:rPr>
        <w:t>小时告知载体工程中心管理员。同一实验人员每月更或取消预约不得超过</w:t>
      </w:r>
      <w:r w:rsidRPr="0091371B">
        <w:rPr>
          <w:rFonts w:ascii="Times New Roman" w:eastAsia="宋体" w:hAnsi="Times New Roman" w:cs="Times New Roman"/>
        </w:rPr>
        <w:t>4</w:t>
      </w:r>
      <w:r w:rsidRPr="0091371B">
        <w:rPr>
          <w:rFonts w:ascii="Times New Roman" w:eastAsia="宋体" w:hAnsi="Times New Roman" w:cs="Times New Roman"/>
        </w:rPr>
        <w:t>次，同一实验室每月更改或取消预约不得超过</w:t>
      </w:r>
      <w:r w:rsidRPr="0091371B">
        <w:rPr>
          <w:rFonts w:ascii="Times New Roman" w:eastAsia="宋体" w:hAnsi="Times New Roman" w:cs="Times New Roman"/>
        </w:rPr>
        <w:t>6</w:t>
      </w:r>
      <w:r w:rsidRPr="0091371B">
        <w:rPr>
          <w:rFonts w:ascii="Times New Roman" w:eastAsia="宋体" w:hAnsi="Times New Roman" w:cs="Times New Roman"/>
        </w:rPr>
        <w:t>次。为避免机时浪费，督促实验人员提高使用效率，超速离心机的共享为有偿使用，并由</w:t>
      </w:r>
      <w:proofErr w:type="gramStart"/>
      <w:r w:rsidRPr="0091371B">
        <w:rPr>
          <w:rFonts w:ascii="Times New Roman" w:eastAsia="宋体" w:hAnsi="Times New Roman" w:cs="Times New Roman"/>
        </w:rPr>
        <w:t>脑中心</w:t>
      </w:r>
      <w:proofErr w:type="gramEnd"/>
      <w:r w:rsidRPr="0091371B">
        <w:rPr>
          <w:rFonts w:ascii="Times New Roman" w:eastAsia="宋体" w:hAnsi="Times New Roman" w:cs="Times New Roman"/>
        </w:rPr>
        <w:t>统一收费。收费以机时为单位，使用时长以预约时间为准，超过预约时间加收相应机时的使用费用；更改或取消预约需提前</w:t>
      </w:r>
      <w:r w:rsidRPr="0091371B">
        <w:rPr>
          <w:rFonts w:ascii="Times New Roman" w:eastAsia="宋体" w:hAnsi="Times New Roman" w:cs="Times New Roman"/>
        </w:rPr>
        <w:t>24</w:t>
      </w:r>
      <w:r w:rsidRPr="0091371B">
        <w:rPr>
          <w:rFonts w:ascii="Times New Roman" w:eastAsia="宋体" w:hAnsi="Times New Roman" w:cs="Times New Roman"/>
        </w:rPr>
        <w:t>小时，未在</w:t>
      </w:r>
      <w:r w:rsidRPr="0091371B">
        <w:rPr>
          <w:rFonts w:ascii="Times New Roman" w:eastAsia="宋体" w:hAnsi="Times New Roman" w:cs="Times New Roman"/>
        </w:rPr>
        <w:t>24</w:t>
      </w:r>
      <w:r w:rsidRPr="0091371B">
        <w:rPr>
          <w:rFonts w:ascii="Times New Roman" w:eastAsia="宋体" w:hAnsi="Times New Roman" w:cs="Times New Roman"/>
        </w:rPr>
        <w:t>小时之前提前通知者预约时间正常计费。</w:t>
      </w:r>
    </w:p>
    <w:p w14:paraId="4A6DA832" w14:textId="77777777" w:rsidR="001B7F79" w:rsidRPr="0091371B" w:rsidRDefault="001B7F79" w:rsidP="001B7F79">
      <w:pPr>
        <w:spacing w:line="360" w:lineRule="auto"/>
        <w:ind w:firstLineChars="200" w:firstLine="420"/>
        <w:rPr>
          <w:rFonts w:ascii="Times New Roman" w:eastAsia="宋体" w:hAnsi="Times New Roman" w:cs="Times New Roman"/>
        </w:rPr>
      </w:pPr>
      <w:r w:rsidRPr="0091371B">
        <w:rPr>
          <w:rFonts w:ascii="Times New Roman" w:eastAsia="宋体" w:hAnsi="Times New Roman" w:cs="Times New Roman"/>
        </w:rPr>
        <w:t>请实验人员在使用超速离心机时严格按照设备操作规范进行，非正常使用所造成的设备损坏须由使用者及其实验室负责。超速离心机使用者须在使用后迅速取走离心样品，禁止将样品长时间放置于离心机内。同时应妥善清洁离心机和转头，关闭机器，</w:t>
      </w:r>
      <w:r w:rsidRPr="0060095C">
        <w:rPr>
          <w:rFonts w:ascii="Times New Roman" w:eastAsia="宋体" w:hAnsi="Times New Roman" w:cs="Times New Roman" w:hint="eastAsia"/>
        </w:rPr>
        <w:t>及时清理所用试剂及使用时产生的垃圾</w:t>
      </w:r>
      <w:r w:rsidRPr="0091371B">
        <w:rPr>
          <w:rFonts w:ascii="Times New Roman" w:eastAsia="宋体" w:hAnsi="Times New Roman" w:cs="Times New Roman"/>
        </w:rPr>
        <w:t>，并清洁桌面。</w:t>
      </w:r>
      <w:r>
        <w:rPr>
          <w:rFonts w:ascii="Times New Roman" w:eastAsia="宋体" w:hAnsi="Times New Roman" w:cs="Times New Roman" w:hint="eastAsia"/>
        </w:rPr>
        <w:t>最后请务必填写“使用登记表”。</w:t>
      </w:r>
    </w:p>
    <w:p w14:paraId="6BDA5716" w14:textId="77777777" w:rsidR="001B7F79" w:rsidRPr="0091371B" w:rsidRDefault="001B7F79" w:rsidP="001B7F79">
      <w:pPr>
        <w:spacing w:line="360" w:lineRule="auto"/>
        <w:rPr>
          <w:rFonts w:ascii="Times New Roman" w:eastAsia="宋体" w:hAnsi="Times New Roman" w:cs="Times New Roman"/>
        </w:rPr>
        <w:sectPr w:rsidR="001B7F79" w:rsidRPr="0091371B" w:rsidSect="00D945F7">
          <w:pgSz w:w="11906" w:h="16838"/>
          <w:pgMar w:top="1701" w:right="1797" w:bottom="1440" w:left="1797" w:header="680" w:footer="624" w:gutter="0"/>
          <w:cols w:space="425"/>
          <w:docGrid w:type="lines" w:linePitch="312"/>
        </w:sectPr>
      </w:pPr>
    </w:p>
    <w:p w14:paraId="324BC76D" w14:textId="77777777" w:rsidR="001B7F79" w:rsidRPr="00FC2857" w:rsidRDefault="001B7F79" w:rsidP="001B7F79">
      <w:pPr>
        <w:spacing w:after="10" w:line="360" w:lineRule="auto"/>
        <w:jc w:val="center"/>
        <w:rPr>
          <w:rFonts w:ascii="Times New Roman" w:eastAsia="宋体" w:hAnsi="Times New Roman" w:cs="Times New Roman"/>
          <w:b/>
          <w:sz w:val="28"/>
        </w:rPr>
      </w:pPr>
      <w:bookmarkStart w:id="12" w:name="Table_VC311_超速离心机砖头及相关配件参数信息表"/>
      <w:bookmarkEnd w:id="12"/>
      <w:r w:rsidRPr="00FC2857">
        <w:rPr>
          <w:rFonts w:ascii="Times New Roman" w:eastAsia="宋体" w:hAnsi="Times New Roman" w:cs="Times New Roman"/>
          <w:b/>
          <w:sz w:val="28"/>
        </w:rPr>
        <w:lastRenderedPageBreak/>
        <w:t xml:space="preserve">Rotors and Tubes Parameters of the </w:t>
      </w:r>
      <w:proofErr w:type="gramStart"/>
      <w:r w:rsidRPr="00FC2857">
        <w:rPr>
          <w:rFonts w:ascii="Times New Roman" w:eastAsia="宋体" w:hAnsi="Times New Roman" w:cs="Times New Roman"/>
          <w:b/>
          <w:sz w:val="28"/>
        </w:rPr>
        <w:t xml:space="preserve">Ultracentrifuges  </w:t>
      </w:r>
      <w:r w:rsidRPr="00FC2857">
        <w:rPr>
          <w:rFonts w:ascii="Times New Roman" w:eastAsia="宋体" w:hAnsi="Times New Roman" w:cs="Times New Roman"/>
          <w:b/>
          <w:sz w:val="28"/>
        </w:rPr>
        <w:t>超速离心机转头及相关配件参数信息表</w:t>
      </w:r>
      <w:proofErr w:type="gramEnd"/>
      <w:r w:rsidRPr="00FC2857">
        <w:rPr>
          <w:rFonts w:ascii="Times New Roman" w:eastAsia="宋体" w:hAnsi="Times New Roman" w:cs="Times New Roman"/>
          <w:b/>
          <w:sz w:val="28"/>
        </w:rPr>
        <w:t xml:space="preserve">  </w:t>
      </w:r>
    </w:p>
    <w:tbl>
      <w:tblPr>
        <w:tblStyle w:val="af0"/>
        <w:tblW w:w="14181" w:type="dxa"/>
        <w:jc w:val="center"/>
        <w:tblLook w:val="04A0" w:firstRow="1" w:lastRow="0" w:firstColumn="1" w:lastColumn="0" w:noHBand="0" w:noVBand="1"/>
      </w:tblPr>
      <w:tblGrid>
        <w:gridCol w:w="1849"/>
        <w:gridCol w:w="1134"/>
        <w:gridCol w:w="1417"/>
        <w:gridCol w:w="3686"/>
        <w:gridCol w:w="992"/>
        <w:gridCol w:w="992"/>
        <w:gridCol w:w="992"/>
        <w:gridCol w:w="992"/>
        <w:gridCol w:w="993"/>
        <w:gridCol w:w="1134"/>
      </w:tblGrid>
      <w:tr w:rsidR="001B7F79" w:rsidRPr="00FC2857" w14:paraId="0330FECE" w14:textId="77777777" w:rsidTr="009E6843">
        <w:trPr>
          <w:jc w:val="center"/>
        </w:trPr>
        <w:tc>
          <w:tcPr>
            <w:tcW w:w="1849" w:type="dxa"/>
            <w:vMerge w:val="restart"/>
            <w:vAlign w:val="center"/>
          </w:tcPr>
          <w:p w14:paraId="202E71BF" w14:textId="77777777" w:rsidR="001B7F79" w:rsidRPr="00FC2857" w:rsidRDefault="001B7F79" w:rsidP="00DA1A1B">
            <w:pPr>
              <w:jc w:val="center"/>
              <w:rPr>
                <w:rFonts w:ascii="Times New Roman" w:eastAsia="宋体" w:hAnsi="Times New Roman" w:cs="Times New Roman"/>
                <w:b/>
                <w:bCs/>
                <w:sz w:val="18"/>
                <w:szCs w:val="18"/>
              </w:rPr>
            </w:pPr>
            <w:r w:rsidRPr="00FC2857">
              <w:rPr>
                <w:rFonts w:ascii="Times New Roman" w:eastAsia="宋体" w:hAnsi="Times New Roman" w:cs="Times New Roman"/>
                <w:b/>
                <w:bCs/>
                <w:sz w:val="18"/>
                <w:szCs w:val="18"/>
              </w:rPr>
              <w:t>Ultracentrifuge</w:t>
            </w:r>
          </w:p>
          <w:p w14:paraId="30CE7B5D" w14:textId="77777777" w:rsidR="001B7F79" w:rsidRPr="00FC2857" w:rsidRDefault="001B7F79" w:rsidP="00DA1A1B">
            <w:pPr>
              <w:jc w:val="center"/>
              <w:rPr>
                <w:rFonts w:ascii="Times New Roman" w:eastAsia="宋体" w:hAnsi="Times New Roman" w:cs="Times New Roman"/>
                <w:b/>
                <w:bCs/>
                <w:sz w:val="18"/>
                <w:szCs w:val="18"/>
              </w:rPr>
            </w:pPr>
            <w:r w:rsidRPr="00FC2857">
              <w:rPr>
                <w:rFonts w:ascii="Times New Roman" w:eastAsia="宋体" w:hAnsi="Times New Roman" w:cs="Times New Roman"/>
                <w:b/>
                <w:bCs/>
                <w:sz w:val="18"/>
                <w:szCs w:val="18"/>
              </w:rPr>
              <w:t>离心机型号</w:t>
            </w:r>
          </w:p>
        </w:tc>
        <w:tc>
          <w:tcPr>
            <w:tcW w:w="1134" w:type="dxa"/>
            <w:vMerge w:val="restart"/>
            <w:vAlign w:val="center"/>
          </w:tcPr>
          <w:p w14:paraId="7C5F637E" w14:textId="77777777" w:rsidR="001B7F79" w:rsidRPr="00FC2857" w:rsidRDefault="001B7F79" w:rsidP="00DA1A1B">
            <w:pPr>
              <w:jc w:val="center"/>
              <w:rPr>
                <w:rFonts w:ascii="Times New Roman" w:eastAsia="宋体" w:hAnsi="Times New Roman" w:cs="Times New Roman"/>
                <w:b/>
                <w:bCs/>
                <w:sz w:val="18"/>
                <w:szCs w:val="18"/>
              </w:rPr>
            </w:pPr>
            <w:r w:rsidRPr="00FC2857">
              <w:rPr>
                <w:rFonts w:ascii="Times New Roman" w:eastAsia="宋体" w:hAnsi="Times New Roman" w:cs="Times New Roman"/>
                <w:b/>
                <w:bCs/>
                <w:sz w:val="18"/>
                <w:szCs w:val="18"/>
              </w:rPr>
              <w:t>Rotor</w:t>
            </w:r>
          </w:p>
          <w:p w14:paraId="7278C844" w14:textId="77777777" w:rsidR="001B7F79" w:rsidRPr="00FC2857" w:rsidRDefault="001B7F79" w:rsidP="00DA1A1B">
            <w:pPr>
              <w:jc w:val="center"/>
              <w:rPr>
                <w:rFonts w:ascii="Times New Roman" w:eastAsia="宋体" w:hAnsi="Times New Roman" w:cs="Times New Roman"/>
                <w:b/>
                <w:bCs/>
                <w:sz w:val="18"/>
                <w:szCs w:val="18"/>
              </w:rPr>
            </w:pPr>
            <w:r w:rsidRPr="00FC2857">
              <w:rPr>
                <w:rFonts w:ascii="Times New Roman" w:eastAsia="宋体" w:hAnsi="Times New Roman" w:cs="Times New Roman"/>
                <w:b/>
                <w:bCs/>
                <w:sz w:val="18"/>
                <w:szCs w:val="18"/>
              </w:rPr>
              <w:t>转头</w:t>
            </w:r>
          </w:p>
        </w:tc>
        <w:tc>
          <w:tcPr>
            <w:tcW w:w="1417" w:type="dxa"/>
            <w:vMerge w:val="restart"/>
            <w:vAlign w:val="center"/>
          </w:tcPr>
          <w:p w14:paraId="1EA7BD56" w14:textId="77777777" w:rsidR="001B7F79" w:rsidRPr="00FC2857" w:rsidRDefault="001B7F79" w:rsidP="00DA1A1B">
            <w:pPr>
              <w:jc w:val="center"/>
              <w:rPr>
                <w:rFonts w:ascii="Times New Roman" w:eastAsia="宋体" w:hAnsi="Times New Roman" w:cs="Times New Roman"/>
                <w:b/>
                <w:bCs/>
                <w:sz w:val="14"/>
                <w:szCs w:val="18"/>
              </w:rPr>
            </w:pPr>
            <w:r w:rsidRPr="00FC2857">
              <w:rPr>
                <w:rFonts w:ascii="Times New Roman" w:eastAsia="宋体" w:hAnsi="Times New Roman" w:cs="Times New Roman"/>
                <w:b/>
                <w:bCs/>
                <w:sz w:val="18"/>
                <w:szCs w:val="18"/>
              </w:rPr>
              <w:t xml:space="preserve">Capacity </w:t>
            </w:r>
            <w:r w:rsidRPr="00FC2857">
              <w:rPr>
                <w:rFonts w:ascii="Times New Roman" w:eastAsia="宋体" w:hAnsi="Times New Roman" w:cs="Times New Roman"/>
                <w:b/>
                <w:bCs/>
                <w:sz w:val="14"/>
                <w:szCs w:val="18"/>
              </w:rPr>
              <w:t>(Tube)</w:t>
            </w:r>
          </w:p>
          <w:p w14:paraId="24173D9F" w14:textId="77777777" w:rsidR="001B7F79" w:rsidRPr="00FC2857" w:rsidRDefault="001B7F79" w:rsidP="00DA1A1B">
            <w:pPr>
              <w:jc w:val="center"/>
              <w:rPr>
                <w:rFonts w:ascii="Times New Roman" w:eastAsia="宋体" w:hAnsi="Times New Roman" w:cs="Times New Roman"/>
                <w:b/>
                <w:bCs/>
                <w:sz w:val="18"/>
                <w:szCs w:val="18"/>
              </w:rPr>
            </w:pPr>
            <w:r w:rsidRPr="00FC2857">
              <w:rPr>
                <w:rFonts w:ascii="Times New Roman" w:eastAsia="宋体" w:hAnsi="Times New Roman" w:cs="Times New Roman"/>
                <w:b/>
                <w:bCs/>
                <w:sz w:val="18"/>
                <w:szCs w:val="18"/>
              </w:rPr>
              <w:t>容量</w:t>
            </w:r>
            <w:r w:rsidRPr="00FC2857">
              <w:rPr>
                <w:rFonts w:ascii="Times New Roman" w:eastAsia="宋体" w:hAnsi="Times New Roman" w:cs="Times New Roman"/>
                <w:b/>
                <w:bCs/>
                <w:sz w:val="14"/>
                <w:szCs w:val="18"/>
              </w:rPr>
              <w:t>（管）</w:t>
            </w:r>
          </w:p>
        </w:tc>
        <w:tc>
          <w:tcPr>
            <w:tcW w:w="3686" w:type="dxa"/>
            <w:vMerge w:val="restart"/>
            <w:vAlign w:val="center"/>
          </w:tcPr>
          <w:p w14:paraId="2AA3CB23" w14:textId="77777777" w:rsidR="001B7F79" w:rsidRPr="00FC2857" w:rsidRDefault="001B7F79" w:rsidP="00DA1A1B">
            <w:pPr>
              <w:jc w:val="center"/>
              <w:rPr>
                <w:rFonts w:ascii="Times New Roman" w:eastAsia="宋体" w:hAnsi="Times New Roman" w:cs="Times New Roman"/>
                <w:b/>
                <w:bCs/>
                <w:sz w:val="18"/>
                <w:szCs w:val="18"/>
              </w:rPr>
            </w:pPr>
            <w:r w:rsidRPr="00FC2857">
              <w:rPr>
                <w:rFonts w:ascii="Times New Roman" w:eastAsia="宋体" w:hAnsi="Times New Roman" w:cs="Times New Roman"/>
                <w:b/>
                <w:bCs/>
                <w:sz w:val="18"/>
                <w:szCs w:val="18"/>
              </w:rPr>
              <w:t>Tubes / Material *</w:t>
            </w:r>
          </w:p>
          <w:p w14:paraId="68B4D767" w14:textId="77777777" w:rsidR="001B7F79" w:rsidRPr="00FC2857" w:rsidRDefault="001B7F79" w:rsidP="00DA1A1B">
            <w:pPr>
              <w:jc w:val="center"/>
              <w:rPr>
                <w:rFonts w:ascii="Times New Roman" w:eastAsia="宋体" w:hAnsi="Times New Roman" w:cs="Times New Roman"/>
                <w:b/>
                <w:bCs/>
                <w:sz w:val="18"/>
                <w:szCs w:val="18"/>
              </w:rPr>
            </w:pPr>
            <w:r w:rsidRPr="00FC2857">
              <w:rPr>
                <w:rFonts w:ascii="Times New Roman" w:eastAsia="宋体" w:hAnsi="Times New Roman" w:cs="Times New Roman"/>
                <w:b/>
                <w:bCs/>
                <w:sz w:val="18"/>
                <w:szCs w:val="18"/>
              </w:rPr>
              <w:t>离心管种类</w:t>
            </w:r>
            <w:r w:rsidRPr="00FC2857">
              <w:rPr>
                <w:rFonts w:ascii="Times New Roman" w:eastAsia="宋体" w:hAnsi="Times New Roman" w:cs="Times New Roman"/>
                <w:b/>
                <w:bCs/>
                <w:sz w:val="18"/>
                <w:szCs w:val="18"/>
              </w:rPr>
              <w:t>/</w:t>
            </w:r>
            <w:r w:rsidRPr="00FC2857">
              <w:rPr>
                <w:rFonts w:ascii="Times New Roman" w:eastAsia="宋体" w:hAnsi="Times New Roman" w:cs="Times New Roman"/>
                <w:b/>
                <w:bCs/>
                <w:sz w:val="18"/>
                <w:szCs w:val="18"/>
              </w:rPr>
              <w:t>材料</w:t>
            </w:r>
            <w:r w:rsidRPr="00FC2857">
              <w:rPr>
                <w:rFonts w:ascii="Times New Roman" w:eastAsia="宋体" w:hAnsi="Times New Roman" w:cs="Times New Roman"/>
                <w:b/>
                <w:bCs/>
                <w:sz w:val="18"/>
                <w:szCs w:val="18"/>
              </w:rPr>
              <w:t>*</w:t>
            </w:r>
          </w:p>
        </w:tc>
        <w:tc>
          <w:tcPr>
            <w:tcW w:w="992" w:type="dxa"/>
            <w:vMerge w:val="restart"/>
            <w:vAlign w:val="center"/>
          </w:tcPr>
          <w:p w14:paraId="7CB87483" w14:textId="77777777" w:rsidR="001B7F79" w:rsidRPr="00FC2857" w:rsidRDefault="001B7F79" w:rsidP="00DA1A1B">
            <w:pPr>
              <w:jc w:val="center"/>
              <w:rPr>
                <w:rFonts w:ascii="Times New Roman" w:eastAsia="宋体" w:hAnsi="Times New Roman" w:cs="Times New Roman"/>
                <w:b/>
                <w:bCs/>
                <w:sz w:val="18"/>
                <w:szCs w:val="18"/>
              </w:rPr>
            </w:pPr>
            <w:proofErr w:type="gramStart"/>
            <w:r w:rsidRPr="00FC2857">
              <w:rPr>
                <w:rFonts w:ascii="Times New Roman" w:eastAsia="宋体" w:hAnsi="Times New Roman" w:cs="Times New Roman"/>
                <w:b/>
                <w:bCs/>
                <w:sz w:val="18"/>
                <w:szCs w:val="18"/>
              </w:rPr>
              <w:t>Cat.#</w:t>
            </w:r>
            <w:proofErr w:type="gramEnd"/>
          </w:p>
          <w:p w14:paraId="4B5ACD96" w14:textId="77777777" w:rsidR="001B7F79" w:rsidRPr="00FC2857" w:rsidRDefault="001B7F79" w:rsidP="00DA1A1B">
            <w:pPr>
              <w:jc w:val="center"/>
              <w:rPr>
                <w:rFonts w:ascii="Times New Roman" w:eastAsia="宋体" w:hAnsi="Times New Roman" w:cs="Times New Roman"/>
                <w:b/>
                <w:bCs/>
                <w:sz w:val="18"/>
                <w:szCs w:val="18"/>
              </w:rPr>
            </w:pPr>
            <w:r w:rsidRPr="00FC2857">
              <w:rPr>
                <w:rFonts w:ascii="Times New Roman" w:eastAsia="宋体" w:hAnsi="Times New Roman" w:cs="Times New Roman"/>
                <w:b/>
                <w:bCs/>
                <w:sz w:val="18"/>
                <w:szCs w:val="18"/>
              </w:rPr>
              <w:t>货号</w:t>
            </w:r>
          </w:p>
        </w:tc>
        <w:tc>
          <w:tcPr>
            <w:tcW w:w="992" w:type="dxa"/>
            <w:vMerge w:val="restart"/>
            <w:vAlign w:val="center"/>
          </w:tcPr>
          <w:p w14:paraId="758DC10A" w14:textId="77777777" w:rsidR="001B7F79" w:rsidRPr="00FC2857" w:rsidRDefault="001B7F79" w:rsidP="00DA1A1B">
            <w:pPr>
              <w:jc w:val="center"/>
              <w:rPr>
                <w:rFonts w:ascii="Times New Roman" w:eastAsia="宋体" w:hAnsi="Times New Roman" w:cs="Times New Roman"/>
                <w:b/>
                <w:bCs/>
                <w:sz w:val="18"/>
                <w:szCs w:val="18"/>
              </w:rPr>
            </w:pPr>
            <w:r w:rsidRPr="00FC2857">
              <w:rPr>
                <w:rFonts w:ascii="Times New Roman" w:eastAsia="宋体" w:hAnsi="Times New Roman" w:cs="Times New Roman"/>
                <w:b/>
                <w:bCs/>
                <w:sz w:val="18"/>
                <w:szCs w:val="18"/>
              </w:rPr>
              <w:t>Accessary</w:t>
            </w:r>
          </w:p>
          <w:p w14:paraId="5A339CC2" w14:textId="77777777" w:rsidR="001B7F79" w:rsidRPr="00FC2857" w:rsidRDefault="001B7F79" w:rsidP="00DA1A1B">
            <w:pPr>
              <w:jc w:val="center"/>
              <w:rPr>
                <w:rFonts w:ascii="Times New Roman" w:eastAsia="宋体" w:hAnsi="Times New Roman" w:cs="Times New Roman"/>
                <w:b/>
                <w:bCs/>
                <w:sz w:val="18"/>
                <w:szCs w:val="18"/>
              </w:rPr>
            </w:pPr>
            <w:r w:rsidRPr="00FC2857">
              <w:rPr>
                <w:rFonts w:ascii="Times New Roman" w:eastAsia="宋体" w:hAnsi="Times New Roman" w:cs="Times New Roman"/>
                <w:b/>
                <w:bCs/>
                <w:sz w:val="18"/>
                <w:szCs w:val="18"/>
              </w:rPr>
              <w:t>所需配件</w:t>
            </w:r>
          </w:p>
        </w:tc>
        <w:tc>
          <w:tcPr>
            <w:tcW w:w="992" w:type="dxa"/>
            <w:vMerge w:val="restart"/>
            <w:vAlign w:val="center"/>
          </w:tcPr>
          <w:p w14:paraId="0911AFB2" w14:textId="77777777" w:rsidR="001B7F79" w:rsidRPr="00FC2857" w:rsidRDefault="001B7F79" w:rsidP="00DA1A1B">
            <w:pPr>
              <w:jc w:val="center"/>
              <w:rPr>
                <w:rFonts w:ascii="Times New Roman" w:eastAsia="宋体" w:hAnsi="Times New Roman" w:cs="Times New Roman"/>
                <w:b/>
                <w:bCs/>
                <w:sz w:val="14"/>
                <w:szCs w:val="18"/>
              </w:rPr>
            </w:pPr>
            <w:r w:rsidRPr="00FC2857">
              <w:rPr>
                <w:rFonts w:ascii="Times New Roman" w:eastAsia="宋体" w:hAnsi="Times New Roman" w:cs="Times New Roman"/>
                <w:b/>
                <w:bCs/>
                <w:sz w:val="18"/>
                <w:szCs w:val="18"/>
              </w:rPr>
              <w:t xml:space="preserve">Vol. </w:t>
            </w:r>
            <w:r w:rsidRPr="00FC2857">
              <w:rPr>
                <w:rFonts w:ascii="Times New Roman" w:eastAsia="宋体" w:hAnsi="Times New Roman" w:cs="Times New Roman"/>
                <w:b/>
                <w:bCs/>
                <w:sz w:val="14"/>
                <w:szCs w:val="18"/>
              </w:rPr>
              <w:t>(mL)</w:t>
            </w:r>
          </w:p>
          <w:p w14:paraId="068E04C0" w14:textId="77777777" w:rsidR="001B7F79" w:rsidRPr="00FC2857" w:rsidRDefault="001B7F79" w:rsidP="00DA1A1B">
            <w:pPr>
              <w:jc w:val="center"/>
              <w:rPr>
                <w:rFonts w:ascii="Times New Roman" w:eastAsia="宋体" w:hAnsi="Times New Roman" w:cs="Times New Roman"/>
                <w:b/>
                <w:bCs/>
                <w:sz w:val="18"/>
                <w:szCs w:val="18"/>
              </w:rPr>
            </w:pPr>
            <w:r w:rsidRPr="00FC2857">
              <w:rPr>
                <w:rFonts w:ascii="Times New Roman" w:eastAsia="宋体" w:hAnsi="Times New Roman" w:cs="Times New Roman"/>
                <w:b/>
                <w:bCs/>
                <w:sz w:val="18"/>
                <w:szCs w:val="18"/>
              </w:rPr>
              <w:t>容量</w:t>
            </w:r>
          </w:p>
        </w:tc>
        <w:tc>
          <w:tcPr>
            <w:tcW w:w="1985" w:type="dxa"/>
            <w:gridSpan w:val="2"/>
            <w:vAlign w:val="center"/>
          </w:tcPr>
          <w:p w14:paraId="1158FF5D" w14:textId="77777777" w:rsidR="001B7F79" w:rsidRPr="00FC2857" w:rsidRDefault="001B7F79" w:rsidP="00DA1A1B">
            <w:pPr>
              <w:jc w:val="center"/>
              <w:rPr>
                <w:rFonts w:ascii="Times New Roman" w:eastAsia="宋体" w:hAnsi="Times New Roman" w:cs="Times New Roman"/>
                <w:b/>
                <w:bCs/>
                <w:sz w:val="18"/>
                <w:szCs w:val="18"/>
              </w:rPr>
            </w:pPr>
            <w:r w:rsidRPr="00FC2857">
              <w:rPr>
                <w:rFonts w:ascii="Times New Roman" w:eastAsia="宋体" w:hAnsi="Times New Roman" w:cs="Times New Roman"/>
                <w:b/>
                <w:bCs/>
                <w:sz w:val="18"/>
                <w:szCs w:val="18"/>
              </w:rPr>
              <w:t>Max. Speed</w:t>
            </w:r>
            <w:r w:rsidRPr="00FC2857">
              <w:rPr>
                <w:rFonts w:ascii="Times New Roman" w:eastAsia="宋体" w:hAnsi="Times New Roman" w:cs="Times New Roman"/>
                <w:b/>
                <w:bCs/>
                <w:sz w:val="18"/>
                <w:szCs w:val="18"/>
              </w:rPr>
              <w:t>最大转速</w:t>
            </w:r>
          </w:p>
        </w:tc>
        <w:tc>
          <w:tcPr>
            <w:tcW w:w="1134" w:type="dxa"/>
            <w:vMerge w:val="restart"/>
            <w:vAlign w:val="center"/>
          </w:tcPr>
          <w:p w14:paraId="1E493C73" w14:textId="77777777" w:rsidR="001B7F79" w:rsidRPr="00FC2857" w:rsidRDefault="001B7F79" w:rsidP="00DA1A1B">
            <w:pPr>
              <w:jc w:val="center"/>
              <w:rPr>
                <w:rFonts w:ascii="Times New Roman" w:eastAsia="宋体" w:hAnsi="Times New Roman" w:cs="Times New Roman"/>
                <w:b/>
                <w:bCs/>
                <w:sz w:val="18"/>
                <w:szCs w:val="18"/>
              </w:rPr>
            </w:pPr>
            <w:r w:rsidRPr="00FC2857">
              <w:rPr>
                <w:rFonts w:ascii="Times New Roman" w:eastAsia="宋体" w:hAnsi="Times New Roman" w:cs="Times New Roman"/>
                <w:b/>
                <w:bCs/>
                <w:sz w:val="18"/>
                <w:szCs w:val="18"/>
              </w:rPr>
              <w:t>Unit price</w:t>
            </w:r>
          </w:p>
          <w:p w14:paraId="7AA0BAF3" w14:textId="77777777" w:rsidR="001B7F79" w:rsidRPr="00FC2857" w:rsidRDefault="001B7F79" w:rsidP="00DA1A1B">
            <w:pPr>
              <w:jc w:val="center"/>
              <w:rPr>
                <w:rFonts w:ascii="Times New Roman" w:eastAsia="宋体" w:hAnsi="Times New Roman" w:cs="Times New Roman"/>
                <w:b/>
                <w:bCs/>
                <w:sz w:val="18"/>
                <w:szCs w:val="18"/>
              </w:rPr>
            </w:pPr>
            <w:r w:rsidRPr="00FC2857">
              <w:rPr>
                <w:rFonts w:ascii="Times New Roman" w:eastAsia="宋体" w:hAnsi="Times New Roman" w:cs="Times New Roman"/>
                <w:b/>
                <w:bCs/>
                <w:sz w:val="18"/>
                <w:szCs w:val="18"/>
              </w:rPr>
              <w:t>单价</w:t>
            </w:r>
            <w:r w:rsidRPr="00FC2857">
              <w:rPr>
                <w:rFonts w:ascii="Times New Roman" w:eastAsia="宋体" w:hAnsi="Times New Roman" w:cs="Times New Roman"/>
                <w:b/>
                <w:bCs/>
                <w:sz w:val="18"/>
                <w:szCs w:val="18"/>
              </w:rPr>
              <w:t xml:space="preserve"> </w:t>
            </w:r>
            <w:r w:rsidRPr="00FC2857">
              <w:rPr>
                <w:rFonts w:ascii="Times New Roman" w:eastAsia="宋体" w:hAnsi="Times New Roman" w:cs="Times New Roman"/>
                <w:b/>
                <w:bCs/>
                <w:sz w:val="14"/>
                <w:szCs w:val="18"/>
              </w:rPr>
              <w:t>(</w:t>
            </w:r>
            <w:r w:rsidRPr="00FC2857">
              <w:rPr>
                <w:rFonts w:ascii="Times New Roman" w:eastAsia="宋体" w:hAnsi="Times New Roman" w:cs="Times New Roman"/>
                <w:b/>
                <w:bCs/>
                <w:sz w:val="14"/>
                <w:szCs w:val="18"/>
              </w:rPr>
              <w:t>￥</w:t>
            </w:r>
            <w:r w:rsidRPr="00FC2857">
              <w:rPr>
                <w:rFonts w:ascii="Times New Roman" w:eastAsia="宋体" w:hAnsi="Times New Roman" w:cs="Times New Roman"/>
                <w:b/>
                <w:bCs/>
                <w:sz w:val="14"/>
                <w:szCs w:val="18"/>
              </w:rPr>
              <w:t>)</w:t>
            </w:r>
          </w:p>
        </w:tc>
      </w:tr>
      <w:tr w:rsidR="001B7F79" w:rsidRPr="00FC2857" w14:paraId="757999B8" w14:textId="77777777" w:rsidTr="009E6843">
        <w:trPr>
          <w:jc w:val="center"/>
        </w:trPr>
        <w:tc>
          <w:tcPr>
            <w:tcW w:w="1849" w:type="dxa"/>
            <w:vMerge/>
            <w:vAlign w:val="center"/>
          </w:tcPr>
          <w:p w14:paraId="09ABE880" w14:textId="77777777" w:rsidR="001B7F79" w:rsidRPr="00FC2857" w:rsidRDefault="001B7F79" w:rsidP="00DA1A1B">
            <w:pPr>
              <w:jc w:val="center"/>
              <w:rPr>
                <w:rFonts w:ascii="Times New Roman" w:eastAsia="宋体" w:hAnsi="Times New Roman" w:cs="Times New Roman"/>
                <w:b/>
                <w:bCs/>
                <w:sz w:val="18"/>
                <w:szCs w:val="18"/>
              </w:rPr>
            </w:pPr>
          </w:p>
        </w:tc>
        <w:tc>
          <w:tcPr>
            <w:tcW w:w="1134" w:type="dxa"/>
            <w:vMerge/>
            <w:vAlign w:val="center"/>
          </w:tcPr>
          <w:p w14:paraId="23032ACE" w14:textId="77777777" w:rsidR="001B7F79" w:rsidRPr="00FC2857" w:rsidRDefault="001B7F79" w:rsidP="00DA1A1B">
            <w:pPr>
              <w:jc w:val="center"/>
              <w:rPr>
                <w:rFonts w:ascii="Times New Roman" w:eastAsia="宋体" w:hAnsi="Times New Roman" w:cs="Times New Roman"/>
                <w:b/>
                <w:bCs/>
                <w:sz w:val="18"/>
                <w:szCs w:val="18"/>
              </w:rPr>
            </w:pPr>
          </w:p>
        </w:tc>
        <w:tc>
          <w:tcPr>
            <w:tcW w:w="1417" w:type="dxa"/>
            <w:vMerge/>
            <w:vAlign w:val="center"/>
          </w:tcPr>
          <w:p w14:paraId="4B8DE310" w14:textId="77777777" w:rsidR="001B7F79" w:rsidRPr="00FC2857" w:rsidRDefault="001B7F79" w:rsidP="00DA1A1B">
            <w:pPr>
              <w:jc w:val="center"/>
              <w:rPr>
                <w:rFonts w:ascii="Times New Roman" w:eastAsia="宋体" w:hAnsi="Times New Roman" w:cs="Times New Roman"/>
                <w:b/>
                <w:bCs/>
                <w:sz w:val="18"/>
                <w:szCs w:val="18"/>
              </w:rPr>
            </w:pPr>
          </w:p>
        </w:tc>
        <w:tc>
          <w:tcPr>
            <w:tcW w:w="3686" w:type="dxa"/>
            <w:vMerge/>
            <w:vAlign w:val="center"/>
          </w:tcPr>
          <w:p w14:paraId="1D4CBD49" w14:textId="77777777" w:rsidR="001B7F79" w:rsidRPr="00FC2857" w:rsidRDefault="001B7F79" w:rsidP="00DA1A1B">
            <w:pPr>
              <w:jc w:val="center"/>
              <w:rPr>
                <w:rFonts w:ascii="Times New Roman" w:eastAsia="宋体" w:hAnsi="Times New Roman" w:cs="Times New Roman"/>
                <w:b/>
                <w:bCs/>
                <w:sz w:val="18"/>
                <w:szCs w:val="18"/>
              </w:rPr>
            </w:pPr>
          </w:p>
        </w:tc>
        <w:tc>
          <w:tcPr>
            <w:tcW w:w="992" w:type="dxa"/>
            <w:vMerge/>
            <w:vAlign w:val="center"/>
          </w:tcPr>
          <w:p w14:paraId="24065ADC" w14:textId="77777777" w:rsidR="001B7F79" w:rsidRPr="00FC2857" w:rsidRDefault="001B7F79" w:rsidP="00DA1A1B">
            <w:pPr>
              <w:jc w:val="center"/>
              <w:rPr>
                <w:rFonts w:ascii="Times New Roman" w:eastAsia="宋体" w:hAnsi="Times New Roman" w:cs="Times New Roman"/>
                <w:b/>
                <w:bCs/>
                <w:sz w:val="18"/>
                <w:szCs w:val="18"/>
              </w:rPr>
            </w:pPr>
          </w:p>
        </w:tc>
        <w:tc>
          <w:tcPr>
            <w:tcW w:w="992" w:type="dxa"/>
            <w:vMerge/>
            <w:vAlign w:val="center"/>
          </w:tcPr>
          <w:p w14:paraId="22D86C63" w14:textId="77777777" w:rsidR="001B7F79" w:rsidRPr="00FC2857" w:rsidRDefault="001B7F79" w:rsidP="00DA1A1B">
            <w:pPr>
              <w:jc w:val="center"/>
              <w:rPr>
                <w:rFonts w:ascii="Times New Roman" w:eastAsia="宋体" w:hAnsi="Times New Roman" w:cs="Times New Roman"/>
                <w:b/>
                <w:bCs/>
                <w:sz w:val="18"/>
                <w:szCs w:val="18"/>
              </w:rPr>
            </w:pPr>
          </w:p>
        </w:tc>
        <w:tc>
          <w:tcPr>
            <w:tcW w:w="992" w:type="dxa"/>
            <w:vMerge/>
            <w:vAlign w:val="center"/>
          </w:tcPr>
          <w:p w14:paraId="63C2C9DC" w14:textId="77777777" w:rsidR="001B7F79" w:rsidRPr="00FC2857" w:rsidRDefault="001B7F79" w:rsidP="00DA1A1B">
            <w:pPr>
              <w:jc w:val="center"/>
              <w:rPr>
                <w:rFonts w:ascii="Times New Roman" w:eastAsia="宋体" w:hAnsi="Times New Roman" w:cs="Times New Roman"/>
                <w:b/>
                <w:bCs/>
                <w:sz w:val="18"/>
                <w:szCs w:val="18"/>
              </w:rPr>
            </w:pPr>
          </w:p>
        </w:tc>
        <w:tc>
          <w:tcPr>
            <w:tcW w:w="992" w:type="dxa"/>
            <w:vAlign w:val="center"/>
          </w:tcPr>
          <w:p w14:paraId="42C6EA18" w14:textId="77777777" w:rsidR="001B7F79" w:rsidRPr="00FC2857" w:rsidRDefault="001B7F79" w:rsidP="00DA1A1B">
            <w:pPr>
              <w:jc w:val="center"/>
              <w:rPr>
                <w:rFonts w:ascii="Times New Roman" w:eastAsia="宋体" w:hAnsi="Times New Roman" w:cs="Times New Roman"/>
                <w:b/>
                <w:bCs/>
                <w:sz w:val="18"/>
                <w:szCs w:val="18"/>
              </w:rPr>
            </w:pPr>
            <w:r w:rsidRPr="00FC2857">
              <w:rPr>
                <w:rFonts w:ascii="Times New Roman" w:eastAsia="宋体" w:hAnsi="Times New Roman" w:cs="Times New Roman"/>
                <w:b/>
                <w:bCs/>
                <w:sz w:val="18"/>
                <w:szCs w:val="18"/>
              </w:rPr>
              <w:t>rpm</w:t>
            </w:r>
          </w:p>
        </w:tc>
        <w:tc>
          <w:tcPr>
            <w:tcW w:w="993" w:type="dxa"/>
            <w:vAlign w:val="center"/>
          </w:tcPr>
          <w:p w14:paraId="640F6725" w14:textId="77777777" w:rsidR="001B7F79" w:rsidRPr="00FC2857" w:rsidRDefault="001B7F79" w:rsidP="00DA1A1B">
            <w:pPr>
              <w:jc w:val="center"/>
              <w:rPr>
                <w:rFonts w:ascii="Times New Roman" w:eastAsia="宋体" w:hAnsi="Times New Roman" w:cs="Times New Roman"/>
                <w:b/>
                <w:bCs/>
                <w:sz w:val="18"/>
                <w:szCs w:val="18"/>
              </w:rPr>
            </w:pPr>
            <w:r w:rsidRPr="00FC2857">
              <w:rPr>
                <w:rFonts w:ascii="Times New Roman" w:eastAsia="宋体" w:hAnsi="Times New Roman" w:cs="Times New Roman"/>
                <w:b/>
                <w:bCs/>
                <w:i/>
                <w:sz w:val="18"/>
                <w:szCs w:val="18"/>
              </w:rPr>
              <w:t>g</w:t>
            </w:r>
          </w:p>
        </w:tc>
        <w:tc>
          <w:tcPr>
            <w:tcW w:w="1134" w:type="dxa"/>
            <w:vMerge/>
          </w:tcPr>
          <w:p w14:paraId="3DF4DAC5" w14:textId="77777777" w:rsidR="001B7F79" w:rsidRPr="00FC2857" w:rsidRDefault="001B7F79" w:rsidP="00DA1A1B">
            <w:pPr>
              <w:jc w:val="center"/>
              <w:rPr>
                <w:rFonts w:ascii="Times New Roman" w:eastAsia="宋体" w:hAnsi="Times New Roman" w:cs="Times New Roman"/>
                <w:b/>
                <w:bCs/>
                <w:i/>
                <w:sz w:val="18"/>
                <w:szCs w:val="18"/>
              </w:rPr>
            </w:pPr>
          </w:p>
        </w:tc>
      </w:tr>
      <w:tr w:rsidR="002307F9" w:rsidRPr="00FC2857" w14:paraId="278BA4F4" w14:textId="77777777" w:rsidTr="009E6843">
        <w:trPr>
          <w:jc w:val="center"/>
        </w:trPr>
        <w:tc>
          <w:tcPr>
            <w:tcW w:w="1849" w:type="dxa"/>
            <w:vMerge w:val="restart"/>
            <w:vAlign w:val="center"/>
          </w:tcPr>
          <w:p w14:paraId="550B2619" w14:textId="77777777" w:rsidR="002307F9" w:rsidRPr="00212EE6" w:rsidRDefault="002307F9" w:rsidP="00212EE6">
            <w:pPr>
              <w:jc w:val="center"/>
              <w:rPr>
                <w:rFonts w:ascii="Times New Roman" w:eastAsia="宋体" w:hAnsi="Times New Roman" w:cs="Times New Roman"/>
                <w:szCs w:val="21"/>
              </w:rPr>
            </w:pPr>
            <w:r w:rsidRPr="00212EE6">
              <w:rPr>
                <w:rFonts w:ascii="Times New Roman" w:eastAsia="宋体" w:hAnsi="Times New Roman" w:cs="Times New Roman"/>
                <w:szCs w:val="21"/>
              </w:rPr>
              <w:t>Optima XPN-80</w:t>
            </w:r>
          </w:p>
          <w:p w14:paraId="27C16978" w14:textId="77777777" w:rsidR="002307F9" w:rsidRPr="00212EE6" w:rsidRDefault="002307F9" w:rsidP="00212EE6">
            <w:pPr>
              <w:jc w:val="center"/>
              <w:rPr>
                <w:rFonts w:ascii="Times New Roman" w:eastAsia="宋体" w:hAnsi="Times New Roman" w:cs="Times New Roman"/>
                <w:szCs w:val="21"/>
              </w:rPr>
            </w:pPr>
          </w:p>
          <w:p w14:paraId="41F7F902" w14:textId="77777777" w:rsidR="002307F9" w:rsidRPr="00212EE6" w:rsidRDefault="002307F9" w:rsidP="00212EE6">
            <w:pPr>
              <w:jc w:val="center"/>
              <w:rPr>
                <w:rFonts w:ascii="Times New Roman" w:eastAsia="宋体" w:hAnsi="Times New Roman" w:cs="Times New Roman"/>
                <w:szCs w:val="21"/>
              </w:rPr>
            </w:pPr>
            <w:r w:rsidRPr="00212EE6">
              <w:rPr>
                <w:rFonts w:ascii="Times New Roman" w:eastAsia="宋体" w:hAnsi="Times New Roman" w:cs="Times New Roman"/>
                <w:szCs w:val="21"/>
              </w:rPr>
              <w:t>Optima XPN-90</w:t>
            </w:r>
          </w:p>
          <w:p w14:paraId="6118A874" w14:textId="77777777" w:rsidR="002307F9" w:rsidRPr="00212EE6" w:rsidRDefault="002307F9" w:rsidP="00212EE6">
            <w:pPr>
              <w:jc w:val="center"/>
              <w:rPr>
                <w:rFonts w:ascii="Times New Roman" w:eastAsia="宋体" w:hAnsi="Times New Roman" w:cs="Times New Roman"/>
                <w:szCs w:val="21"/>
              </w:rPr>
            </w:pPr>
          </w:p>
          <w:p w14:paraId="0A03451B" w14:textId="77777777" w:rsidR="002307F9" w:rsidRPr="00FC2857" w:rsidRDefault="002307F9" w:rsidP="00212EE6">
            <w:pPr>
              <w:jc w:val="center"/>
              <w:rPr>
                <w:rFonts w:ascii="Times New Roman" w:eastAsia="宋体" w:hAnsi="Times New Roman" w:cs="Times New Roman"/>
                <w:szCs w:val="21"/>
              </w:rPr>
            </w:pPr>
            <w:r w:rsidRPr="00212EE6">
              <w:rPr>
                <w:rFonts w:ascii="Times New Roman" w:eastAsia="宋体" w:hAnsi="Times New Roman" w:cs="Times New Roman"/>
                <w:szCs w:val="21"/>
              </w:rPr>
              <w:t>Optima XPN-100</w:t>
            </w:r>
          </w:p>
        </w:tc>
        <w:tc>
          <w:tcPr>
            <w:tcW w:w="1134" w:type="dxa"/>
            <w:vMerge w:val="restart"/>
            <w:vAlign w:val="center"/>
          </w:tcPr>
          <w:p w14:paraId="3A7EE3EB"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SW 32 Ti</w:t>
            </w:r>
          </w:p>
        </w:tc>
        <w:tc>
          <w:tcPr>
            <w:tcW w:w="1417" w:type="dxa"/>
            <w:vAlign w:val="center"/>
          </w:tcPr>
          <w:p w14:paraId="30FA704F"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6</w:t>
            </w:r>
          </w:p>
        </w:tc>
        <w:tc>
          <w:tcPr>
            <w:tcW w:w="3686" w:type="dxa"/>
            <w:vAlign w:val="center"/>
          </w:tcPr>
          <w:p w14:paraId="12B35A8C" w14:textId="77777777" w:rsidR="002307F9" w:rsidRPr="00FC2857" w:rsidRDefault="002307F9" w:rsidP="002307F9">
            <w:pPr>
              <w:rPr>
                <w:rFonts w:ascii="Times New Roman" w:eastAsia="宋体" w:hAnsi="Times New Roman" w:cs="Times New Roman"/>
                <w:szCs w:val="21"/>
              </w:rPr>
            </w:pPr>
            <w:r w:rsidRPr="00FC2857">
              <w:rPr>
                <w:rFonts w:ascii="Times New Roman" w:eastAsia="宋体" w:hAnsi="Times New Roman" w:cs="Times New Roman"/>
                <w:szCs w:val="21"/>
              </w:rPr>
              <w:t>Thinwall Polypropylene Tube</w:t>
            </w:r>
          </w:p>
        </w:tc>
        <w:tc>
          <w:tcPr>
            <w:tcW w:w="992" w:type="dxa"/>
            <w:vAlign w:val="center"/>
          </w:tcPr>
          <w:p w14:paraId="05A56A28"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326823</w:t>
            </w:r>
          </w:p>
        </w:tc>
        <w:tc>
          <w:tcPr>
            <w:tcW w:w="992" w:type="dxa"/>
            <w:vAlign w:val="center"/>
          </w:tcPr>
          <w:p w14:paraId="35E623F9"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w:t>
            </w:r>
          </w:p>
        </w:tc>
        <w:tc>
          <w:tcPr>
            <w:tcW w:w="992" w:type="dxa"/>
            <w:vAlign w:val="center"/>
          </w:tcPr>
          <w:p w14:paraId="58FEDE13"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38.5</w:t>
            </w:r>
          </w:p>
        </w:tc>
        <w:tc>
          <w:tcPr>
            <w:tcW w:w="992" w:type="dxa"/>
            <w:vAlign w:val="center"/>
          </w:tcPr>
          <w:p w14:paraId="449A57D8"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32 000</w:t>
            </w:r>
          </w:p>
        </w:tc>
        <w:tc>
          <w:tcPr>
            <w:tcW w:w="993" w:type="dxa"/>
            <w:vAlign w:val="center"/>
          </w:tcPr>
          <w:p w14:paraId="7028C43F"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175 000</w:t>
            </w:r>
          </w:p>
        </w:tc>
        <w:tc>
          <w:tcPr>
            <w:tcW w:w="1134" w:type="dxa"/>
          </w:tcPr>
          <w:p w14:paraId="66FD895D" w14:textId="2A483449" w:rsidR="002307F9" w:rsidRPr="00FC2857" w:rsidRDefault="002307F9" w:rsidP="002307F9">
            <w:pPr>
              <w:jc w:val="center"/>
              <w:rPr>
                <w:rFonts w:ascii="Times New Roman" w:eastAsia="宋体" w:hAnsi="Times New Roman" w:cs="Times New Roman"/>
                <w:szCs w:val="21"/>
              </w:rPr>
            </w:pPr>
            <w:r>
              <w:rPr>
                <w:rFonts w:ascii="Times New Roman" w:eastAsia="宋体" w:hAnsi="Times New Roman" w:cs="Times New Roman"/>
                <w:szCs w:val="21"/>
              </w:rPr>
              <w:t>50</w:t>
            </w:r>
          </w:p>
        </w:tc>
      </w:tr>
      <w:tr w:rsidR="002307F9" w:rsidRPr="00FC2857" w14:paraId="4CC3E2E9" w14:textId="77777777" w:rsidTr="009E6843">
        <w:trPr>
          <w:jc w:val="center"/>
        </w:trPr>
        <w:tc>
          <w:tcPr>
            <w:tcW w:w="1849" w:type="dxa"/>
            <w:vMerge/>
          </w:tcPr>
          <w:p w14:paraId="3343FB42" w14:textId="77777777" w:rsidR="002307F9" w:rsidRPr="00FC2857" w:rsidRDefault="002307F9" w:rsidP="002307F9">
            <w:pPr>
              <w:jc w:val="center"/>
              <w:rPr>
                <w:rFonts w:ascii="Times New Roman" w:eastAsia="宋体" w:hAnsi="Times New Roman" w:cs="Times New Roman"/>
                <w:szCs w:val="21"/>
              </w:rPr>
            </w:pPr>
          </w:p>
        </w:tc>
        <w:tc>
          <w:tcPr>
            <w:tcW w:w="1134" w:type="dxa"/>
            <w:vMerge/>
            <w:vAlign w:val="center"/>
          </w:tcPr>
          <w:p w14:paraId="520AEBEA" w14:textId="77777777" w:rsidR="002307F9" w:rsidRPr="00FC2857" w:rsidRDefault="002307F9" w:rsidP="002307F9">
            <w:pPr>
              <w:jc w:val="center"/>
              <w:rPr>
                <w:rFonts w:ascii="Times New Roman" w:eastAsia="宋体" w:hAnsi="Times New Roman" w:cs="Times New Roman"/>
                <w:szCs w:val="21"/>
              </w:rPr>
            </w:pPr>
          </w:p>
        </w:tc>
        <w:tc>
          <w:tcPr>
            <w:tcW w:w="1417" w:type="dxa"/>
            <w:vAlign w:val="center"/>
          </w:tcPr>
          <w:p w14:paraId="08096127"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6</w:t>
            </w:r>
          </w:p>
        </w:tc>
        <w:tc>
          <w:tcPr>
            <w:tcW w:w="3686" w:type="dxa"/>
            <w:vAlign w:val="center"/>
          </w:tcPr>
          <w:p w14:paraId="6AE0D348" w14:textId="77777777" w:rsidR="002307F9" w:rsidRPr="00FC2857" w:rsidRDefault="002307F9" w:rsidP="002307F9">
            <w:pPr>
              <w:rPr>
                <w:rFonts w:ascii="Times New Roman" w:eastAsia="宋体" w:hAnsi="Times New Roman" w:cs="Times New Roman"/>
                <w:szCs w:val="21"/>
              </w:rPr>
            </w:pPr>
            <w:r w:rsidRPr="00FC2857">
              <w:rPr>
                <w:rFonts w:ascii="Times New Roman" w:eastAsia="宋体" w:hAnsi="Times New Roman" w:cs="Times New Roman"/>
                <w:szCs w:val="21"/>
              </w:rPr>
              <w:t>Thinwall Ultra-Clear Tube</w:t>
            </w:r>
          </w:p>
        </w:tc>
        <w:tc>
          <w:tcPr>
            <w:tcW w:w="992" w:type="dxa"/>
            <w:vAlign w:val="center"/>
          </w:tcPr>
          <w:p w14:paraId="4E166140"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344058</w:t>
            </w:r>
          </w:p>
        </w:tc>
        <w:tc>
          <w:tcPr>
            <w:tcW w:w="992" w:type="dxa"/>
            <w:vAlign w:val="center"/>
          </w:tcPr>
          <w:p w14:paraId="4B9DA3E6"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w:t>
            </w:r>
          </w:p>
        </w:tc>
        <w:tc>
          <w:tcPr>
            <w:tcW w:w="992" w:type="dxa"/>
            <w:vAlign w:val="center"/>
          </w:tcPr>
          <w:p w14:paraId="79A58B9D"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38.5</w:t>
            </w:r>
          </w:p>
        </w:tc>
        <w:tc>
          <w:tcPr>
            <w:tcW w:w="992" w:type="dxa"/>
            <w:vAlign w:val="center"/>
          </w:tcPr>
          <w:p w14:paraId="5EE9F6CD"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32 000</w:t>
            </w:r>
          </w:p>
        </w:tc>
        <w:tc>
          <w:tcPr>
            <w:tcW w:w="993" w:type="dxa"/>
            <w:vAlign w:val="center"/>
          </w:tcPr>
          <w:p w14:paraId="50ADFE8C"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175 000</w:t>
            </w:r>
          </w:p>
        </w:tc>
        <w:tc>
          <w:tcPr>
            <w:tcW w:w="1134" w:type="dxa"/>
          </w:tcPr>
          <w:p w14:paraId="3E0B262A" w14:textId="2F0A8F31" w:rsidR="002307F9" w:rsidRPr="00FC2857" w:rsidRDefault="002307F9" w:rsidP="002307F9">
            <w:pPr>
              <w:jc w:val="center"/>
              <w:rPr>
                <w:rFonts w:ascii="Times New Roman" w:eastAsia="宋体" w:hAnsi="Times New Roman" w:cs="Times New Roman"/>
                <w:szCs w:val="21"/>
              </w:rPr>
            </w:pPr>
            <w:r>
              <w:rPr>
                <w:rFonts w:ascii="Times New Roman" w:eastAsia="宋体" w:hAnsi="Times New Roman" w:cs="Times New Roman"/>
                <w:szCs w:val="21"/>
              </w:rPr>
              <w:t>40</w:t>
            </w:r>
          </w:p>
        </w:tc>
      </w:tr>
      <w:tr w:rsidR="002307F9" w:rsidRPr="00FC2857" w14:paraId="0615A470" w14:textId="77777777" w:rsidTr="009E6843">
        <w:trPr>
          <w:jc w:val="center"/>
        </w:trPr>
        <w:tc>
          <w:tcPr>
            <w:tcW w:w="1849" w:type="dxa"/>
            <w:vMerge/>
          </w:tcPr>
          <w:p w14:paraId="11E4F3B1" w14:textId="77777777" w:rsidR="002307F9" w:rsidRPr="00FC2857" w:rsidRDefault="002307F9" w:rsidP="002307F9">
            <w:pPr>
              <w:jc w:val="center"/>
              <w:rPr>
                <w:rFonts w:ascii="Times New Roman" w:eastAsia="宋体" w:hAnsi="Times New Roman" w:cs="Times New Roman"/>
                <w:szCs w:val="21"/>
              </w:rPr>
            </w:pPr>
          </w:p>
        </w:tc>
        <w:tc>
          <w:tcPr>
            <w:tcW w:w="1134" w:type="dxa"/>
            <w:vMerge/>
            <w:vAlign w:val="center"/>
          </w:tcPr>
          <w:p w14:paraId="1765881F" w14:textId="77777777" w:rsidR="002307F9" w:rsidRPr="00FC2857" w:rsidRDefault="002307F9" w:rsidP="002307F9">
            <w:pPr>
              <w:jc w:val="center"/>
              <w:rPr>
                <w:rFonts w:ascii="Times New Roman" w:eastAsia="宋体" w:hAnsi="Times New Roman" w:cs="Times New Roman"/>
                <w:szCs w:val="21"/>
              </w:rPr>
            </w:pPr>
          </w:p>
        </w:tc>
        <w:tc>
          <w:tcPr>
            <w:tcW w:w="1417" w:type="dxa"/>
            <w:vAlign w:val="center"/>
          </w:tcPr>
          <w:p w14:paraId="2D23D74B"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6</w:t>
            </w:r>
          </w:p>
        </w:tc>
        <w:tc>
          <w:tcPr>
            <w:tcW w:w="3686" w:type="dxa"/>
            <w:vAlign w:val="center"/>
          </w:tcPr>
          <w:p w14:paraId="53071D67" w14:textId="77777777" w:rsidR="002307F9" w:rsidRPr="00FC2857" w:rsidRDefault="002307F9" w:rsidP="002307F9">
            <w:pPr>
              <w:rPr>
                <w:rFonts w:ascii="Times New Roman" w:eastAsia="宋体" w:hAnsi="Times New Roman" w:cs="Times New Roman"/>
                <w:szCs w:val="21"/>
              </w:rPr>
            </w:pPr>
            <w:r w:rsidRPr="00FC2857">
              <w:rPr>
                <w:rFonts w:ascii="Times New Roman" w:eastAsia="宋体" w:hAnsi="Times New Roman" w:cs="Times New Roman"/>
                <w:szCs w:val="21"/>
              </w:rPr>
              <w:t>Thickwall Polycarbonate Tube</w:t>
            </w:r>
          </w:p>
        </w:tc>
        <w:tc>
          <w:tcPr>
            <w:tcW w:w="992" w:type="dxa"/>
            <w:vAlign w:val="center"/>
          </w:tcPr>
          <w:p w14:paraId="52FFEB5B"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355631</w:t>
            </w:r>
          </w:p>
        </w:tc>
        <w:tc>
          <w:tcPr>
            <w:tcW w:w="992" w:type="dxa"/>
            <w:vAlign w:val="center"/>
          </w:tcPr>
          <w:p w14:paraId="3EF4F453"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w:t>
            </w:r>
          </w:p>
        </w:tc>
        <w:tc>
          <w:tcPr>
            <w:tcW w:w="992" w:type="dxa"/>
            <w:vAlign w:val="center"/>
          </w:tcPr>
          <w:p w14:paraId="564DEE11"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31.0</w:t>
            </w:r>
          </w:p>
        </w:tc>
        <w:tc>
          <w:tcPr>
            <w:tcW w:w="992" w:type="dxa"/>
            <w:vAlign w:val="center"/>
          </w:tcPr>
          <w:p w14:paraId="06B2DAD2"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32 000</w:t>
            </w:r>
          </w:p>
        </w:tc>
        <w:tc>
          <w:tcPr>
            <w:tcW w:w="993" w:type="dxa"/>
            <w:vAlign w:val="center"/>
          </w:tcPr>
          <w:p w14:paraId="16815932"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175 000</w:t>
            </w:r>
          </w:p>
        </w:tc>
        <w:tc>
          <w:tcPr>
            <w:tcW w:w="1134" w:type="dxa"/>
          </w:tcPr>
          <w:p w14:paraId="7B47A1C3" w14:textId="432406E5" w:rsidR="002307F9" w:rsidRPr="00FC2857" w:rsidRDefault="002307F9" w:rsidP="002307F9">
            <w:pPr>
              <w:jc w:val="center"/>
              <w:rPr>
                <w:rFonts w:ascii="Times New Roman" w:eastAsia="宋体" w:hAnsi="Times New Roman" w:cs="Times New Roman"/>
                <w:szCs w:val="21"/>
              </w:rPr>
            </w:pPr>
            <w:r>
              <w:rPr>
                <w:rFonts w:ascii="Times New Roman" w:eastAsia="宋体" w:hAnsi="Times New Roman" w:cs="Times New Roman"/>
                <w:szCs w:val="21"/>
              </w:rPr>
              <w:t>45</w:t>
            </w:r>
          </w:p>
        </w:tc>
      </w:tr>
      <w:tr w:rsidR="002307F9" w:rsidRPr="00FC2857" w14:paraId="12AA79B6" w14:textId="77777777" w:rsidTr="009E6843">
        <w:trPr>
          <w:jc w:val="center"/>
        </w:trPr>
        <w:tc>
          <w:tcPr>
            <w:tcW w:w="1849" w:type="dxa"/>
            <w:vMerge/>
          </w:tcPr>
          <w:p w14:paraId="07521410" w14:textId="77777777" w:rsidR="002307F9" w:rsidRPr="00FC2857" w:rsidRDefault="002307F9" w:rsidP="002307F9">
            <w:pPr>
              <w:jc w:val="center"/>
              <w:rPr>
                <w:rFonts w:ascii="Times New Roman" w:eastAsia="宋体" w:hAnsi="Times New Roman" w:cs="Times New Roman"/>
                <w:szCs w:val="21"/>
              </w:rPr>
            </w:pPr>
          </w:p>
        </w:tc>
        <w:tc>
          <w:tcPr>
            <w:tcW w:w="1134" w:type="dxa"/>
            <w:vMerge w:val="restart"/>
            <w:vAlign w:val="center"/>
          </w:tcPr>
          <w:p w14:paraId="72D86634"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SW 41 Ti</w:t>
            </w:r>
          </w:p>
        </w:tc>
        <w:tc>
          <w:tcPr>
            <w:tcW w:w="1417" w:type="dxa"/>
            <w:vAlign w:val="center"/>
          </w:tcPr>
          <w:p w14:paraId="72D5C229"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6</w:t>
            </w:r>
          </w:p>
        </w:tc>
        <w:tc>
          <w:tcPr>
            <w:tcW w:w="3686" w:type="dxa"/>
            <w:vAlign w:val="center"/>
          </w:tcPr>
          <w:p w14:paraId="0D86A70B" w14:textId="77777777" w:rsidR="002307F9" w:rsidRPr="00FC2857" w:rsidRDefault="002307F9" w:rsidP="002307F9">
            <w:pPr>
              <w:rPr>
                <w:rFonts w:ascii="Times New Roman" w:eastAsia="宋体" w:hAnsi="Times New Roman" w:cs="Times New Roman"/>
                <w:szCs w:val="21"/>
              </w:rPr>
            </w:pPr>
            <w:r w:rsidRPr="00FC2857">
              <w:rPr>
                <w:rFonts w:ascii="Times New Roman" w:eastAsia="宋体" w:hAnsi="Times New Roman" w:cs="Times New Roman"/>
                <w:szCs w:val="21"/>
              </w:rPr>
              <w:t>Thinwall Ultra-Clear Tube</w:t>
            </w:r>
          </w:p>
        </w:tc>
        <w:tc>
          <w:tcPr>
            <w:tcW w:w="992" w:type="dxa"/>
            <w:vAlign w:val="center"/>
          </w:tcPr>
          <w:p w14:paraId="01C30620"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344059</w:t>
            </w:r>
          </w:p>
        </w:tc>
        <w:tc>
          <w:tcPr>
            <w:tcW w:w="992" w:type="dxa"/>
            <w:vAlign w:val="center"/>
          </w:tcPr>
          <w:p w14:paraId="31CEA4C9"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w:t>
            </w:r>
          </w:p>
        </w:tc>
        <w:tc>
          <w:tcPr>
            <w:tcW w:w="992" w:type="dxa"/>
            <w:vAlign w:val="center"/>
          </w:tcPr>
          <w:p w14:paraId="5F947E79"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13.2</w:t>
            </w:r>
          </w:p>
        </w:tc>
        <w:tc>
          <w:tcPr>
            <w:tcW w:w="992" w:type="dxa"/>
            <w:vAlign w:val="center"/>
          </w:tcPr>
          <w:p w14:paraId="5EC4D56D"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41 000</w:t>
            </w:r>
          </w:p>
        </w:tc>
        <w:tc>
          <w:tcPr>
            <w:tcW w:w="993" w:type="dxa"/>
          </w:tcPr>
          <w:p w14:paraId="403C9EE6"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288 000</w:t>
            </w:r>
          </w:p>
        </w:tc>
        <w:tc>
          <w:tcPr>
            <w:tcW w:w="1134" w:type="dxa"/>
          </w:tcPr>
          <w:p w14:paraId="70A8B166" w14:textId="58294C97" w:rsidR="002307F9" w:rsidRPr="00FC2857" w:rsidRDefault="002307F9" w:rsidP="002307F9">
            <w:pPr>
              <w:jc w:val="center"/>
              <w:rPr>
                <w:rFonts w:ascii="Times New Roman" w:eastAsia="宋体" w:hAnsi="Times New Roman" w:cs="Times New Roman"/>
                <w:szCs w:val="21"/>
              </w:rPr>
            </w:pPr>
            <w:r>
              <w:rPr>
                <w:rFonts w:ascii="Times New Roman" w:eastAsia="宋体" w:hAnsi="Times New Roman" w:cs="Times New Roman"/>
                <w:szCs w:val="21"/>
              </w:rPr>
              <w:t>40</w:t>
            </w:r>
          </w:p>
        </w:tc>
      </w:tr>
      <w:tr w:rsidR="002307F9" w:rsidRPr="00FC2857" w14:paraId="106EBD07" w14:textId="77777777" w:rsidTr="009E6843">
        <w:trPr>
          <w:jc w:val="center"/>
        </w:trPr>
        <w:tc>
          <w:tcPr>
            <w:tcW w:w="1849" w:type="dxa"/>
            <w:vMerge/>
          </w:tcPr>
          <w:p w14:paraId="310C0513" w14:textId="77777777" w:rsidR="002307F9" w:rsidRPr="00FC2857" w:rsidRDefault="002307F9" w:rsidP="002307F9">
            <w:pPr>
              <w:jc w:val="center"/>
              <w:rPr>
                <w:rFonts w:ascii="Times New Roman" w:eastAsia="宋体" w:hAnsi="Times New Roman" w:cs="Times New Roman"/>
                <w:szCs w:val="21"/>
              </w:rPr>
            </w:pPr>
          </w:p>
        </w:tc>
        <w:tc>
          <w:tcPr>
            <w:tcW w:w="1134" w:type="dxa"/>
            <w:vMerge/>
            <w:vAlign w:val="center"/>
          </w:tcPr>
          <w:p w14:paraId="352B6818" w14:textId="77777777" w:rsidR="002307F9" w:rsidRPr="00FC2857" w:rsidRDefault="002307F9" w:rsidP="002307F9">
            <w:pPr>
              <w:jc w:val="center"/>
              <w:rPr>
                <w:rFonts w:ascii="Times New Roman" w:eastAsia="宋体" w:hAnsi="Times New Roman" w:cs="Times New Roman"/>
                <w:szCs w:val="21"/>
              </w:rPr>
            </w:pPr>
          </w:p>
        </w:tc>
        <w:tc>
          <w:tcPr>
            <w:tcW w:w="1417" w:type="dxa"/>
            <w:vAlign w:val="center"/>
          </w:tcPr>
          <w:p w14:paraId="5D45316A"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6</w:t>
            </w:r>
          </w:p>
        </w:tc>
        <w:tc>
          <w:tcPr>
            <w:tcW w:w="3686" w:type="dxa"/>
            <w:vAlign w:val="center"/>
          </w:tcPr>
          <w:p w14:paraId="4285A166" w14:textId="77777777" w:rsidR="002307F9" w:rsidRPr="00FC2857" w:rsidRDefault="002307F9" w:rsidP="002307F9">
            <w:pPr>
              <w:rPr>
                <w:rFonts w:ascii="Times New Roman" w:eastAsia="宋体" w:hAnsi="Times New Roman" w:cs="Times New Roman"/>
                <w:szCs w:val="21"/>
              </w:rPr>
            </w:pPr>
            <w:r w:rsidRPr="00FC2857">
              <w:rPr>
                <w:rFonts w:ascii="Times New Roman" w:eastAsia="宋体" w:hAnsi="Times New Roman" w:cs="Times New Roman"/>
                <w:szCs w:val="21"/>
              </w:rPr>
              <w:t>Thinwall Polypropylene</w:t>
            </w:r>
          </w:p>
        </w:tc>
        <w:tc>
          <w:tcPr>
            <w:tcW w:w="992" w:type="dxa"/>
            <w:vAlign w:val="center"/>
          </w:tcPr>
          <w:p w14:paraId="1B8DA37E"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331372</w:t>
            </w:r>
          </w:p>
        </w:tc>
        <w:tc>
          <w:tcPr>
            <w:tcW w:w="992" w:type="dxa"/>
            <w:vAlign w:val="center"/>
          </w:tcPr>
          <w:p w14:paraId="23C5DFA8"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w:t>
            </w:r>
          </w:p>
        </w:tc>
        <w:tc>
          <w:tcPr>
            <w:tcW w:w="992" w:type="dxa"/>
            <w:vAlign w:val="center"/>
          </w:tcPr>
          <w:p w14:paraId="7922036C"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13.2</w:t>
            </w:r>
          </w:p>
        </w:tc>
        <w:tc>
          <w:tcPr>
            <w:tcW w:w="992" w:type="dxa"/>
            <w:vAlign w:val="center"/>
          </w:tcPr>
          <w:p w14:paraId="28EA4CCF"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41 000</w:t>
            </w:r>
          </w:p>
        </w:tc>
        <w:tc>
          <w:tcPr>
            <w:tcW w:w="993" w:type="dxa"/>
          </w:tcPr>
          <w:p w14:paraId="3F915D5E"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288 000</w:t>
            </w:r>
          </w:p>
        </w:tc>
        <w:tc>
          <w:tcPr>
            <w:tcW w:w="1134" w:type="dxa"/>
          </w:tcPr>
          <w:p w14:paraId="46B7B385" w14:textId="436C2F0C" w:rsidR="002307F9" w:rsidRPr="00FC2857" w:rsidRDefault="002307F9" w:rsidP="002307F9">
            <w:pPr>
              <w:jc w:val="center"/>
              <w:rPr>
                <w:rFonts w:ascii="Times New Roman" w:eastAsia="宋体" w:hAnsi="Times New Roman" w:cs="Times New Roman"/>
                <w:szCs w:val="21"/>
              </w:rPr>
            </w:pPr>
            <w:r>
              <w:rPr>
                <w:rFonts w:ascii="Times New Roman" w:eastAsia="宋体" w:hAnsi="Times New Roman" w:cs="Times New Roman"/>
                <w:szCs w:val="21"/>
              </w:rPr>
              <w:t>40</w:t>
            </w:r>
          </w:p>
        </w:tc>
      </w:tr>
      <w:tr w:rsidR="002307F9" w:rsidRPr="00FC2857" w14:paraId="547C6ED1" w14:textId="77777777" w:rsidTr="009E6843">
        <w:trPr>
          <w:jc w:val="center"/>
        </w:trPr>
        <w:tc>
          <w:tcPr>
            <w:tcW w:w="1849" w:type="dxa"/>
            <w:vMerge/>
          </w:tcPr>
          <w:p w14:paraId="03566281" w14:textId="77777777" w:rsidR="002307F9" w:rsidRPr="00FC2857" w:rsidRDefault="002307F9" w:rsidP="002307F9">
            <w:pPr>
              <w:jc w:val="center"/>
              <w:rPr>
                <w:rFonts w:ascii="Times New Roman" w:eastAsia="宋体" w:hAnsi="Times New Roman" w:cs="Times New Roman"/>
                <w:szCs w:val="21"/>
              </w:rPr>
            </w:pPr>
          </w:p>
        </w:tc>
        <w:tc>
          <w:tcPr>
            <w:tcW w:w="1134" w:type="dxa"/>
            <w:vMerge w:val="restart"/>
            <w:vAlign w:val="center"/>
          </w:tcPr>
          <w:p w14:paraId="240DA1BE"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SW 55 Ti</w:t>
            </w:r>
          </w:p>
        </w:tc>
        <w:tc>
          <w:tcPr>
            <w:tcW w:w="1417" w:type="dxa"/>
            <w:vAlign w:val="center"/>
          </w:tcPr>
          <w:p w14:paraId="3A02B650"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6</w:t>
            </w:r>
          </w:p>
        </w:tc>
        <w:tc>
          <w:tcPr>
            <w:tcW w:w="3686" w:type="dxa"/>
            <w:vAlign w:val="center"/>
          </w:tcPr>
          <w:p w14:paraId="1518EF0F" w14:textId="77777777" w:rsidR="002307F9" w:rsidRPr="00FC2857" w:rsidRDefault="002307F9" w:rsidP="002307F9">
            <w:pPr>
              <w:rPr>
                <w:rFonts w:ascii="Times New Roman" w:eastAsia="宋体" w:hAnsi="Times New Roman" w:cs="Times New Roman"/>
                <w:szCs w:val="21"/>
              </w:rPr>
            </w:pPr>
            <w:r w:rsidRPr="00FC2857">
              <w:rPr>
                <w:rFonts w:ascii="Times New Roman" w:eastAsia="宋体" w:hAnsi="Times New Roman" w:cs="Times New Roman"/>
                <w:szCs w:val="21"/>
              </w:rPr>
              <w:t>Thinwall Ultra-Clear Tube</w:t>
            </w:r>
          </w:p>
        </w:tc>
        <w:tc>
          <w:tcPr>
            <w:tcW w:w="992" w:type="dxa"/>
            <w:vAlign w:val="center"/>
          </w:tcPr>
          <w:p w14:paraId="7897DDAD"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344057</w:t>
            </w:r>
          </w:p>
        </w:tc>
        <w:tc>
          <w:tcPr>
            <w:tcW w:w="992" w:type="dxa"/>
            <w:vAlign w:val="center"/>
          </w:tcPr>
          <w:p w14:paraId="75201DC5"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w:t>
            </w:r>
          </w:p>
        </w:tc>
        <w:tc>
          <w:tcPr>
            <w:tcW w:w="992" w:type="dxa"/>
            <w:vAlign w:val="center"/>
          </w:tcPr>
          <w:p w14:paraId="6C230C5E"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5.0</w:t>
            </w:r>
          </w:p>
        </w:tc>
        <w:tc>
          <w:tcPr>
            <w:tcW w:w="992" w:type="dxa"/>
            <w:vAlign w:val="center"/>
          </w:tcPr>
          <w:p w14:paraId="179E7174"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55 000</w:t>
            </w:r>
          </w:p>
        </w:tc>
        <w:tc>
          <w:tcPr>
            <w:tcW w:w="993" w:type="dxa"/>
            <w:vAlign w:val="center"/>
          </w:tcPr>
          <w:p w14:paraId="347339FF"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368 000</w:t>
            </w:r>
          </w:p>
        </w:tc>
        <w:tc>
          <w:tcPr>
            <w:tcW w:w="1134" w:type="dxa"/>
          </w:tcPr>
          <w:p w14:paraId="4384B0B9" w14:textId="2855B24F" w:rsidR="002307F9" w:rsidRPr="00FC2857" w:rsidRDefault="002307F9" w:rsidP="002307F9">
            <w:pPr>
              <w:jc w:val="center"/>
              <w:rPr>
                <w:rFonts w:ascii="Times New Roman" w:eastAsia="宋体" w:hAnsi="Times New Roman" w:cs="Times New Roman"/>
                <w:szCs w:val="21"/>
              </w:rPr>
            </w:pPr>
            <w:r>
              <w:rPr>
                <w:rFonts w:ascii="Times New Roman" w:eastAsia="宋体" w:hAnsi="Times New Roman" w:cs="Times New Roman"/>
                <w:szCs w:val="21"/>
              </w:rPr>
              <w:t>40</w:t>
            </w:r>
          </w:p>
        </w:tc>
      </w:tr>
      <w:tr w:rsidR="002307F9" w:rsidRPr="00FC2857" w14:paraId="148D8E98" w14:textId="77777777" w:rsidTr="009E6843">
        <w:trPr>
          <w:jc w:val="center"/>
        </w:trPr>
        <w:tc>
          <w:tcPr>
            <w:tcW w:w="1849" w:type="dxa"/>
            <w:vMerge/>
          </w:tcPr>
          <w:p w14:paraId="44B417F3" w14:textId="77777777" w:rsidR="002307F9" w:rsidRPr="00FC2857" w:rsidRDefault="002307F9" w:rsidP="002307F9">
            <w:pPr>
              <w:jc w:val="center"/>
              <w:rPr>
                <w:rFonts w:ascii="Times New Roman" w:eastAsia="宋体" w:hAnsi="Times New Roman" w:cs="Times New Roman"/>
                <w:szCs w:val="21"/>
              </w:rPr>
            </w:pPr>
          </w:p>
        </w:tc>
        <w:tc>
          <w:tcPr>
            <w:tcW w:w="1134" w:type="dxa"/>
            <w:vMerge/>
            <w:vAlign w:val="center"/>
          </w:tcPr>
          <w:p w14:paraId="4C079ED1" w14:textId="77777777" w:rsidR="002307F9" w:rsidRPr="00FC2857" w:rsidRDefault="002307F9" w:rsidP="002307F9">
            <w:pPr>
              <w:jc w:val="center"/>
              <w:rPr>
                <w:rFonts w:ascii="Times New Roman" w:eastAsia="宋体" w:hAnsi="Times New Roman" w:cs="Times New Roman"/>
                <w:szCs w:val="21"/>
              </w:rPr>
            </w:pPr>
          </w:p>
        </w:tc>
        <w:tc>
          <w:tcPr>
            <w:tcW w:w="1417" w:type="dxa"/>
            <w:vAlign w:val="center"/>
          </w:tcPr>
          <w:p w14:paraId="5B649416"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6</w:t>
            </w:r>
          </w:p>
        </w:tc>
        <w:tc>
          <w:tcPr>
            <w:tcW w:w="3686" w:type="dxa"/>
            <w:vAlign w:val="center"/>
          </w:tcPr>
          <w:p w14:paraId="3C91F9DE" w14:textId="77777777" w:rsidR="002307F9" w:rsidRPr="00FC2857" w:rsidRDefault="002307F9" w:rsidP="002307F9">
            <w:pPr>
              <w:rPr>
                <w:rFonts w:ascii="Times New Roman" w:eastAsia="宋体" w:hAnsi="Times New Roman" w:cs="Times New Roman"/>
                <w:szCs w:val="21"/>
              </w:rPr>
            </w:pPr>
            <w:r w:rsidRPr="00FC2857">
              <w:rPr>
                <w:rFonts w:ascii="Times New Roman" w:eastAsia="宋体" w:hAnsi="Times New Roman" w:cs="Times New Roman"/>
                <w:szCs w:val="21"/>
              </w:rPr>
              <w:t>Thinwall Polypropylene Tube</w:t>
            </w:r>
          </w:p>
        </w:tc>
        <w:tc>
          <w:tcPr>
            <w:tcW w:w="992" w:type="dxa"/>
            <w:vAlign w:val="center"/>
          </w:tcPr>
          <w:p w14:paraId="472B8660"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326819</w:t>
            </w:r>
          </w:p>
        </w:tc>
        <w:tc>
          <w:tcPr>
            <w:tcW w:w="992" w:type="dxa"/>
            <w:vAlign w:val="center"/>
          </w:tcPr>
          <w:p w14:paraId="6BCEEAB6"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w:t>
            </w:r>
          </w:p>
        </w:tc>
        <w:tc>
          <w:tcPr>
            <w:tcW w:w="992" w:type="dxa"/>
            <w:vAlign w:val="center"/>
          </w:tcPr>
          <w:p w14:paraId="7C0F4026"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5.0</w:t>
            </w:r>
          </w:p>
        </w:tc>
        <w:tc>
          <w:tcPr>
            <w:tcW w:w="992" w:type="dxa"/>
            <w:vAlign w:val="center"/>
          </w:tcPr>
          <w:p w14:paraId="701CF1B4"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55 000</w:t>
            </w:r>
          </w:p>
        </w:tc>
        <w:tc>
          <w:tcPr>
            <w:tcW w:w="993" w:type="dxa"/>
            <w:vAlign w:val="center"/>
          </w:tcPr>
          <w:p w14:paraId="217188FE"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368 000</w:t>
            </w:r>
          </w:p>
        </w:tc>
        <w:tc>
          <w:tcPr>
            <w:tcW w:w="1134" w:type="dxa"/>
          </w:tcPr>
          <w:p w14:paraId="1BA142D4" w14:textId="7AA63718" w:rsidR="002307F9" w:rsidRPr="00FC2857" w:rsidRDefault="002307F9" w:rsidP="002307F9">
            <w:pPr>
              <w:jc w:val="center"/>
              <w:rPr>
                <w:rFonts w:ascii="Times New Roman" w:eastAsia="宋体" w:hAnsi="Times New Roman" w:cs="Times New Roman"/>
                <w:szCs w:val="21"/>
              </w:rPr>
            </w:pPr>
            <w:r>
              <w:rPr>
                <w:rFonts w:ascii="Times New Roman" w:eastAsia="宋体" w:hAnsi="Times New Roman" w:cs="Times New Roman"/>
                <w:szCs w:val="21"/>
              </w:rPr>
              <w:t>15</w:t>
            </w:r>
          </w:p>
        </w:tc>
      </w:tr>
      <w:tr w:rsidR="002307F9" w:rsidRPr="00FC2857" w14:paraId="78729768" w14:textId="77777777" w:rsidTr="009E6843">
        <w:trPr>
          <w:jc w:val="center"/>
        </w:trPr>
        <w:tc>
          <w:tcPr>
            <w:tcW w:w="1849" w:type="dxa"/>
            <w:vMerge/>
          </w:tcPr>
          <w:p w14:paraId="15A40CF3" w14:textId="77777777" w:rsidR="002307F9" w:rsidRPr="00FC2857" w:rsidRDefault="002307F9" w:rsidP="002307F9">
            <w:pPr>
              <w:jc w:val="center"/>
              <w:rPr>
                <w:rFonts w:ascii="Times New Roman" w:eastAsia="宋体" w:hAnsi="Times New Roman" w:cs="Times New Roman"/>
                <w:szCs w:val="21"/>
              </w:rPr>
            </w:pPr>
          </w:p>
        </w:tc>
        <w:tc>
          <w:tcPr>
            <w:tcW w:w="1134" w:type="dxa"/>
            <w:vMerge/>
            <w:vAlign w:val="center"/>
          </w:tcPr>
          <w:p w14:paraId="519194CD" w14:textId="77777777" w:rsidR="002307F9" w:rsidRPr="00FC2857" w:rsidRDefault="002307F9" w:rsidP="002307F9">
            <w:pPr>
              <w:jc w:val="center"/>
              <w:rPr>
                <w:rFonts w:ascii="Times New Roman" w:eastAsia="宋体" w:hAnsi="Times New Roman" w:cs="Times New Roman"/>
                <w:szCs w:val="21"/>
              </w:rPr>
            </w:pPr>
          </w:p>
        </w:tc>
        <w:tc>
          <w:tcPr>
            <w:tcW w:w="1417" w:type="dxa"/>
            <w:vAlign w:val="center"/>
          </w:tcPr>
          <w:p w14:paraId="59066419"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6</w:t>
            </w:r>
          </w:p>
        </w:tc>
        <w:tc>
          <w:tcPr>
            <w:tcW w:w="3686" w:type="dxa"/>
            <w:vAlign w:val="center"/>
          </w:tcPr>
          <w:p w14:paraId="653AF4F0" w14:textId="77777777" w:rsidR="002307F9" w:rsidRPr="00FC2857" w:rsidRDefault="002307F9" w:rsidP="002307F9">
            <w:pPr>
              <w:rPr>
                <w:rFonts w:ascii="Times New Roman" w:eastAsia="宋体" w:hAnsi="Times New Roman" w:cs="Times New Roman"/>
                <w:szCs w:val="21"/>
              </w:rPr>
            </w:pPr>
            <w:r w:rsidRPr="00FC2857">
              <w:rPr>
                <w:rFonts w:ascii="Times New Roman" w:eastAsia="宋体" w:hAnsi="Times New Roman" w:cs="Times New Roman"/>
                <w:szCs w:val="21"/>
              </w:rPr>
              <w:t>Thickwall Polycarbonate Tube</w:t>
            </w:r>
          </w:p>
        </w:tc>
        <w:tc>
          <w:tcPr>
            <w:tcW w:w="992" w:type="dxa"/>
            <w:vAlign w:val="center"/>
          </w:tcPr>
          <w:p w14:paraId="21D37D92"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349622</w:t>
            </w:r>
          </w:p>
        </w:tc>
        <w:tc>
          <w:tcPr>
            <w:tcW w:w="992" w:type="dxa"/>
            <w:vAlign w:val="center"/>
          </w:tcPr>
          <w:p w14:paraId="49851079"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w:t>
            </w:r>
          </w:p>
        </w:tc>
        <w:tc>
          <w:tcPr>
            <w:tcW w:w="992" w:type="dxa"/>
            <w:vAlign w:val="center"/>
          </w:tcPr>
          <w:p w14:paraId="10D5C1E9"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3.5</w:t>
            </w:r>
          </w:p>
        </w:tc>
        <w:tc>
          <w:tcPr>
            <w:tcW w:w="992" w:type="dxa"/>
            <w:vAlign w:val="center"/>
          </w:tcPr>
          <w:p w14:paraId="737CB3D9"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55 000</w:t>
            </w:r>
          </w:p>
        </w:tc>
        <w:tc>
          <w:tcPr>
            <w:tcW w:w="993" w:type="dxa"/>
            <w:vAlign w:val="center"/>
          </w:tcPr>
          <w:p w14:paraId="120C927B"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368 000</w:t>
            </w:r>
          </w:p>
        </w:tc>
        <w:tc>
          <w:tcPr>
            <w:tcW w:w="1134" w:type="dxa"/>
          </w:tcPr>
          <w:p w14:paraId="075C3BE6" w14:textId="559C8EFA" w:rsidR="002307F9" w:rsidRPr="00FC2857" w:rsidRDefault="002307F9" w:rsidP="002307F9">
            <w:pPr>
              <w:jc w:val="center"/>
              <w:rPr>
                <w:rFonts w:ascii="Times New Roman" w:eastAsia="宋体" w:hAnsi="Times New Roman" w:cs="Times New Roman"/>
                <w:szCs w:val="21"/>
              </w:rPr>
            </w:pPr>
            <w:r>
              <w:rPr>
                <w:rFonts w:ascii="Times New Roman" w:eastAsia="宋体" w:hAnsi="Times New Roman" w:cs="Times New Roman"/>
                <w:szCs w:val="21"/>
              </w:rPr>
              <w:t>60</w:t>
            </w:r>
          </w:p>
        </w:tc>
      </w:tr>
      <w:tr w:rsidR="002307F9" w:rsidRPr="00FC2857" w14:paraId="7AFA1CE0" w14:textId="77777777" w:rsidTr="009E6843">
        <w:trPr>
          <w:jc w:val="center"/>
        </w:trPr>
        <w:tc>
          <w:tcPr>
            <w:tcW w:w="1849" w:type="dxa"/>
            <w:vMerge/>
          </w:tcPr>
          <w:p w14:paraId="5F275B1A" w14:textId="77777777" w:rsidR="002307F9" w:rsidRPr="00FC2857" w:rsidRDefault="002307F9" w:rsidP="002307F9">
            <w:pPr>
              <w:jc w:val="center"/>
              <w:rPr>
                <w:rFonts w:ascii="Times New Roman" w:eastAsia="宋体" w:hAnsi="Times New Roman" w:cs="Times New Roman"/>
                <w:szCs w:val="21"/>
              </w:rPr>
            </w:pPr>
          </w:p>
        </w:tc>
        <w:tc>
          <w:tcPr>
            <w:tcW w:w="1134" w:type="dxa"/>
            <w:vMerge w:val="restart"/>
            <w:vAlign w:val="center"/>
          </w:tcPr>
          <w:p w14:paraId="03DEEB10"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Type 45 Ti</w:t>
            </w:r>
          </w:p>
        </w:tc>
        <w:tc>
          <w:tcPr>
            <w:tcW w:w="1417" w:type="dxa"/>
            <w:vAlign w:val="center"/>
          </w:tcPr>
          <w:p w14:paraId="19EC6688"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6</w:t>
            </w:r>
          </w:p>
        </w:tc>
        <w:tc>
          <w:tcPr>
            <w:tcW w:w="3686" w:type="dxa"/>
            <w:vAlign w:val="center"/>
          </w:tcPr>
          <w:p w14:paraId="1D263F35" w14:textId="77777777" w:rsidR="002307F9" w:rsidRPr="00FC2857" w:rsidRDefault="002307F9" w:rsidP="002307F9">
            <w:pPr>
              <w:jc w:val="left"/>
              <w:rPr>
                <w:rFonts w:ascii="Times New Roman" w:eastAsia="宋体" w:hAnsi="Times New Roman" w:cs="Times New Roman"/>
                <w:b/>
                <w:bCs/>
                <w:sz w:val="44"/>
                <w:szCs w:val="44"/>
              </w:rPr>
            </w:pPr>
            <w:r w:rsidRPr="00FC2857">
              <w:rPr>
                <w:rFonts w:ascii="Times New Roman" w:eastAsia="宋体" w:hAnsi="Times New Roman" w:cs="Times New Roman"/>
                <w:szCs w:val="21"/>
              </w:rPr>
              <w:t>Polycarbonate Bottle Assembly</w:t>
            </w:r>
          </w:p>
        </w:tc>
        <w:tc>
          <w:tcPr>
            <w:tcW w:w="992" w:type="dxa"/>
            <w:vAlign w:val="center"/>
          </w:tcPr>
          <w:p w14:paraId="5F5398E3" w14:textId="77777777" w:rsidR="002307F9" w:rsidRPr="00FC2857" w:rsidRDefault="002307F9" w:rsidP="002307F9">
            <w:pPr>
              <w:jc w:val="center"/>
              <w:rPr>
                <w:rFonts w:ascii="Times New Roman" w:eastAsia="宋体" w:hAnsi="Times New Roman" w:cs="Times New Roman"/>
                <w:b/>
                <w:bCs/>
                <w:sz w:val="44"/>
                <w:szCs w:val="44"/>
              </w:rPr>
            </w:pPr>
            <w:r w:rsidRPr="00FC2857">
              <w:rPr>
                <w:rFonts w:ascii="Times New Roman" w:eastAsia="宋体" w:hAnsi="Times New Roman" w:cs="Times New Roman"/>
                <w:szCs w:val="21"/>
              </w:rPr>
              <w:t>355622</w:t>
            </w:r>
          </w:p>
        </w:tc>
        <w:tc>
          <w:tcPr>
            <w:tcW w:w="992" w:type="dxa"/>
            <w:vAlign w:val="center"/>
          </w:tcPr>
          <w:p w14:paraId="251D24FE"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w:t>
            </w:r>
          </w:p>
        </w:tc>
        <w:tc>
          <w:tcPr>
            <w:tcW w:w="992" w:type="dxa"/>
            <w:vAlign w:val="center"/>
          </w:tcPr>
          <w:p w14:paraId="6A20E6A8" w14:textId="77777777" w:rsidR="002307F9" w:rsidRPr="00FC2857" w:rsidRDefault="002307F9" w:rsidP="002307F9">
            <w:pPr>
              <w:jc w:val="center"/>
              <w:rPr>
                <w:rFonts w:ascii="Times New Roman" w:eastAsia="宋体" w:hAnsi="Times New Roman" w:cs="Times New Roman"/>
                <w:b/>
                <w:bCs/>
                <w:sz w:val="44"/>
                <w:szCs w:val="44"/>
              </w:rPr>
            </w:pPr>
            <w:r w:rsidRPr="00FC2857">
              <w:rPr>
                <w:rFonts w:ascii="Times New Roman" w:eastAsia="宋体" w:hAnsi="Times New Roman" w:cs="Times New Roman"/>
                <w:szCs w:val="21"/>
              </w:rPr>
              <w:t>70.0</w:t>
            </w:r>
          </w:p>
        </w:tc>
        <w:tc>
          <w:tcPr>
            <w:tcW w:w="992" w:type="dxa"/>
            <w:vAlign w:val="center"/>
          </w:tcPr>
          <w:p w14:paraId="0B3DB8B1" w14:textId="77777777" w:rsidR="002307F9" w:rsidRPr="00FC2857" w:rsidRDefault="002307F9" w:rsidP="002307F9">
            <w:pPr>
              <w:jc w:val="center"/>
              <w:rPr>
                <w:rFonts w:ascii="Times New Roman" w:eastAsia="宋体" w:hAnsi="Times New Roman" w:cs="Times New Roman"/>
                <w:b/>
                <w:bCs/>
                <w:sz w:val="44"/>
                <w:szCs w:val="44"/>
              </w:rPr>
            </w:pPr>
            <w:r w:rsidRPr="00FC2857">
              <w:rPr>
                <w:rFonts w:ascii="Times New Roman" w:eastAsia="宋体" w:hAnsi="Times New Roman" w:cs="Times New Roman"/>
                <w:szCs w:val="21"/>
              </w:rPr>
              <w:t>45 000</w:t>
            </w:r>
          </w:p>
        </w:tc>
        <w:tc>
          <w:tcPr>
            <w:tcW w:w="993" w:type="dxa"/>
          </w:tcPr>
          <w:p w14:paraId="59E302DD"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235 000</w:t>
            </w:r>
          </w:p>
        </w:tc>
        <w:tc>
          <w:tcPr>
            <w:tcW w:w="1134" w:type="dxa"/>
          </w:tcPr>
          <w:p w14:paraId="74F1CAB3" w14:textId="7225DF04" w:rsidR="002307F9" w:rsidRPr="00FC2857" w:rsidRDefault="002307F9" w:rsidP="002307F9">
            <w:pPr>
              <w:jc w:val="center"/>
              <w:rPr>
                <w:rFonts w:ascii="Times New Roman" w:eastAsia="宋体" w:hAnsi="Times New Roman" w:cs="Times New Roman"/>
                <w:szCs w:val="21"/>
              </w:rPr>
            </w:pPr>
            <w:r>
              <w:rPr>
                <w:rFonts w:ascii="Times New Roman" w:eastAsia="宋体" w:hAnsi="Times New Roman" w:cs="Times New Roman"/>
                <w:szCs w:val="21"/>
              </w:rPr>
              <w:t>120</w:t>
            </w:r>
          </w:p>
        </w:tc>
      </w:tr>
      <w:tr w:rsidR="002307F9" w:rsidRPr="00FC2857" w14:paraId="5C629219" w14:textId="77777777" w:rsidTr="009E6843">
        <w:trPr>
          <w:jc w:val="center"/>
        </w:trPr>
        <w:tc>
          <w:tcPr>
            <w:tcW w:w="1849" w:type="dxa"/>
            <w:vMerge/>
          </w:tcPr>
          <w:p w14:paraId="6832B449" w14:textId="77777777" w:rsidR="002307F9" w:rsidRPr="00FC2857" w:rsidRDefault="002307F9" w:rsidP="002307F9">
            <w:pPr>
              <w:jc w:val="center"/>
              <w:rPr>
                <w:rFonts w:ascii="Times New Roman" w:eastAsia="宋体" w:hAnsi="Times New Roman" w:cs="Times New Roman"/>
                <w:b/>
                <w:bCs/>
                <w:sz w:val="44"/>
                <w:szCs w:val="44"/>
              </w:rPr>
            </w:pPr>
          </w:p>
        </w:tc>
        <w:tc>
          <w:tcPr>
            <w:tcW w:w="1134" w:type="dxa"/>
            <w:vMerge/>
            <w:vAlign w:val="center"/>
          </w:tcPr>
          <w:p w14:paraId="7C3B388C" w14:textId="77777777" w:rsidR="002307F9" w:rsidRPr="00FC2857" w:rsidRDefault="002307F9" w:rsidP="002307F9">
            <w:pPr>
              <w:jc w:val="center"/>
              <w:rPr>
                <w:rFonts w:ascii="Times New Roman" w:eastAsia="宋体" w:hAnsi="Times New Roman" w:cs="Times New Roman"/>
                <w:b/>
                <w:bCs/>
                <w:sz w:val="44"/>
                <w:szCs w:val="44"/>
              </w:rPr>
            </w:pPr>
          </w:p>
        </w:tc>
        <w:tc>
          <w:tcPr>
            <w:tcW w:w="1417" w:type="dxa"/>
            <w:vAlign w:val="center"/>
          </w:tcPr>
          <w:p w14:paraId="06F53F82"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6</w:t>
            </w:r>
          </w:p>
        </w:tc>
        <w:tc>
          <w:tcPr>
            <w:tcW w:w="3686" w:type="dxa"/>
            <w:vAlign w:val="center"/>
          </w:tcPr>
          <w:p w14:paraId="09922064" w14:textId="77777777" w:rsidR="002307F9" w:rsidRPr="00FC2857" w:rsidRDefault="002307F9" w:rsidP="002307F9">
            <w:pPr>
              <w:jc w:val="left"/>
              <w:rPr>
                <w:rFonts w:ascii="Times New Roman" w:eastAsia="宋体" w:hAnsi="Times New Roman" w:cs="Times New Roman"/>
                <w:szCs w:val="21"/>
              </w:rPr>
            </w:pPr>
            <w:r w:rsidRPr="00FC2857">
              <w:rPr>
                <w:rFonts w:ascii="Times New Roman" w:eastAsia="宋体" w:hAnsi="Times New Roman" w:cs="Times New Roman"/>
                <w:szCs w:val="21"/>
              </w:rPr>
              <w:t>Polycarbonate Bottle</w:t>
            </w:r>
          </w:p>
        </w:tc>
        <w:tc>
          <w:tcPr>
            <w:tcW w:w="992" w:type="dxa"/>
            <w:vAlign w:val="center"/>
          </w:tcPr>
          <w:p w14:paraId="45F15EB7"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355655</w:t>
            </w:r>
          </w:p>
        </w:tc>
        <w:tc>
          <w:tcPr>
            <w:tcW w:w="992" w:type="dxa"/>
            <w:vAlign w:val="center"/>
          </w:tcPr>
          <w:p w14:paraId="57CB69C5"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355623</w:t>
            </w:r>
          </w:p>
        </w:tc>
        <w:tc>
          <w:tcPr>
            <w:tcW w:w="992" w:type="dxa"/>
            <w:vAlign w:val="center"/>
          </w:tcPr>
          <w:p w14:paraId="31A59BDC" w14:textId="77777777" w:rsidR="002307F9" w:rsidRPr="00FC2857" w:rsidRDefault="002307F9" w:rsidP="002307F9">
            <w:pPr>
              <w:jc w:val="center"/>
              <w:rPr>
                <w:rFonts w:ascii="Times New Roman" w:eastAsia="宋体" w:hAnsi="Times New Roman" w:cs="Times New Roman"/>
                <w:b/>
                <w:bCs/>
                <w:sz w:val="44"/>
                <w:szCs w:val="44"/>
              </w:rPr>
            </w:pPr>
            <w:r w:rsidRPr="00FC2857">
              <w:rPr>
                <w:rFonts w:ascii="Times New Roman" w:eastAsia="宋体" w:hAnsi="Times New Roman" w:cs="Times New Roman"/>
                <w:szCs w:val="21"/>
              </w:rPr>
              <w:t>70.0</w:t>
            </w:r>
          </w:p>
        </w:tc>
        <w:tc>
          <w:tcPr>
            <w:tcW w:w="992" w:type="dxa"/>
            <w:vAlign w:val="center"/>
          </w:tcPr>
          <w:p w14:paraId="395912FA" w14:textId="77777777" w:rsidR="002307F9" w:rsidRPr="00FC2857" w:rsidRDefault="002307F9" w:rsidP="002307F9">
            <w:pPr>
              <w:jc w:val="center"/>
              <w:rPr>
                <w:rFonts w:ascii="Times New Roman" w:eastAsia="宋体" w:hAnsi="Times New Roman" w:cs="Times New Roman"/>
                <w:b/>
                <w:bCs/>
                <w:sz w:val="44"/>
                <w:szCs w:val="44"/>
              </w:rPr>
            </w:pPr>
            <w:r w:rsidRPr="00FC2857">
              <w:rPr>
                <w:rFonts w:ascii="Times New Roman" w:eastAsia="宋体" w:hAnsi="Times New Roman" w:cs="Times New Roman"/>
                <w:szCs w:val="21"/>
              </w:rPr>
              <w:t>45 000</w:t>
            </w:r>
          </w:p>
        </w:tc>
        <w:tc>
          <w:tcPr>
            <w:tcW w:w="993" w:type="dxa"/>
          </w:tcPr>
          <w:p w14:paraId="2939C24F"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235 000</w:t>
            </w:r>
          </w:p>
        </w:tc>
        <w:tc>
          <w:tcPr>
            <w:tcW w:w="1134" w:type="dxa"/>
          </w:tcPr>
          <w:p w14:paraId="27E02119" w14:textId="31E98042" w:rsidR="002307F9" w:rsidRPr="00FC2857" w:rsidRDefault="002307F9" w:rsidP="002307F9">
            <w:pPr>
              <w:jc w:val="center"/>
              <w:rPr>
                <w:rFonts w:ascii="Times New Roman" w:eastAsia="宋体" w:hAnsi="Times New Roman" w:cs="Times New Roman"/>
                <w:szCs w:val="21"/>
              </w:rPr>
            </w:pPr>
            <w:r>
              <w:rPr>
                <w:rFonts w:ascii="Times New Roman" w:eastAsia="宋体" w:hAnsi="Times New Roman" w:cs="Times New Roman"/>
                <w:szCs w:val="21"/>
              </w:rPr>
              <w:t>80</w:t>
            </w:r>
          </w:p>
        </w:tc>
      </w:tr>
      <w:tr w:rsidR="002307F9" w:rsidRPr="00FC2857" w14:paraId="47704F47" w14:textId="77777777" w:rsidTr="009E6843">
        <w:trPr>
          <w:jc w:val="center"/>
        </w:trPr>
        <w:tc>
          <w:tcPr>
            <w:tcW w:w="1849" w:type="dxa"/>
            <w:vMerge/>
          </w:tcPr>
          <w:p w14:paraId="4C8BB700" w14:textId="77777777" w:rsidR="002307F9" w:rsidRPr="00FC2857" w:rsidRDefault="002307F9" w:rsidP="002307F9">
            <w:pPr>
              <w:jc w:val="center"/>
              <w:rPr>
                <w:rFonts w:ascii="Times New Roman" w:eastAsia="宋体" w:hAnsi="Times New Roman" w:cs="Times New Roman"/>
                <w:b/>
                <w:bCs/>
                <w:sz w:val="44"/>
                <w:szCs w:val="44"/>
              </w:rPr>
            </w:pPr>
          </w:p>
        </w:tc>
        <w:tc>
          <w:tcPr>
            <w:tcW w:w="1134" w:type="dxa"/>
            <w:vMerge/>
            <w:vAlign w:val="center"/>
          </w:tcPr>
          <w:p w14:paraId="26F866C0" w14:textId="77777777" w:rsidR="002307F9" w:rsidRPr="00FC2857" w:rsidRDefault="002307F9" w:rsidP="002307F9">
            <w:pPr>
              <w:jc w:val="center"/>
              <w:rPr>
                <w:rFonts w:ascii="Times New Roman" w:eastAsia="宋体" w:hAnsi="Times New Roman" w:cs="Times New Roman"/>
                <w:b/>
                <w:bCs/>
                <w:sz w:val="44"/>
                <w:szCs w:val="44"/>
              </w:rPr>
            </w:pPr>
          </w:p>
        </w:tc>
        <w:tc>
          <w:tcPr>
            <w:tcW w:w="1417" w:type="dxa"/>
            <w:vAlign w:val="center"/>
          </w:tcPr>
          <w:p w14:paraId="228A8EDF"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6</w:t>
            </w:r>
          </w:p>
        </w:tc>
        <w:tc>
          <w:tcPr>
            <w:tcW w:w="3686" w:type="dxa"/>
            <w:vAlign w:val="center"/>
          </w:tcPr>
          <w:p w14:paraId="3897C08D" w14:textId="77777777" w:rsidR="002307F9" w:rsidRPr="00FC2857" w:rsidRDefault="002307F9" w:rsidP="002307F9">
            <w:pPr>
              <w:jc w:val="left"/>
              <w:rPr>
                <w:rFonts w:ascii="Times New Roman" w:eastAsia="宋体" w:hAnsi="Times New Roman" w:cs="Times New Roman"/>
                <w:b/>
                <w:bCs/>
                <w:sz w:val="44"/>
                <w:szCs w:val="44"/>
              </w:rPr>
            </w:pPr>
            <w:r w:rsidRPr="00FC2857">
              <w:rPr>
                <w:rFonts w:ascii="Times New Roman" w:eastAsia="宋体" w:hAnsi="Times New Roman" w:cs="Times New Roman"/>
                <w:szCs w:val="21"/>
              </w:rPr>
              <w:t>Quick-Seal Polypropylene</w:t>
            </w:r>
          </w:p>
        </w:tc>
        <w:tc>
          <w:tcPr>
            <w:tcW w:w="992" w:type="dxa"/>
            <w:vAlign w:val="center"/>
          </w:tcPr>
          <w:p w14:paraId="30C2BC43" w14:textId="77777777" w:rsidR="002307F9" w:rsidRPr="00FC2857" w:rsidRDefault="002307F9" w:rsidP="002307F9">
            <w:pPr>
              <w:jc w:val="center"/>
              <w:rPr>
                <w:rFonts w:ascii="Times New Roman" w:eastAsia="宋体" w:hAnsi="Times New Roman" w:cs="Times New Roman"/>
                <w:b/>
                <w:bCs/>
                <w:sz w:val="44"/>
                <w:szCs w:val="44"/>
              </w:rPr>
            </w:pPr>
            <w:r w:rsidRPr="00FC2857">
              <w:rPr>
                <w:rFonts w:ascii="Times New Roman" w:eastAsia="宋体" w:hAnsi="Times New Roman" w:cs="Times New Roman"/>
                <w:szCs w:val="21"/>
              </w:rPr>
              <w:t>345776</w:t>
            </w:r>
          </w:p>
        </w:tc>
        <w:tc>
          <w:tcPr>
            <w:tcW w:w="992" w:type="dxa"/>
            <w:vAlign w:val="center"/>
          </w:tcPr>
          <w:p w14:paraId="39BD246A"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342697</w:t>
            </w:r>
          </w:p>
        </w:tc>
        <w:tc>
          <w:tcPr>
            <w:tcW w:w="992" w:type="dxa"/>
            <w:vAlign w:val="center"/>
          </w:tcPr>
          <w:p w14:paraId="282ADAB0"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94.0</w:t>
            </w:r>
          </w:p>
        </w:tc>
        <w:tc>
          <w:tcPr>
            <w:tcW w:w="992" w:type="dxa"/>
            <w:vAlign w:val="center"/>
          </w:tcPr>
          <w:p w14:paraId="0F146629"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45 000</w:t>
            </w:r>
          </w:p>
        </w:tc>
        <w:tc>
          <w:tcPr>
            <w:tcW w:w="993" w:type="dxa"/>
          </w:tcPr>
          <w:p w14:paraId="1C9FECAB"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235 000</w:t>
            </w:r>
          </w:p>
        </w:tc>
        <w:tc>
          <w:tcPr>
            <w:tcW w:w="1134" w:type="dxa"/>
          </w:tcPr>
          <w:p w14:paraId="3E471152" w14:textId="65EA3BB7" w:rsidR="002307F9" w:rsidRPr="00FC2857" w:rsidRDefault="002307F9" w:rsidP="002307F9">
            <w:pPr>
              <w:jc w:val="center"/>
              <w:rPr>
                <w:rFonts w:ascii="Times New Roman" w:eastAsia="宋体" w:hAnsi="Times New Roman" w:cs="Times New Roman"/>
                <w:szCs w:val="21"/>
              </w:rPr>
            </w:pPr>
            <w:r>
              <w:rPr>
                <w:rFonts w:ascii="Times New Roman" w:eastAsia="宋体" w:hAnsi="Times New Roman" w:cs="Times New Roman"/>
                <w:szCs w:val="21"/>
              </w:rPr>
              <w:t>100</w:t>
            </w:r>
          </w:p>
        </w:tc>
      </w:tr>
      <w:tr w:rsidR="002307F9" w:rsidRPr="00FC2857" w14:paraId="58A4860F" w14:textId="77777777" w:rsidTr="009E6843">
        <w:trPr>
          <w:jc w:val="center"/>
        </w:trPr>
        <w:tc>
          <w:tcPr>
            <w:tcW w:w="1849" w:type="dxa"/>
            <w:vMerge/>
          </w:tcPr>
          <w:p w14:paraId="3A9E447D" w14:textId="77777777" w:rsidR="002307F9" w:rsidRPr="00FC2857" w:rsidRDefault="002307F9" w:rsidP="002307F9">
            <w:pPr>
              <w:jc w:val="center"/>
              <w:rPr>
                <w:rFonts w:ascii="Times New Roman" w:eastAsia="宋体" w:hAnsi="Times New Roman" w:cs="Times New Roman"/>
                <w:b/>
                <w:bCs/>
                <w:sz w:val="44"/>
                <w:szCs w:val="44"/>
              </w:rPr>
            </w:pPr>
          </w:p>
        </w:tc>
        <w:tc>
          <w:tcPr>
            <w:tcW w:w="1134" w:type="dxa"/>
            <w:vMerge/>
            <w:vAlign w:val="center"/>
          </w:tcPr>
          <w:p w14:paraId="64B64640" w14:textId="77777777" w:rsidR="002307F9" w:rsidRPr="00FC2857" w:rsidRDefault="002307F9" w:rsidP="002307F9">
            <w:pPr>
              <w:jc w:val="center"/>
              <w:rPr>
                <w:rFonts w:ascii="Times New Roman" w:eastAsia="宋体" w:hAnsi="Times New Roman" w:cs="Times New Roman"/>
                <w:b/>
                <w:bCs/>
                <w:sz w:val="44"/>
                <w:szCs w:val="44"/>
              </w:rPr>
            </w:pPr>
          </w:p>
        </w:tc>
        <w:tc>
          <w:tcPr>
            <w:tcW w:w="1417" w:type="dxa"/>
            <w:vAlign w:val="center"/>
          </w:tcPr>
          <w:p w14:paraId="3FB1F318"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6</w:t>
            </w:r>
          </w:p>
        </w:tc>
        <w:tc>
          <w:tcPr>
            <w:tcW w:w="3686" w:type="dxa"/>
            <w:vAlign w:val="center"/>
          </w:tcPr>
          <w:p w14:paraId="28C7C480" w14:textId="77777777" w:rsidR="002307F9" w:rsidRPr="00FC2857" w:rsidRDefault="002307F9" w:rsidP="002307F9">
            <w:pPr>
              <w:jc w:val="left"/>
              <w:rPr>
                <w:rFonts w:ascii="Times New Roman" w:eastAsia="宋体" w:hAnsi="Times New Roman" w:cs="Times New Roman"/>
                <w:b/>
                <w:bCs/>
                <w:sz w:val="44"/>
                <w:szCs w:val="44"/>
              </w:rPr>
            </w:pPr>
            <w:r w:rsidRPr="00FC2857">
              <w:rPr>
                <w:rFonts w:ascii="Times New Roman" w:eastAsia="宋体" w:hAnsi="Times New Roman" w:cs="Times New Roman"/>
                <w:szCs w:val="21"/>
              </w:rPr>
              <w:t>Quick-Seal Ultra-Clear</w:t>
            </w:r>
          </w:p>
        </w:tc>
        <w:tc>
          <w:tcPr>
            <w:tcW w:w="992" w:type="dxa"/>
            <w:vAlign w:val="center"/>
          </w:tcPr>
          <w:p w14:paraId="12CA21BE" w14:textId="77777777" w:rsidR="002307F9" w:rsidRPr="00FC2857" w:rsidRDefault="002307F9" w:rsidP="002307F9">
            <w:pPr>
              <w:jc w:val="center"/>
              <w:rPr>
                <w:rFonts w:ascii="Times New Roman" w:eastAsia="宋体" w:hAnsi="Times New Roman" w:cs="Times New Roman"/>
                <w:b/>
                <w:bCs/>
                <w:sz w:val="44"/>
                <w:szCs w:val="44"/>
              </w:rPr>
            </w:pPr>
            <w:r w:rsidRPr="00FC2857">
              <w:rPr>
                <w:rFonts w:ascii="Times New Roman" w:eastAsia="宋体" w:hAnsi="Times New Roman" w:cs="Times New Roman"/>
                <w:szCs w:val="21"/>
              </w:rPr>
              <w:t>345778</w:t>
            </w:r>
          </w:p>
        </w:tc>
        <w:tc>
          <w:tcPr>
            <w:tcW w:w="992" w:type="dxa"/>
            <w:vAlign w:val="center"/>
          </w:tcPr>
          <w:p w14:paraId="6F7D352F" w14:textId="77777777" w:rsidR="002307F9" w:rsidRPr="00FC2857" w:rsidRDefault="002307F9" w:rsidP="002307F9">
            <w:pPr>
              <w:jc w:val="center"/>
              <w:rPr>
                <w:rFonts w:ascii="Times New Roman" w:eastAsia="宋体" w:hAnsi="Times New Roman" w:cs="Times New Roman"/>
                <w:b/>
                <w:bCs/>
                <w:sz w:val="44"/>
                <w:szCs w:val="44"/>
              </w:rPr>
            </w:pPr>
            <w:r w:rsidRPr="00FC2857">
              <w:rPr>
                <w:rFonts w:ascii="Times New Roman" w:eastAsia="宋体" w:hAnsi="Times New Roman" w:cs="Times New Roman"/>
                <w:szCs w:val="21"/>
              </w:rPr>
              <w:t>342697</w:t>
            </w:r>
          </w:p>
        </w:tc>
        <w:tc>
          <w:tcPr>
            <w:tcW w:w="992" w:type="dxa"/>
            <w:vAlign w:val="center"/>
          </w:tcPr>
          <w:p w14:paraId="316E5100" w14:textId="77777777" w:rsidR="002307F9" w:rsidRPr="00FC2857" w:rsidRDefault="002307F9" w:rsidP="002307F9">
            <w:pPr>
              <w:jc w:val="center"/>
              <w:rPr>
                <w:rFonts w:ascii="Times New Roman" w:eastAsia="宋体" w:hAnsi="Times New Roman" w:cs="Times New Roman"/>
                <w:b/>
                <w:bCs/>
                <w:sz w:val="44"/>
                <w:szCs w:val="44"/>
              </w:rPr>
            </w:pPr>
            <w:r w:rsidRPr="00FC2857">
              <w:rPr>
                <w:rFonts w:ascii="Times New Roman" w:eastAsia="宋体" w:hAnsi="Times New Roman" w:cs="Times New Roman"/>
                <w:szCs w:val="21"/>
              </w:rPr>
              <w:t>94.0</w:t>
            </w:r>
          </w:p>
        </w:tc>
        <w:tc>
          <w:tcPr>
            <w:tcW w:w="992" w:type="dxa"/>
            <w:vAlign w:val="center"/>
          </w:tcPr>
          <w:p w14:paraId="70262977" w14:textId="77777777" w:rsidR="002307F9" w:rsidRPr="00FC2857" w:rsidRDefault="002307F9" w:rsidP="002307F9">
            <w:pPr>
              <w:jc w:val="center"/>
              <w:rPr>
                <w:rFonts w:ascii="Times New Roman" w:eastAsia="宋体" w:hAnsi="Times New Roman" w:cs="Times New Roman"/>
                <w:b/>
                <w:bCs/>
                <w:sz w:val="44"/>
                <w:szCs w:val="44"/>
              </w:rPr>
            </w:pPr>
            <w:r w:rsidRPr="00FC2857">
              <w:rPr>
                <w:rFonts w:ascii="Times New Roman" w:eastAsia="宋体" w:hAnsi="Times New Roman" w:cs="Times New Roman"/>
                <w:szCs w:val="21"/>
              </w:rPr>
              <w:t>45 000</w:t>
            </w:r>
          </w:p>
        </w:tc>
        <w:tc>
          <w:tcPr>
            <w:tcW w:w="993" w:type="dxa"/>
          </w:tcPr>
          <w:p w14:paraId="0311AA7A"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235 000</w:t>
            </w:r>
          </w:p>
        </w:tc>
        <w:tc>
          <w:tcPr>
            <w:tcW w:w="1134" w:type="dxa"/>
          </w:tcPr>
          <w:p w14:paraId="57C5C1B1" w14:textId="6601D037" w:rsidR="002307F9" w:rsidRPr="00FC2857" w:rsidRDefault="002307F9" w:rsidP="002307F9">
            <w:pPr>
              <w:jc w:val="center"/>
              <w:rPr>
                <w:rFonts w:ascii="Times New Roman" w:eastAsia="宋体" w:hAnsi="Times New Roman" w:cs="Times New Roman"/>
                <w:szCs w:val="21"/>
              </w:rPr>
            </w:pPr>
            <w:r>
              <w:rPr>
                <w:rFonts w:ascii="Times New Roman" w:eastAsia="宋体" w:hAnsi="Times New Roman" w:cs="Times New Roman"/>
                <w:szCs w:val="21"/>
              </w:rPr>
              <w:t>65</w:t>
            </w:r>
          </w:p>
        </w:tc>
      </w:tr>
      <w:tr w:rsidR="002307F9" w:rsidRPr="00FC2857" w14:paraId="45529F32" w14:textId="77777777" w:rsidTr="009E6843">
        <w:trPr>
          <w:jc w:val="center"/>
        </w:trPr>
        <w:tc>
          <w:tcPr>
            <w:tcW w:w="1849" w:type="dxa"/>
            <w:vMerge/>
          </w:tcPr>
          <w:p w14:paraId="3AB7C75D" w14:textId="77777777" w:rsidR="002307F9" w:rsidRPr="00FC2857" w:rsidRDefault="002307F9" w:rsidP="002307F9">
            <w:pPr>
              <w:jc w:val="center"/>
              <w:rPr>
                <w:rFonts w:ascii="Times New Roman" w:eastAsia="宋体" w:hAnsi="Times New Roman" w:cs="Times New Roman"/>
                <w:szCs w:val="21"/>
              </w:rPr>
            </w:pPr>
          </w:p>
        </w:tc>
        <w:tc>
          <w:tcPr>
            <w:tcW w:w="1134" w:type="dxa"/>
            <w:vMerge w:val="restart"/>
            <w:vAlign w:val="center"/>
          </w:tcPr>
          <w:p w14:paraId="3768136D"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Type 70 Ti</w:t>
            </w:r>
          </w:p>
        </w:tc>
        <w:tc>
          <w:tcPr>
            <w:tcW w:w="1417" w:type="dxa"/>
            <w:vAlign w:val="center"/>
          </w:tcPr>
          <w:p w14:paraId="2EBE11DE"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8</w:t>
            </w:r>
          </w:p>
        </w:tc>
        <w:tc>
          <w:tcPr>
            <w:tcW w:w="3686" w:type="dxa"/>
            <w:vAlign w:val="center"/>
          </w:tcPr>
          <w:p w14:paraId="4CC0403F" w14:textId="77777777" w:rsidR="002307F9" w:rsidRPr="00FC2857" w:rsidRDefault="002307F9" w:rsidP="002307F9">
            <w:pPr>
              <w:jc w:val="left"/>
              <w:rPr>
                <w:rFonts w:ascii="Times New Roman" w:eastAsia="宋体" w:hAnsi="Times New Roman" w:cs="Times New Roman"/>
                <w:szCs w:val="21"/>
              </w:rPr>
            </w:pPr>
            <w:r w:rsidRPr="00FC2857">
              <w:rPr>
                <w:rFonts w:ascii="Times New Roman" w:eastAsia="宋体" w:hAnsi="Times New Roman" w:cs="Times New Roman"/>
                <w:szCs w:val="21"/>
              </w:rPr>
              <w:t>Polycarbonate Bottle with Cap Assembly</w:t>
            </w:r>
          </w:p>
        </w:tc>
        <w:tc>
          <w:tcPr>
            <w:tcW w:w="992" w:type="dxa"/>
            <w:vAlign w:val="center"/>
          </w:tcPr>
          <w:p w14:paraId="066D9F7C"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355618</w:t>
            </w:r>
          </w:p>
        </w:tc>
        <w:tc>
          <w:tcPr>
            <w:tcW w:w="992" w:type="dxa"/>
            <w:vAlign w:val="center"/>
          </w:tcPr>
          <w:p w14:paraId="368C0F6B"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w:t>
            </w:r>
          </w:p>
        </w:tc>
        <w:tc>
          <w:tcPr>
            <w:tcW w:w="992" w:type="dxa"/>
            <w:vAlign w:val="center"/>
          </w:tcPr>
          <w:p w14:paraId="36385EA1"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26.3</w:t>
            </w:r>
          </w:p>
        </w:tc>
        <w:tc>
          <w:tcPr>
            <w:tcW w:w="992" w:type="dxa"/>
            <w:vAlign w:val="center"/>
          </w:tcPr>
          <w:p w14:paraId="2B930967"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60 000</w:t>
            </w:r>
          </w:p>
        </w:tc>
        <w:tc>
          <w:tcPr>
            <w:tcW w:w="993" w:type="dxa"/>
            <w:vAlign w:val="center"/>
          </w:tcPr>
          <w:p w14:paraId="42DC6FC3"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371 000</w:t>
            </w:r>
          </w:p>
        </w:tc>
        <w:tc>
          <w:tcPr>
            <w:tcW w:w="1134" w:type="dxa"/>
          </w:tcPr>
          <w:p w14:paraId="1DB86049" w14:textId="6E9DCE08" w:rsidR="002307F9" w:rsidRPr="00FC2857" w:rsidRDefault="002307F9" w:rsidP="002307F9">
            <w:pPr>
              <w:jc w:val="center"/>
              <w:rPr>
                <w:rFonts w:ascii="Times New Roman" w:eastAsia="宋体" w:hAnsi="Times New Roman" w:cs="Times New Roman"/>
                <w:szCs w:val="21"/>
              </w:rPr>
            </w:pPr>
            <w:r>
              <w:rPr>
                <w:rFonts w:ascii="Times New Roman" w:eastAsia="宋体" w:hAnsi="Times New Roman" w:cs="Times New Roman"/>
                <w:szCs w:val="21"/>
              </w:rPr>
              <w:t>280</w:t>
            </w:r>
          </w:p>
        </w:tc>
      </w:tr>
      <w:tr w:rsidR="002307F9" w:rsidRPr="00FC2857" w14:paraId="255161CB" w14:textId="77777777" w:rsidTr="009E6843">
        <w:trPr>
          <w:jc w:val="center"/>
        </w:trPr>
        <w:tc>
          <w:tcPr>
            <w:tcW w:w="1849" w:type="dxa"/>
            <w:vMerge/>
          </w:tcPr>
          <w:p w14:paraId="0DB2105E" w14:textId="77777777" w:rsidR="002307F9" w:rsidRPr="00FC2857" w:rsidRDefault="002307F9" w:rsidP="002307F9">
            <w:pPr>
              <w:jc w:val="center"/>
              <w:rPr>
                <w:rFonts w:ascii="Times New Roman" w:eastAsia="宋体" w:hAnsi="Times New Roman" w:cs="Times New Roman"/>
                <w:b/>
                <w:bCs/>
                <w:sz w:val="44"/>
                <w:szCs w:val="44"/>
              </w:rPr>
            </w:pPr>
          </w:p>
        </w:tc>
        <w:tc>
          <w:tcPr>
            <w:tcW w:w="1134" w:type="dxa"/>
            <w:vMerge/>
            <w:vAlign w:val="center"/>
          </w:tcPr>
          <w:p w14:paraId="032A9967" w14:textId="77777777" w:rsidR="002307F9" w:rsidRPr="00FC2857" w:rsidRDefault="002307F9" w:rsidP="002307F9">
            <w:pPr>
              <w:jc w:val="center"/>
              <w:rPr>
                <w:rFonts w:ascii="Times New Roman" w:eastAsia="宋体" w:hAnsi="Times New Roman" w:cs="Times New Roman"/>
                <w:b/>
                <w:bCs/>
                <w:sz w:val="44"/>
                <w:szCs w:val="44"/>
              </w:rPr>
            </w:pPr>
          </w:p>
        </w:tc>
        <w:tc>
          <w:tcPr>
            <w:tcW w:w="1417" w:type="dxa"/>
            <w:vAlign w:val="center"/>
          </w:tcPr>
          <w:p w14:paraId="144BC130"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8</w:t>
            </w:r>
          </w:p>
        </w:tc>
        <w:tc>
          <w:tcPr>
            <w:tcW w:w="3686" w:type="dxa"/>
            <w:vAlign w:val="center"/>
          </w:tcPr>
          <w:p w14:paraId="393F0DD4" w14:textId="77777777" w:rsidR="002307F9" w:rsidRPr="00FC2857" w:rsidRDefault="002307F9" w:rsidP="002307F9">
            <w:pPr>
              <w:jc w:val="left"/>
              <w:rPr>
                <w:rFonts w:ascii="Times New Roman" w:eastAsia="宋体" w:hAnsi="Times New Roman" w:cs="Times New Roman"/>
                <w:szCs w:val="21"/>
              </w:rPr>
            </w:pPr>
            <w:r w:rsidRPr="00FC2857">
              <w:rPr>
                <w:rFonts w:ascii="Times New Roman" w:eastAsia="宋体" w:hAnsi="Times New Roman" w:cs="Times New Roman"/>
                <w:szCs w:val="21"/>
              </w:rPr>
              <w:t>Polycarbonate Bottle</w:t>
            </w:r>
          </w:p>
        </w:tc>
        <w:tc>
          <w:tcPr>
            <w:tcW w:w="992" w:type="dxa"/>
            <w:vAlign w:val="center"/>
          </w:tcPr>
          <w:p w14:paraId="4302621F"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355654</w:t>
            </w:r>
          </w:p>
        </w:tc>
        <w:tc>
          <w:tcPr>
            <w:tcW w:w="992" w:type="dxa"/>
            <w:vAlign w:val="center"/>
          </w:tcPr>
          <w:p w14:paraId="4D7B0C83" w14:textId="77777777" w:rsidR="002307F9" w:rsidRPr="00FC2857" w:rsidRDefault="002307F9" w:rsidP="002307F9">
            <w:pPr>
              <w:jc w:val="center"/>
              <w:rPr>
                <w:rFonts w:ascii="Times New Roman" w:eastAsia="宋体" w:hAnsi="Times New Roman" w:cs="Times New Roman"/>
                <w:b/>
                <w:bCs/>
                <w:sz w:val="44"/>
                <w:szCs w:val="44"/>
              </w:rPr>
            </w:pPr>
            <w:r w:rsidRPr="00FC2857">
              <w:rPr>
                <w:rFonts w:ascii="Times New Roman" w:eastAsia="宋体" w:hAnsi="Times New Roman" w:cs="Times New Roman"/>
                <w:szCs w:val="21"/>
              </w:rPr>
              <w:t>/</w:t>
            </w:r>
          </w:p>
        </w:tc>
        <w:tc>
          <w:tcPr>
            <w:tcW w:w="992" w:type="dxa"/>
            <w:vAlign w:val="center"/>
          </w:tcPr>
          <w:p w14:paraId="049BE1D9" w14:textId="77777777" w:rsidR="002307F9" w:rsidRPr="00FC2857" w:rsidRDefault="002307F9" w:rsidP="002307F9">
            <w:pPr>
              <w:jc w:val="center"/>
              <w:rPr>
                <w:rFonts w:ascii="Times New Roman" w:eastAsia="宋体" w:hAnsi="Times New Roman" w:cs="Times New Roman"/>
                <w:b/>
                <w:bCs/>
                <w:sz w:val="44"/>
                <w:szCs w:val="44"/>
              </w:rPr>
            </w:pPr>
            <w:r w:rsidRPr="00FC2857">
              <w:rPr>
                <w:rFonts w:ascii="Times New Roman" w:eastAsia="宋体" w:hAnsi="Times New Roman" w:cs="Times New Roman"/>
                <w:szCs w:val="21"/>
              </w:rPr>
              <w:t>26.3</w:t>
            </w:r>
          </w:p>
        </w:tc>
        <w:tc>
          <w:tcPr>
            <w:tcW w:w="992" w:type="dxa"/>
            <w:vAlign w:val="center"/>
          </w:tcPr>
          <w:p w14:paraId="6B33F6A7"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60 000</w:t>
            </w:r>
          </w:p>
        </w:tc>
        <w:tc>
          <w:tcPr>
            <w:tcW w:w="993" w:type="dxa"/>
            <w:vAlign w:val="center"/>
          </w:tcPr>
          <w:p w14:paraId="438A670B"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371 000</w:t>
            </w:r>
          </w:p>
        </w:tc>
        <w:tc>
          <w:tcPr>
            <w:tcW w:w="1134" w:type="dxa"/>
          </w:tcPr>
          <w:p w14:paraId="2F9FECEF" w14:textId="36F5F301" w:rsidR="002307F9" w:rsidRPr="00FC2857" w:rsidRDefault="002307F9" w:rsidP="002307F9">
            <w:pPr>
              <w:jc w:val="center"/>
              <w:rPr>
                <w:rFonts w:ascii="Times New Roman" w:eastAsia="宋体" w:hAnsi="Times New Roman" w:cs="Times New Roman"/>
                <w:szCs w:val="21"/>
              </w:rPr>
            </w:pPr>
            <w:r>
              <w:rPr>
                <w:rFonts w:ascii="Times New Roman" w:eastAsia="宋体" w:hAnsi="Times New Roman" w:cs="Times New Roman"/>
                <w:szCs w:val="21"/>
              </w:rPr>
              <w:t>30</w:t>
            </w:r>
          </w:p>
        </w:tc>
      </w:tr>
      <w:tr w:rsidR="002307F9" w:rsidRPr="00FC2857" w14:paraId="130D4D72" w14:textId="77777777" w:rsidTr="009E6843">
        <w:trPr>
          <w:jc w:val="center"/>
        </w:trPr>
        <w:tc>
          <w:tcPr>
            <w:tcW w:w="1849" w:type="dxa"/>
            <w:vMerge/>
          </w:tcPr>
          <w:p w14:paraId="3E2181D6" w14:textId="77777777" w:rsidR="002307F9" w:rsidRPr="00FC2857" w:rsidRDefault="002307F9" w:rsidP="002307F9">
            <w:pPr>
              <w:jc w:val="center"/>
              <w:rPr>
                <w:rFonts w:ascii="Times New Roman" w:eastAsia="宋体" w:hAnsi="Times New Roman" w:cs="Times New Roman"/>
                <w:szCs w:val="21"/>
              </w:rPr>
            </w:pPr>
          </w:p>
        </w:tc>
        <w:tc>
          <w:tcPr>
            <w:tcW w:w="1134" w:type="dxa"/>
            <w:vMerge w:val="restart"/>
            <w:vAlign w:val="center"/>
          </w:tcPr>
          <w:p w14:paraId="267EC776"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Type 90 Ti</w:t>
            </w:r>
          </w:p>
        </w:tc>
        <w:tc>
          <w:tcPr>
            <w:tcW w:w="1417" w:type="dxa"/>
            <w:vAlign w:val="center"/>
          </w:tcPr>
          <w:p w14:paraId="68B6AFBD"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8</w:t>
            </w:r>
          </w:p>
        </w:tc>
        <w:tc>
          <w:tcPr>
            <w:tcW w:w="3686" w:type="dxa"/>
            <w:vAlign w:val="center"/>
          </w:tcPr>
          <w:p w14:paraId="4380D681" w14:textId="77777777" w:rsidR="002307F9" w:rsidRPr="00FC2857" w:rsidRDefault="002307F9" w:rsidP="002307F9">
            <w:pPr>
              <w:jc w:val="left"/>
              <w:rPr>
                <w:rFonts w:ascii="Times New Roman" w:eastAsia="宋体" w:hAnsi="Times New Roman" w:cs="Times New Roman"/>
                <w:szCs w:val="21"/>
              </w:rPr>
            </w:pPr>
            <w:r w:rsidRPr="00FC2857">
              <w:rPr>
                <w:rFonts w:ascii="Times New Roman" w:eastAsia="宋体" w:hAnsi="Times New Roman" w:cs="Times New Roman"/>
                <w:szCs w:val="21"/>
              </w:rPr>
              <w:t>Polycarbonate Bottle</w:t>
            </w:r>
          </w:p>
        </w:tc>
        <w:tc>
          <w:tcPr>
            <w:tcW w:w="992" w:type="dxa"/>
            <w:vAlign w:val="center"/>
          </w:tcPr>
          <w:p w14:paraId="40B1DB78"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355651</w:t>
            </w:r>
          </w:p>
        </w:tc>
        <w:tc>
          <w:tcPr>
            <w:tcW w:w="992" w:type="dxa"/>
            <w:vAlign w:val="center"/>
          </w:tcPr>
          <w:p w14:paraId="023D64D0"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w:t>
            </w:r>
          </w:p>
        </w:tc>
        <w:tc>
          <w:tcPr>
            <w:tcW w:w="992" w:type="dxa"/>
            <w:vAlign w:val="center"/>
          </w:tcPr>
          <w:p w14:paraId="0851275A"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10.4</w:t>
            </w:r>
          </w:p>
        </w:tc>
        <w:tc>
          <w:tcPr>
            <w:tcW w:w="992" w:type="dxa"/>
            <w:vAlign w:val="center"/>
          </w:tcPr>
          <w:p w14:paraId="2C5F6C7C"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65 000</w:t>
            </w:r>
          </w:p>
        </w:tc>
        <w:tc>
          <w:tcPr>
            <w:tcW w:w="993" w:type="dxa"/>
            <w:vAlign w:val="center"/>
          </w:tcPr>
          <w:p w14:paraId="63D191C6"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362 000</w:t>
            </w:r>
          </w:p>
        </w:tc>
        <w:tc>
          <w:tcPr>
            <w:tcW w:w="1134" w:type="dxa"/>
          </w:tcPr>
          <w:p w14:paraId="79D2477C" w14:textId="14784EFF" w:rsidR="002307F9" w:rsidRPr="00FC2857" w:rsidRDefault="002307F9" w:rsidP="002307F9">
            <w:pPr>
              <w:jc w:val="center"/>
              <w:rPr>
                <w:rFonts w:ascii="Times New Roman" w:eastAsia="宋体" w:hAnsi="Times New Roman" w:cs="Times New Roman"/>
                <w:szCs w:val="21"/>
              </w:rPr>
            </w:pPr>
            <w:r>
              <w:rPr>
                <w:rFonts w:ascii="Times New Roman" w:eastAsia="宋体" w:hAnsi="Times New Roman" w:cs="Times New Roman"/>
                <w:szCs w:val="21"/>
              </w:rPr>
              <w:t>20</w:t>
            </w:r>
          </w:p>
        </w:tc>
      </w:tr>
      <w:tr w:rsidR="002307F9" w:rsidRPr="00FC2857" w14:paraId="16DB0368" w14:textId="77777777" w:rsidTr="009E6843">
        <w:trPr>
          <w:jc w:val="center"/>
        </w:trPr>
        <w:tc>
          <w:tcPr>
            <w:tcW w:w="1849" w:type="dxa"/>
            <w:vMerge/>
          </w:tcPr>
          <w:p w14:paraId="0060C963" w14:textId="77777777" w:rsidR="002307F9" w:rsidRPr="00FC2857" w:rsidRDefault="002307F9" w:rsidP="002307F9">
            <w:pPr>
              <w:jc w:val="center"/>
              <w:rPr>
                <w:rFonts w:ascii="Times New Roman" w:eastAsia="宋体" w:hAnsi="Times New Roman" w:cs="Times New Roman"/>
                <w:b/>
                <w:bCs/>
                <w:sz w:val="44"/>
                <w:szCs w:val="44"/>
              </w:rPr>
            </w:pPr>
          </w:p>
        </w:tc>
        <w:tc>
          <w:tcPr>
            <w:tcW w:w="1134" w:type="dxa"/>
            <w:vMerge/>
            <w:vAlign w:val="center"/>
          </w:tcPr>
          <w:p w14:paraId="1C1A8C92" w14:textId="77777777" w:rsidR="002307F9" w:rsidRPr="00FC2857" w:rsidRDefault="002307F9" w:rsidP="002307F9">
            <w:pPr>
              <w:jc w:val="center"/>
              <w:rPr>
                <w:rFonts w:ascii="Times New Roman" w:eastAsia="宋体" w:hAnsi="Times New Roman" w:cs="Times New Roman"/>
                <w:b/>
                <w:bCs/>
                <w:sz w:val="44"/>
                <w:szCs w:val="44"/>
              </w:rPr>
            </w:pPr>
          </w:p>
        </w:tc>
        <w:tc>
          <w:tcPr>
            <w:tcW w:w="1417" w:type="dxa"/>
            <w:vAlign w:val="center"/>
          </w:tcPr>
          <w:p w14:paraId="418F79F5"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8</w:t>
            </w:r>
          </w:p>
        </w:tc>
        <w:tc>
          <w:tcPr>
            <w:tcW w:w="3686" w:type="dxa"/>
            <w:vAlign w:val="center"/>
          </w:tcPr>
          <w:p w14:paraId="384687B8" w14:textId="77777777" w:rsidR="002307F9" w:rsidRPr="00FC2857" w:rsidRDefault="002307F9" w:rsidP="002307F9">
            <w:pPr>
              <w:jc w:val="left"/>
              <w:rPr>
                <w:rFonts w:ascii="Times New Roman" w:eastAsia="宋体" w:hAnsi="Times New Roman" w:cs="Times New Roman"/>
                <w:szCs w:val="21"/>
              </w:rPr>
            </w:pPr>
            <w:r w:rsidRPr="00FC2857">
              <w:rPr>
                <w:rFonts w:ascii="Times New Roman" w:eastAsia="宋体" w:hAnsi="Times New Roman" w:cs="Times New Roman"/>
                <w:szCs w:val="21"/>
              </w:rPr>
              <w:t>Quick-Seal Ultra-Clear Tube</w:t>
            </w:r>
          </w:p>
        </w:tc>
        <w:tc>
          <w:tcPr>
            <w:tcW w:w="992" w:type="dxa"/>
            <w:vAlign w:val="center"/>
          </w:tcPr>
          <w:p w14:paraId="04D15DE9"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344322</w:t>
            </w:r>
          </w:p>
        </w:tc>
        <w:tc>
          <w:tcPr>
            <w:tcW w:w="992" w:type="dxa"/>
            <w:vAlign w:val="center"/>
          </w:tcPr>
          <w:p w14:paraId="6F0C72BB"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342695</w:t>
            </w:r>
          </w:p>
        </w:tc>
        <w:tc>
          <w:tcPr>
            <w:tcW w:w="992" w:type="dxa"/>
            <w:vAlign w:val="center"/>
          </w:tcPr>
          <w:p w14:paraId="4B9A6DE3"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13.5</w:t>
            </w:r>
          </w:p>
        </w:tc>
        <w:tc>
          <w:tcPr>
            <w:tcW w:w="992" w:type="dxa"/>
            <w:vAlign w:val="center"/>
          </w:tcPr>
          <w:p w14:paraId="7E768457"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90 000</w:t>
            </w:r>
          </w:p>
        </w:tc>
        <w:tc>
          <w:tcPr>
            <w:tcW w:w="993" w:type="dxa"/>
          </w:tcPr>
          <w:p w14:paraId="23BFE682"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694 000</w:t>
            </w:r>
          </w:p>
        </w:tc>
        <w:tc>
          <w:tcPr>
            <w:tcW w:w="1134" w:type="dxa"/>
          </w:tcPr>
          <w:p w14:paraId="13FAC818" w14:textId="667B5A1C" w:rsidR="002307F9" w:rsidRPr="00FC2857" w:rsidRDefault="002307F9" w:rsidP="002307F9">
            <w:pPr>
              <w:jc w:val="center"/>
              <w:rPr>
                <w:rFonts w:ascii="Times New Roman" w:eastAsia="宋体" w:hAnsi="Times New Roman" w:cs="Times New Roman"/>
                <w:szCs w:val="21"/>
              </w:rPr>
            </w:pPr>
            <w:r>
              <w:rPr>
                <w:rFonts w:ascii="Times New Roman" w:eastAsia="宋体" w:hAnsi="Times New Roman" w:cs="Times New Roman"/>
                <w:szCs w:val="21"/>
              </w:rPr>
              <w:t>20</w:t>
            </w:r>
          </w:p>
        </w:tc>
      </w:tr>
      <w:tr w:rsidR="002307F9" w:rsidRPr="00FC2857" w14:paraId="6F1F9CC7" w14:textId="77777777" w:rsidTr="009E6843">
        <w:trPr>
          <w:jc w:val="center"/>
        </w:trPr>
        <w:tc>
          <w:tcPr>
            <w:tcW w:w="1849" w:type="dxa"/>
            <w:vMerge/>
          </w:tcPr>
          <w:p w14:paraId="6B1E7995" w14:textId="77777777" w:rsidR="002307F9" w:rsidRPr="00FC2857" w:rsidRDefault="002307F9" w:rsidP="002307F9">
            <w:pPr>
              <w:jc w:val="center"/>
              <w:rPr>
                <w:rFonts w:ascii="Times New Roman" w:eastAsia="宋体" w:hAnsi="Times New Roman" w:cs="Times New Roman"/>
                <w:b/>
                <w:bCs/>
                <w:sz w:val="44"/>
                <w:szCs w:val="44"/>
              </w:rPr>
            </w:pPr>
          </w:p>
        </w:tc>
        <w:tc>
          <w:tcPr>
            <w:tcW w:w="1134" w:type="dxa"/>
            <w:vMerge/>
            <w:vAlign w:val="center"/>
          </w:tcPr>
          <w:p w14:paraId="0B2B29F1" w14:textId="77777777" w:rsidR="002307F9" w:rsidRPr="00FC2857" w:rsidRDefault="002307F9" w:rsidP="002307F9">
            <w:pPr>
              <w:jc w:val="center"/>
              <w:rPr>
                <w:rFonts w:ascii="Times New Roman" w:eastAsia="宋体" w:hAnsi="Times New Roman" w:cs="Times New Roman"/>
                <w:b/>
                <w:bCs/>
                <w:sz w:val="44"/>
                <w:szCs w:val="44"/>
              </w:rPr>
            </w:pPr>
          </w:p>
        </w:tc>
        <w:tc>
          <w:tcPr>
            <w:tcW w:w="1417" w:type="dxa"/>
            <w:vAlign w:val="center"/>
          </w:tcPr>
          <w:p w14:paraId="11F4A9BE"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8</w:t>
            </w:r>
          </w:p>
        </w:tc>
        <w:tc>
          <w:tcPr>
            <w:tcW w:w="3686" w:type="dxa"/>
            <w:vAlign w:val="center"/>
          </w:tcPr>
          <w:p w14:paraId="7220916C" w14:textId="77777777" w:rsidR="002307F9" w:rsidRPr="00FC2857" w:rsidRDefault="002307F9" w:rsidP="002307F9">
            <w:pPr>
              <w:jc w:val="left"/>
              <w:rPr>
                <w:rFonts w:ascii="Times New Roman" w:eastAsia="宋体" w:hAnsi="Times New Roman" w:cs="Times New Roman"/>
                <w:szCs w:val="21"/>
              </w:rPr>
            </w:pPr>
            <w:r w:rsidRPr="00FC2857">
              <w:rPr>
                <w:rFonts w:ascii="Times New Roman" w:eastAsia="宋体" w:hAnsi="Times New Roman" w:cs="Times New Roman"/>
                <w:szCs w:val="21"/>
              </w:rPr>
              <w:t>Quick-Seal Polypropylene Tube</w:t>
            </w:r>
          </w:p>
        </w:tc>
        <w:tc>
          <w:tcPr>
            <w:tcW w:w="992" w:type="dxa"/>
            <w:vAlign w:val="center"/>
          </w:tcPr>
          <w:p w14:paraId="6677CD4D"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342413</w:t>
            </w:r>
          </w:p>
        </w:tc>
        <w:tc>
          <w:tcPr>
            <w:tcW w:w="992" w:type="dxa"/>
            <w:vAlign w:val="center"/>
          </w:tcPr>
          <w:p w14:paraId="1D0BE090"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342695</w:t>
            </w:r>
          </w:p>
        </w:tc>
        <w:tc>
          <w:tcPr>
            <w:tcW w:w="992" w:type="dxa"/>
            <w:vAlign w:val="center"/>
          </w:tcPr>
          <w:p w14:paraId="6BB2A2C4"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13.5</w:t>
            </w:r>
          </w:p>
        </w:tc>
        <w:tc>
          <w:tcPr>
            <w:tcW w:w="992" w:type="dxa"/>
            <w:vAlign w:val="center"/>
          </w:tcPr>
          <w:p w14:paraId="3F1B2AB8"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90 000</w:t>
            </w:r>
          </w:p>
        </w:tc>
        <w:tc>
          <w:tcPr>
            <w:tcW w:w="993" w:type="dxa"/>
          </w:tcPr>
          <w:p w14:paraId="1042B5E1"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694 000</w:t>
            </w:r>
          </w:p>
        </w:tc>
        <w:tc>
          <w:tcPr>
            <w:tcW w:w="1134" w:type="dxa"/>
          </w:tcPr>
          <w:p w14:paraId="6A4834D4" w14:textId="253CDD55" w:rsidR="002307F9" w:rsidRPr="00FC2857" w:rsidRDefault="002307F9" w:rsidP="002307F9">
            <w:pPr>
              <w:jc w:val="center"/>
              <w:rPr>
                <w:rFonts w:ascii="Times New Roman" w:eastAsia="宋体" w:hAnsi="Times New Roman" w:cs="Times New Roman"/>
                <w:szCs w:val="21"/>
              </w:rPr>
            </w:pPr>
            <w:r>
              <w:rPr>
                <w:rFonts w:ascii="Times New Roman" w:eastAsia="宋体" w:hAnsi="Times New Roman" w:cs="Times New Roman"/>
                <w:szCs w:val="21"/>
              </w:rPr>
              <w:t>50</w:t>
            </w:r>
          </w:p>
        </w:tc>
      </w:tr>
      <w:tr w:rsidR="002307F9" w:rsidRPr="00FC2857" w14:paraId="35E6562F" w14:textId="77777777" w:rsidTr="009E6843">
        <w:trPr>
          <w:jc w:val="center"/>
        </w:trPr>
        <w:tc>
          <w:tcPr>
            <w:tcW w:w="1849" w:type="dxa"/>
            <w:vMerge/>
          </w:tcPr>
          <w:p w14:paraId="2ACE707C" w14:textId="77777777" w:rsidR="002307F9" w:rsidRPr="00FC2857" w:rsidRDefault="002307F9" w:rsidP="002307F9">
            <w:pPr>
              <w:jc w:val="center"/>
              <w:rPr>
                <w:rFonts w:ascii="Times New Roman" w:eastAsia="宋体" w:hAnsi="Times New Roman" w:cs="Times New Roman"/>
                <w:szCs w:val="21"/>
              </w:rPr>
            </w:pPr>
          </w:p>
        </w:tc>
        <w:tc>
          <w:tcPr>
            <w:tcW w:w="1134" w:type="dxa"/>
            <w:vMerge w:val="restart"/>
            <w:vAlign w:val="center"/>
          </w:tcPr>
          <w:p w14:paraId="4CBE17FE"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NVT 65.2</w:t>
            </w:r>
          </w:p>
        </w:tc>
        <w:tc>
          <w:tcPr>
            <w:tcW w:w="1417" w:type="dxa"/>
            <w:vAlign w:val="center"/>
          </w:tcPr>
          <w:p w14:paraId="33AB4809"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16</w:t>
            </w:r>
          </w:p>
        </w:tc>
        <w:tc>
          <w:tcPr>
            <w:tcW w:w="3686" w:type="dxa"/>
            <w:vAlign w:val="center"/>
          </w:tcPr>
          <w:p w14:paraId="4CF7562A" w14:textId="77777777" w:rsidR="002307F9" w:rsidRPr="00FC2857" w:rsidRDefault="002307F9" w:rsidP="002307F9">
            <w:pPr>
              <w:jc w:val="left"/>
              <w:rPr>
                <w:rFonts w:ascii="Times New Roman" w:eastAsia="宋体" w:hAnsi="Times New Roman" w:cs="Times New Roman"/>
                <w:szCs w:val="21"/>
              </w:rPr>
            </w:pPr>
            <w:r w:rsidRPr="00FC2857">
              <w:rPr>
                <w:rFonts w:ascii="Times New Roman" w:eastAsia="宋体" w:hAnsi="Times New Roman" w:cs="Times New Roman"/>
                <w:szCs w:val="21"/>
              </w:rPr>
              <w:t>OptiSeal™ Polypropylene Tube</w:t>
            </w:r>
          </w:p>
        </w:tc>
        <w:tc>
          <w:tcPr>
            <w:tcW w:w="992" w:type="dxa"/>
            <w:vAlign w:val="center"/>
          </w:tcPr>
          <w:p w14:paraId="47B15B61"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362185</w:t>
            </w:r>
          </w:p>
        </w:tc>
        <w:tc>
          <w:tcPr>
            <w:tcW w:w="992" w:type="dxa"/>
            <w:vAlign w:val="center"/>
          </w:tcPr>
          <w:p w14:paraId="7A0B7512"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362198</w:t>
            </w:r>
          </w:p>
        </w:tc>
        <w:tc>
          <w:tcPr>
            <w:tcW w:w="992" w:type="dxa"/>
            <w:vAlign w:val="center"/>
          </w:tcPr>
          <w:p w14:paraId="249735C4"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4.9</w:t>
            </w:r>
          </w:p>
        </w:tc>
        <w:tc>
          <w:tcPr>
            <w:tcW w:w="992" w:type="dxa"/>
            <w:vAlign w:val="center"/>
          </w:tcPr>
          <w:p w14:paraId="57F66E5A"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65 000</w:t>
            </w:r>
          </w:p>
        </w:tc>
        <w:tc>
          <w:tcPr>
            <w:tcW w:w="993" w:type="dxa"/>
          </w:tcPr>
          <w:p w14:paraId="23F45DD8"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416 000</w:t>
            </w:r>
          </w:p>
        </w:tc>
        <w:tc>
          <w:tcPr>
            <w:tcW w:w="1134" w:type="dxa"/>
          </w:tcPr>
          <w:p w14:paraId="70C0F790" w14:textId="2B03D4B4" w:rsidR="002307F9" w:rsidRPr="00FC2857" w:rsidRDefault="002307F9" w:rsidP="002307F9">
            <w:pPr>
              <w:jc w:val="center"/>
              <w:rPr>
                <w:rFonts w:ascii="Times New Roman" w:eastAsia="宋体" w:hAnsi="Times New Roman" w:cs="Times New Roman"/>
                <w:szCs w:val="21"/>
              </w:rPr>
            </w:pPr>
            <w:r>
              <w:rPr>
                <w:rFonts w:ascii="Times New Roman" w:eastAsia="宋体" w:hAnsi="Times New Roman" w:cs="Times New Roman"/>
                <w:szCs w:val="21"/>
              </w:rPr>
              <w:t>25</w:t>
            </w:r>
          </w:p>
        </w:tc>
      </w:tr>
      <w:tr w:rsidR="002307F9" w:rsidRPr="00FC2857" w14:paraId="72920FA9" w14:textId="77777777" w:rsidTr="009E6843">
        <w:trPr>
          <w:jc w:val="center"/>
        </w:trPr>
        <w:tc>
          <w:tcPr>
            <w:tcW w:w="1849" w:type="dxa"/>
            <w:vMerge/>
          </w:tcPr>
          <w:p w14:paraId="6085211D" w14:textId="77777777" w:rsidR="002307F9" w:rsidRPr="00FC2857" w:rsidRDefault="002307F9" w:rsidP="002307F9">
            <w:pPr>
              <w:jc w:val="center"/>
              <w:rPr>
                <w:rFonts w:ascii="Times New Roman" w:eastAsia="宋体" w:hAnsi="Times New Roman" w:cs="Times New Roman"/>
                <w:szCs w:val="21"/>
              </w:rPr>
            </w:pPr>
          </w:p>
        </w:tc>
        <w:tc>
          <w:tcPr>
            <w:tcW w:w="1134" w:type="dxa"/>
            <w:vMerge/>
            <w:vAlign w:val="center"/>
          </w:tcPr>
          <w:p w14:paraId="6E543FC8" w14:textId="77777777" w:rsidR="002307F9" w:rsidRPr="00FC2857" w:rsidRDefault="002307F9" w:rsidP="002307F9">
            <w:pPr>
              <w:jc w:val="center"/>
              <w:rPr>
                <w:rFonts w:ascii="Times New Roman" w:eastAsia="宋体" w:hAnsi="Times New Roman" w:cs="Times New Roman"/>
                <w:szCs w:val="21"/>
              </w:rPr>
            </w:pPr>
          </w:p>
        </w:tc>
        <w:tc>
          <w:tcPr>
            <w:tcW w:w="1417" w:type="dxa"/>
            <w:vAlign w:val="center"/>
          </w:tcPr>
          <w:p w14:paraId="311FCB3A"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16</w:t>
            </w:r>
          </w:p>
        </w:tc>
        <w:tc>
          <w:tcPr>
            <w:tcW w:w="3686" w:type="dxa"/>
            <w:vAlign w:val="center"/>
          </w:tcPr>
          <w:p w14:paraId="2BC43561" w14:textId="77777777" w:rsidR="002307F9" w:rsidRPr="00FC2857" w:rsidRDefault="002307F9" w:rsidP="002307F9">
            <w:pPr>
              <w:jc w:val="left"/>
              <w:rPr>
                <w:rFonts w:ascii="Times New Roman" w:eastAsia="宋体" w:hAnsi="Times New Roman" w:cs="Times New Roman"/>
                <w:szCs w:val="21"/>
              </w:rPr>
            </w:pPr>
            <w:r w:rsidRPr="00FC2857">
              <w:rPr>
                <w:rFonts w:ascii="Times New Roman" w:eastAsia="宋体" w:hAnsi="Times New Roman" w:cs="Times New Roman"/>
                <w:szCs w:val="21"/>
              </w:rPr>
              <w:t>Quick-Seal Polypropylene Tube</w:t>
            </w:r>
          </w:p>
        </w:tc>
        <w:tc>
          <w:tcPr>
            <w:tcW w:w="992" w:type="dxa"/>
            <w:vAlign w:val="center"/>
          </w:tcPr>
          <w:p w14:paraId="2140A4C1"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342412</w:t>
            </w:r>
          </w:p>
        </w:tc>
        <w:tc>
          <w:tcPr>
            <w:tcW w:w="992" w:type="dxa"/>
            <w:vAlign w:val="center"/>
          </w:tcPr>
          <w:p w14:paraId="47FD43C6"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342883</w:t>
            </w:r>
          </w:p>
        </w:tc>
        <w:tc>
          <w:tcPr>
            <w:tcW w:w="992" w:type="dxa"/>
            <w:vAlign w:val="center"/>
          </w:tcPr>
          <w:p w14:paraId="5A1DDD97"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5.0</w:t>
            </w:r>
          </w:p>
        </w:tc>
        <w:tc>
          <w:tcPr>
            <w:tcW w:w="992" w:type="dxa"/>
            <w:vAlign w:val="center"/>
          </w:tcPr>
          <w:p w14:paraId="46CAE1D1"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65 000</w:t>
            </w:r>
          </w:p>
        </w:tc>
        <w:tc>
          <w:tcPr>
            <w:tcW w:w="993" w:type="dxa"/>
          </w:tcPr>
          <w:p w14:paraId="7045E158" w14:textId="77777777" w:rsidR="002307F9" w:rsidRPr="00FC2857" w:rsidRDefault="002307F9" w:rsidP="002307F9">
            <w:pPr>
              <w:jc w:val="center"/>
              <w:rPr>
                <w:rFonts w:ascii="Times New Roman" w:eastAsia="宋体" w:hAnsi="Times New Roman" w:cs="Times New Roman"/>
                <w:szCs w:val="21"/>
              </w:rPr>
            </w:pPr>
            <w:r w:rsidRPr="00FC2857">
              <w:rPr>
                <w:rFonts w:ascii="Times New Roman" w:eastAsia="宋体" w:hAnsi="Times New Roman" w:cs="Times New Roman"/>
                <w:szCs w:val="21"/>
              </w:rPr>
              <w:t>416 000</w:t>
            </w:r>
          </w:p>
        </w:tc>
        <w:tc>
          <w:tcPr>
            <w:tcW w:w="1134" w:type="dxa"/>
          </w:tcPr>
          <w:p w14:paraId="43E2E5AE" w14:textId="4D03DA87" w:rsidR="002307F9" w:rsidRPr="00FC2857" w:rsidRDefault="002307F9" w:rsidP="002307F9">
            <w:pPr>
              <w:jc w:val="center"/>
              <w:rPr>
                <w:rFonts w:ascii="Times New Roman" w:eastAsia="宋体" w:hAnsi="Times New Roman" w:cs="Times New Roman"/>
                <w:szCs w:val="21"/>
              </w:rPr>
            </w:pPr>
            <w:r>
              <w:rPr>
                <w:rFonts w:ascii="Times New Roman" w:eastAsia="宋体" w:hAnsi="Times New Roman" w:cs="Times New Roman"/>
                <w:szCs w:val="21"/>
              </w:rPr>
              <w:t>15</w:t>
            </w:r>
          </w:p>
        </w:tc>
      </w:tr>
    </w:tbl>
    <w:p w14:paraId="686FC339" w14:textId="77777777" w:rsidR="001B7F79" w:rsidRPr="00FC2857" w:rsidRDefault="001B7F79" w:rsidP="001B7F79">
      <w:pPr>
        <w:ind w:left="851"/>
        <w:rPr>
          <w:rFonts w:ascii="Times New Roman" w:eastAsia="宋体" w:hAnsi="Times New Roman" w:cs="Times New Roman"/>
        </w:rPr>
      </w:pPr>
      <w:r w:rsidRPr="00FC2857">
        <w:rPr>
          <w:rFonts w:ascii="Times New Roman" w:eastAsia="宋体" w:hAnsi="Times New Roman" w:cs="Times New Roman"/>
        </w:rPr>
        <w:t xml:space="preserve">* Information updated on 2019/11/30. </w:t>
      </w:r>
      <w:r w:rsidRPr="00FC2857">
        <w:rPr>
          <w:rFonts w:ascii="Times New Roman" w:eastAsia="宋体" w:hAnsi="Times New Roman" w:cs="Times New Roman"/>
        </w:rPr>
        <w:t>所列离心管为</w:t>
      </w:r>
      <w:r w:rsidRPr="00FC2857">
        <w:rPr>
          <w:rFonts w:ascii="Times New Roman" w:eastAsia="宋体" w:hAnsi="Times New Roman" w:cs="Times New Roman"/>
        </w:rPr>
        <w:t>2019/11/30</w:t>
      </w:r>
      <w:r w:rsidRPr="00FC2857">
        <w:rPr>
          <w:rFonts w:ascii="Times New Roman" w:eastAsia="宋体" w:hAnsi="Times New Roman" w:cs="Times New Roman"/>
        </w:rPr>
        <w:t>统计库存。</w:t>
      </w:r>
    </w:p>
    <w:p w14:paraId="22A1533A" w14:textId="77777777" w:rsidR="001B7F79" w:rsidRPr="00FC2857" w:rsidRDefault="001B7F79" w:rsidP="001B7F79">
      <w:pPr>
        <w:widowControl/>
        <w:jc w:val="left"/>
        <w:rPr>
          <w:rFonts w:ascii="Times New Roman" w:eastAsia="宋体" w:hAnsi="Times New Roman" w:cs="Times New Roman"/>
        </w:rPr>
      </w:pPr>
      <w:r w:rsidRPr="00FC2857">
        <w:rPr>
          <w:rFonts w:ascii="Times New Roman" w:eastAsia="宋体" w:hAnsi="Times New Roman" w:cs="Times New Roman"/>
        </w:rPr>
        <w:br w:type="page"/>
      </w:r>
    </w:p>
    <w:p w14:paraId="220292AB" w14:textId="77777777" w:rsidR="001B7F79" w:rsidRDefault="001B7F79" w:rsidP="001B7F79">
      <w:pPr>
        <w:ind w:left="851"/>
        <w:rPr>
          <w:rFonts w:ascii="Times New Roman" w:eastAsia="宋体" w:hAnsi="Times New Roman" w:cs="Times New Roman"/>
        </w:rPr>
        <w:sectPr w:rsidR="001B7F79" w:rsidSect="00FC7766">
          <w:headerReference w:type="default" r:id="rId43"/>
          <w:footerReference w:type="default" r:id="rId44"/>
          <w:pgSz w:w="16838" w:h="11906" w:orient="landscape"/>
          <w:pgMar w:top="1797" w:right="1418" w:bottom="1797" w:left="1418" w:header="680" w:footer="624" w:gutter="0"/>
          <w:cols w:space="425"/>
          <w:docGrid w:type="lines" w:linePitch="312"/>
        </w:sectPr>
      </w:pPr>
    </w:p>
    <w:p w14:paraId="57C15F3E" w14:textId="7CCF44A0" w:rsidR="001B7F79" w:rsidRPr="0091371B" w:rsidRDefault="001B7F79" w:rsidP="00DA1A1B">
      <w:pPr>
        <w:pStyle w:val="a7"/>
        <w:spacing w:before="120" w:line="360" w:lineRule="auto"/>
        <w:ind w:firstLineChars="0" w:firstLine="0"/>
        <w:jc w:val="center"/>
        <w:rPr>
          <w:rFonts w:ascii="Times New Roman" w:eastAsia="宋体" w:hAnsi="Times New Roman" w:cs="Times New Roman"/>
          <w:b/>
          <w:sz w:val="24"/>
          <w:szCs w:val="24"/>
        </w:rPr>
      </w:pPr>
      <w:r w:rsidRPr="0091371B">
        <w:rPr>
          <w:rFonts w:ascii="Times New Roman" w:eastAsia="宋体" w:hAnsi="Times New Roman" w:cs="Times New Roman"/>
          <w:b/>
          <w:sz w:val="24"/>
          <w:szCs w:val="24"/>
        </w:rPr>
        <w:lastRenderedPageBreak/>
        <w:t>载体工程中心服务细则</w:t>
      </w:r>
    </w:p>
    <w:p w14:paraId="4AF51899" w14:textId="40F7FECD" w:rsidR="001B7F79" w:rsidRPr="0029131D" w:rsidRDefault="0029131D" w:rsidP="0029131D">
      <w:pPr>
        <w:pStyle w:val="a7"/>
        <w:numPr>
          <w:ilvl w:val="1"/>
          <w:numId w:val="47"/>
        </w:numPr>
        <w:spacing w:before="120" w:line="360" w:lineRule="auto"/>
        <w:ind w:left="567" w:firstLineChars="0" w:hanging="567"/>
        <w:rPr>
          <w:rFonts w:ascii="Times New Roman" w:eastAsia="宋体" w:hAnsi="Times New Roman" w:cs="Times New Roman"/>
          <w:b/>
          <w:bCs/>
        </w:rPr>
      </w:pPr>
      <w:bookmarkStart w:id="13" w:name="Service32_常规小型仪器设备共享"/>
      <w:bookmarkEnd w:id="13"/>
      <w:r>
        <w:rPr>
          <w:rFonts w:ascii="Times New Roman" w:eastAsia="宋体" w:hAnsi="Times New Roman" w:cs="Times New Roman" w:hint="eastAsia"/>
          <w:b/>
          <w:bCs/>
        </w:rPr>
        <w:t>常规小型仪器设备共享</w:t>
      </w:r>
    </w:p>
    <w:p w14:paraId="37BD7C0D" w14:textId="5F878A97" w:rsidR="001B7F79" w:rsidRDefault="001B7F79" w:rsidP="001B7F79">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为更好的提高实验仪器使用效率，避免重复建设重复购置，</w:t>
      </w:r>
      <w:r w:rsidRPr="0091371B">
        <w:rPr>
          <w:rFonts w:ascii="Times New Roman" w:eastAsia="宋体" w:hAnsi="Times New Roman" w:cs="Times New Roman"/>
          <w:szCs w:val="21"/>
        </w:rPr>
        <w:t>载体工程中心</w:t>
      </w:r>
      <w:r>
        <w:rPr>
          <w:rFonts w:ascii="Times New Roman" w:eastAsia="宋体" w:hAnsi="Times New Roman" w:cs="Times New Roman" w:hint="eastAsia"/>
          <w:szCs w:val="21"/>
        </w:rPr>
        <w:t>在保证自身正常实验活动和服务工作的前提下，向北京脑中心各实验室开放部分</w:t>
      </w:r>
      <w:r w:rsidR="00212775">
        <w:rPr>
          <w:rFonts w:ascii="Times New Roman" w:eastAsia="宋体" w:hAnsi="Times New Roman" w:cs="Times New Roman" w:hint="eastAsia"/>
          <w:szCs w:val="21"/>
        </w:rPr>
        <w:t>常规</w:t>
      </w:r>
      <w:r>
        <w:rPr>
          <w:rFonts w:ascii="Times New Roman" w:eastAsia="宋体" w:hAnsi="Times New Roman" w:cs="Times New Roman" w:hint="eastAsia"/>
          <w:szCs w:val="21"/>
        </w:rPr>
        <w:t>小型实验仪器</w:t>
      </w:r>
      <w:r w:rsidR="00212775">
        <w:rPr>
          <w:rFonts w:ascii="Times New Roman" w:eastAsia="宋体" w:hAnsi="Times New Roman" w:cs="Times New Roman" w:hint="eastAsia"/>
          <w:szCs w:val="21"/>
        </w:rPr>
        <w:t>和设备的</w:t>
      </w:r>
      <w:r>
        <w:rPr>
          <w:rFonts w:ascii="Times New Roman" w:eastAsia="宋体" w:hAnsi="Times New Roman" w:cs="Times New Roman" w:hint="eastAsia"/>
          <w:szCs w:val="21"/>
        </w:rPr>
        <w:t>共享</w:t>
      </w:r>
      <w:r w:rsidR="00212775">
        <w:rPr>
          <w:rFonts w:ascii="Times New Roman" w:eastAsia="宋体" w:hAnsi="Times New Roman" w:cs="Times New Roman" w:hint="eastAsia"/>
          <w:szCs w:val="21"/>
        </w:rPr>
        <w:t>服务</w:t>
      </w:r>
      <w:r>
        <w:rPr>
          <w:rFonts w:ascii="Times New Roman" w:eastAsia="宋体" w:hAnsi="Times New Roman" w:cs="Times New Roman" w:hint="eastAsia"/>
          <w:szCs w:val="21"/>
        </w:rPr>
        <w:t>，以更好的协助科研工作。</w:t>
      </w:r>
    </w:p>
    <w:p w14:paraId="7B4CC9B9" w14:textId="27F82818" w:rsidR="001B7F79" w:rsidRDefault="001B7F79" w:rsidP="001B7F79">
      <w:pPr>
        <w:spacing w:line="360" w:lineRule="auto"/>
        <w:ind w:firstLineChars="200" w:firstLine="420"/>
        <w:rPr>
          <w:rFonts w:ascii="Times New Roman" w:eastAsia="宋体" w:hAnsi="Times New Roman" w:cs="Times New Roman"/>
          <w:szCs w:val="21"/>
        </w:rPr>
      </w:pPr>
      <w:proofErr w:type="gramStart"/>
      <w:r>
        <w:rPr>
          <w:rFonts w:ascii="Times New Roman" w:eastAsia="宋体" w:hAnsi="Times New Roman" w:cs="Times New Roman" w:hint="eastAsia"/>
          <w:szCs w:val="21"/>
        </w:rPr>
        <w:t>目前</w:t>
      </w:r>
      <w:r w:rsidR="00D91D6A">
        <w:rPr>
          <w:rFonts w:ascii="Times New Roman" w:eastAsia="宋体" w:hAnsi="Times New Roman" w:cs="Times New Roman" w:hint="eastAsia"/>
          <w:szCs w:val="21"/>
        </w:rPr>
        <w:t>目前</w:t>
      </w:r>
      <w:proofErr w:type="gramEnd"/>
      <w:r w:rsidR="00D91D6A">
        <w:rPr>
          <w:rFonts w:ascii="Times New Roman" w:eastAsia="宋体" w:hAnsi="Times New Roman" w:cs="Times New Roman" w:hint="eastAsia"/>
          <w:szCs w:val="21"/>
        </w:rPr>
        <w:t>可开放</w:t>
      </w:r>
      <w:r>
        <w:rPr>
          <w:rFonts w:ascii="Times New Roman" w:eastAsia="宋体" w:hAnsi="Times New Roman" w:cs="Times New Roman" w:hint="eastAsia"/>
          <w:szCs w:val="21"/>
        </w:rPr>
        <w:t>共享的设备包括：</w:t>
      </w:r>
      <w:r w:rsidR="00D91D6A">
        <w:rPr>
          <w:rFonts w:ascii="Times New Roman" w:eastAsia="宋体" w:hAnsi="Times New Roman" w:cs="Times New Roman" w:hint="eastAsia"/>
          <w:szCs w:val="21"/>
        </w:rPr>
        <w:t>1</w:t>
      </w:r>
      <w:r w:rsidR="00D91D6A">
        <w:rPr>
          <w:rFonts w:ascii="Times New Roman" w:eastAsia="宋体" w:hAnsi="Times New Roman" w:cs="Times New Roman" w:hint="eastAsia"/>
          <w:szCs w:val="21"/>
        </w:rPr>
        <w:t>台</w:t>
      </w:r>
      <w:r w:rsidRPr="0091371B">
        <w:rPr>
          <w:rFonts w:ascii="Times New Roman" w:eastAsia="宋体" w:hAnsi="Times New Roman" w:cs="Times New Roman"/>
          <w:szCs w:val="21"/>
        </w:rPr>
        <w:t>qPCR</w:t>
      </w:r>
      <w:r w:rsidRPr="0091371B">
        <w:rPr>
          <w:rFonts w:ascii="Times New Roman" w:eastAsia="宋体" w:hAnsi="Times New Roman" w:cs="Times New Roman"/>
          <w:szCs w:val="21"/>
        </w:rPr>
        <w:t>仪、</w:t>
      </w:r>
      <w:r w:rsidR="00D91D6A">
        <w:rPr>
          <w:rFonts w:ascii="Times New Roman" w:eastAsia="宋体" w:hAnsi="Times New Roman" w:cs="Times New Roman"/>
          <w:szCs w:val="21"/>
        </w:rPr>
        <w:t>2</w:t>
      </w:r>
      <w:r>
        <w:rPr>
          <w:rFonts w:ascii="Times New Roman" w:eastAsia="宋体" w:hAnsi="Times New Roman" w:cs="Times New Roman" w:hint="eastAsia"/>
          <w:szCs w:val="21"/>
        </w:rPr>
        <w:t>台普通</w:t>
      </w:r>
      <w:r>
        <w:rPr>
          <w:rFonts w:ascii="Times New Roman" w:eastAsia="宋体" w:hAnsi="Times New Roman" w:cs="Times New Roman" w:hint="eastAsia"/>
          <w:szCs w:val="21"/>
        </w:rPr>
        <w:t>PCR</w:t>
      </w:r>
      <w:r>
        <w:rPr>
          <w:rFonts w:ascii="Times New Roman" w:eastAsia="宋体" w:hAnsi="Times New Roman" w:cs="Times New Roman" w:hint="eastAsia"/>
          <w:szCs w:val="21"/>
        </w:rPr>
        <w:t>仪、</w:t>
      </w:r>
      <w:r>
        <w:rPr>
          <w:rFonts w:ascii="Times New Roman" w:eastAsia="宋体" w:hAnsi="Times New Roman" w:cs="Times New Roman" w:hint="eastAsia"/>
          <w:szCs w:val="21"/>
        </w:rPr>
        <w:t>1</w:t>
      </w:r>
      <w:r>
        <w:rPr>
          <w:rFonts w:ascii="Times New Roman" w:eastAsia="宋体" w:hAnsi="Times New Roman" w:cs="Times New Roman" w:hint="eastAsia"/>
          <w:szCs w:val="21"/>
        </w:rPr>
        <w:t>台正置荧光显微镜、</w:t>
      </w:r>
      <w:r>
        <w:rPr>
          <w:rFonts w:ascii="Times New Roman" w:eastAsia="宋体" w:hAnsi="Times New Roman" w:cs="Times New Roman" w:hint="eastAsia"/>
          <w:szCs w:val="21"/>
        </w:rPr>
        <w:t>1</w:t>
      </w:r>
      <w:r>
        <w:rPr>
          <w:rFonts w:ascii="Times New Roman" w:eastAsia="宋体" w:hAnsi="Times New Roman" w:cs="Times New Roman" w:hint="eastAsia"/>
          <w:szCs w:val="21"/>
        </w:rPr>
        <w:t>台</w:t>
      </w:r>
      <w:r>
        <w:rPr>
          <w:rFonts w:ascii="Times New Roman" w:eastAsia="宋体" w:hAnsi="Times New Roman" w:cs="Times New Roman" w:hint="eastAsia"/>
          <w:szCs w:val="21"/>
        </w:rPr>
        <w:t>BSL-2</w:t>
      </w:r>
      <w:r>
        <w:rPr>
          <w:rFonts w:ascii="Times New Roman" w:eastAsia="宋体" w:hAnsi="Times New Roman" w:cs="Times New Roman" w:hint="eastAsia"/>
          <w:szCs w:val="21"/>
        </w:rPr>
        <w:t>生物安全柜（位于</w:t>
      </w:r>
      <w:r>
        <w:rPr>
          <w:rFonts w:ascii="Times New Roman" w:eastAsia="宋体" w:hAnsi="Times New Roman" w:cs="Times New Roman" w:hint="eastAsia"/>
          <w:szCs w:val="21"/>
        </w:rPr>
        <w:t>BSL-2</w:t>
      </w:r>
      <w:r>
        <w:rPr>
          <w:rFonts w:ascii="Times New Roman" w:eastAsia="宋体" w:hAnsi="Times New Roman" w:cs="Times New Roman" w:hint="eastAsia"/>
          <w:szCs w:val="21"/>
        </w:rPr>
        <w:t>细胞房）、</w:t>
      </w:r>
      <w:r w:rsidRPr="0091371B">
        <w:rPr>
          <w:rFonts w:ascii="Times New Roman" w:eastAsia="宋体" w:hAnsi="Times New Roman" w:cs="Times New Roman"/>
          <w:szCs w:val="21"/>
        </w:rPr>
        <w:t>1</w:t>
      </w:r>
      <w:r w:rsidRPr="0091371B">
        <w:rPr>
          <w:rFonts w:ascii="Times New Roman" w:eastAsia="宋体" w:hAnsi="Times New Roman" w:cs="Times New Roman"/>
          <w:szCs w:val="21"/>
        </w:rPr>
        <w:t>台</w:t>
      </w:r>
      <w:r>
        <w:rPr>
          <w:rFonts w:ascii="Times New Roman" w:eastAsia="宋体" w:hAnsi="Times New Roman" w:cs="Times New Roman" w:hint="eastAsia"/>
          <w:szCs w:val="21"/>
        </w:rPr>
        <w:t>层流超净工作台（</w:t>
      </w:r>
      <w:r w:rsidRPr="0091371B">
        <w:rPr>
          <w:rFonts w:ascii="Times New Roman" w:eastAsia="宋体" w:hAnsi="Times New Roman" w:cs="Times New Roman"/>
          <w:szCs w:val="21"/>
        </w:rPr>
        <w:t>超净台</w:t>
      </w:r>
      <w:r>
        <w:rPr>
          <w:rFonts w:ascii="Times New Roman" w:eastAsia="宋体" w:hAnsi="Times New Roman" w:cs="Times New Roman" w:hint="eastAsia"/>
          <w:szCs w:val="21"/>
        </w:rPr>
        <w:t>）</w:t>
      </w:r>
      <w:r w:rsidRPr="0091371B">
        <w:rPr>
          <w:rFonts w:ascii="Times New Roman" w:eastAsia="宋体" w:hAnsi="Times New Roman" w:cs="Times New Roman"/>
          <w:szCs w:val="21"/>
        </w:rPr>
        <w:t>、</w:t>
      </w:r>
      <w:r>
        <w:rPr>
          <w:rFonts w:ascii="Times New Roman" w:eastAsia="宋体" w:hAnsi="Times New Roman" w:cs="Times New Roman" w:hint="eastAsia"/>
          <w:szCs w:val="21"/>
        </w:rPr>
        <w:t>1</w:t>
      </w:r>
      <w:r>
        <w:rPr>
          <w:rFonts w:ascii="Times New Roman" w:eastAsia="宋体" w:hAnsi="Times New Roman" w:cs="Times New Roman" w:hint="eastAsia"/>
          <w:szCs w:val="21"/>
        </w:rPr>
        <w:t>个微生物培养箱、</w:t>
      </w:r>
      <w:r>
        <w:rPr>
          <w:rFonts w:ascii="Times New Roman" w:eastAsia="宋体" w:hAnsi="Times New Roman" w:cs="Times New Roman" w:hint="eastAsia"/>
          <w:szCs w:val="21"/>
        </w:rPr>
        <w:t>2</w:t>
      </w:r>
      <w:r>
        <w:rPr>
          <w:rFonts w:ascii="Times New Roman" w:eastAsia="宋体" w:hAnsi="Times New Roman" w:cs="Times New Roman" w:hint="eastAsia"/>
          <w:szCs w:val="21"/>
        </w:rPr>
        <w:t>台振荡培养箱（摇床）、</w:t>
      </w:r>
      <w:r w:rsidRPr="0091371B">
        <w:rPr>
          <w:rFonts w:ascii="Times New Roman" w:eastAsia="宋体" w:hAnsi="Times New Roman" w:cs="Times New Roman"/>
          <w:szCs w:val="21"/>
        </w:rPr>
        <w:t>凝胶成像系统</w:t>
      </w:r>
      <w:r>
        <w:rPr>
          <w:rFonts w:ascii="Times New Roman" w:eastAsia="宋体" w:hAnsi="Times New Roman" w:cs="Times New Roman" w:hint="eastAsia"/>
          <w:szCs w:val="21"/>
        </w:rPr>
        <w:t>、灭菌锅、超声波破碎仪等小型设备。</w:t>
      </w:r>
    </w:p>
    <w:p w14:paraId="7A06FF95" w14:textId="77777777" w:rsidR="001B7F79" w:rsidRPr="0091371B" w:rsidRDefault="001B7F79" w:rsidP="001B7F79">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有需求者请直接联系</w:t>
      </w:r>
      <w:r w:rsidRPr="0091371B">
        <w:rPr>
          <w:rFonts w:ascii="Times New Roman" w:eastAsia="宋体" w:hAnsi="Times New Roman" w:cs="Times New Roman"/>
          <w:szCs w:val="21"/>
        </w:rPr>
        <w:t>载体工程中心人员</w:t>
      </w:r>
      <w:r>
        <w:rPr>
          <w:rFonts w:ascii="Times New Roman" w:eastAsia="宋体" w:hAnsi="Times New Roman" w:cs="Times New Roman" w:hint="eastAsia"/>
          <w:szCs w:val="21"/>
        </w:rPr>
        <w:t>进行共享咨询、使用培训、或</w:t>
      </w:r>
      <w:r w:rsidRPr="0091371B">
        <w:rPr>
          <w:rFonts w:ascii="Times New Roman" w:eastAsia="宋体" w:hAnsi="Times New Roman" w:cs="Times New Roman"/>
          <w:szCs w:val="21"/>
        </w:rPr>
        <w:t>预约登记。</w:t>
      </w:r>
    </w:p>
    <w:p w14:paraId="7987EE43" w14:textId="05B32EE9" w:rsidR="001B7F79" w:rsidRDefault="001B7F79" w:rsidP="001B7F79">
      <w:pPr>
        <w:spacing w:line="360" w:lineRule="auto"/>
        <w:ind w:firstLineChars="200" w:firstLine="420"/>
        <w:rPr>
          <w:rFonts w:ascii="Times New Roman" w:eastAsia="宋体" w:hAnsi="Times New Roman" w:cs="Times New Roman"/>
        </w:rPr>
      </w:pPr>
      <w:r w:rsidRPr="0091371B">
        <w:rPr>
          <w:rFonts w:ascii="Times New Roman" w:eastAsia="宋体" w:hAnsi="Times New Roman" w:cs="Times New Roman"/>
        </w:rPr>
        <w:t>请实验人员在使用共享仪器时严格按照设备操作规范进行，非正常使用所造成的设备损坏须由使用者及其实验室负责。实验人员在使用共享仪器时应遵守本实验室规范，及时取回样品、</w:t>
      </w:r>
      <w:r w:rsidRPr="0060095C">
        <w:rPr>
          <w:rFonts w:ascii="Times New Roman" w:eastAsia="宋体" w:hAnsi="Times New Roman" w:cs="Times New Roman" w:hint="eastAsia"/>
        </w:rPr>
        <w:t>及时清理所用试剂及使用时产生的垃圾</w:t>
      </w:r>
      <w:r w:rsidRPr="0091371B">
        <w:rPr>
          <w:rFonts w:ascii="Times New Roman" w:eastAsia="宋体" w:hAnsi="Times New Roman" w:cs="Times New Roman"/>
        </w:rPr>
        <w:t>、保证实验室清洁。</w:t>
      </w:r>
    </w:p>
    <w:p w14:paraId="3A12424E" w14:textId="23DF6B44" w:rsidR="001B7F79" w:rsidRPr="008E77BE" w:rsidRDefault="00B17E98" w:rsidP="001B7F79">
      <w:pPr>
        <w:pStyle w:val="a7"/>
        <w:spacing w:line="360" w:lineRule="auto"/>
        <w:ind w:firstLineChars="0" w:firstLine="0"/>
        <w:jc w:val="center"/>
        <w:rPr>
          <w:rFonts w:ascii="Times New Roman" w:eastAsia="宋体" w:hAnsi="Times New Roman" w:cs="Times New Roman"/>
          <w:b/>
          <w:sz w:val="24"/>
          <w:szCs w:val="24"/>
        </w:rPr>
      </w:pPr>
      <w:r>
        <w:rPr>
          <w:rFonts w:ascii="Times New Roman" w:eastAsia="宋体" w:hAnsi="Times New Roman" w:cs="Times New Roman"/>
          <w:b/>
          <w:noProof/>
          <w:sz w:val="24"/>
          <w:szCs w:val="24"/>
        </w:rPr>
        <w:drawing>
          <wp:inline distT="0" distB="0" distL="0" distR="0" wp14:anchorId="5AC2054B" wp14:editId="025DE47A">
            <wp:extent cx="5252361" cy="2682240"/>
            <wp:effectExtent l="0" t="0" r="5715"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5">
                      <a:extLst>
                        <a:ext uri="{28A0092B-C50C-407E-A947-70E740481C1C}">
                          <a14:useLocalDpi xmlns:a14="http://schemas.microsoft.com/office/drawing/2010/main" val="0"/>
                        </a:ext>
                      </a:extLst>
                    </a:blip>
                    <a:srcRect l="17613" t="20146" r="23773" b="23411"/>
                    <a:stretch/>
                  </pic:blipFill>
                  <pic:spPr bwMode="auto">
                    <a:xfrm>
                      <a:off x="0" y="0"/>
                      <a:ext cx="5271133" cy="2691826"/>
                    </a:xfrm>
                    <a:prstGeom prst="rect">
                      <a:avLst/>
                    </a:prstGeom>
                    <a:noFill/>
                    <a:ln>
                      <a:noFill/>
                    </a:ln>
                    <a:extLst>
                      <a:ext uri="{53640926-AAD7-44D8-BBD7-CCE9431645EC}">
                        <a14:shadowObscured xmlns:a14="http://schemas.microsoft.com/office/drawing/2010/main"/>
                      </a:ext>
                    </a:extLst>
                  </pic:spPr>
                </pic:pic>
              </a:graphicData>
            </a:graphic>
          </wp:inline>
        </w:drawing>
      </w:r>
    </w:p>
    <w:p w14:paraId="69867676" w14:textId="77777777" w:rsidR="001B7F79" w:rsidRDefault="001B7F79" w:rsidP="001B7F79">
      <w:pPr>
        <w:pStyle w:val="a7"/>
        <w:spacing w:line="360" w:lineRule="auto"/>
        <w:ind w:firstLineChars="0" w:firstLine="0"/>
        <w:jc w:val="center"/>
        <w:rPr>
          <w:rFonts w:ascii="Times New Roman" w:eastAsia="宋体" w:hAnsi="Times New Roman" w:cs="Times New Roman"/>
          <w:b/>
          <w:sz w:val="24"/>
          <w:szCs w:val="24"/>
        </w:rPr>
        <w:sectPr w:rsidR="001B7F79" w:rsidSect="009F17C0">
          <w:headerReference w:type="default" r:id="rId46"/>
          <w:footerReference w:type="default" r:id="rId47"/>
          <w:pgSz w:w="11906" w:h="16838"/>
          <w:pgMar w:top="1440" w:right="1797" w:bottom="1701" w:left="1797" w:header="680" w:footer="624" w:gutter="0"/>
          <w:cols w:space="425"/>
          <w:docGrid w:type="lines" w:linePitch="312"/>
        </w:sectPr>
      </w:pPr>
    </w:p>
    <w:p w14:paraId="61D7D3C7" w14:textId="506D4F28" w:rsidR="00212775" w:rsidRPr="0091371B" w:rsidRDefault="00212775" w:rsidP="00212775">
      <w:pPr>
        <w:pStyle w:val="a7"/>
        <w:spacing w:before="120" w:line="360" w:lineRule="auto"/>
        <w:ind w:firstLineChars="0" w:firstLine="0"/>
        <w:jc w:val="center"/>
        <w:rPr>
          <w:rFonts w:ascii="Times New Roman" w:eastAsia="宋体" w:hAnsi="Times New Roman" w:cs="Times New Roman"/>
          <w:b/>
          <w:sz w:val="24"/>
          <w:szCs w:val="24"/>
        </w:rPr>
      </w:pPr>
      <w:r w:rsidRPr="0091371B">
        <w:rPr>
          <w:rFonts w:ascii="Times New Roman" w:eastAsia="宋体" w:hAnsi="Times New Roman" w:cs="Times New Roman"/>
          <w:b/>
          <w:sz w:val="24"/>
          <w:szCs w:val="24"/>
        </w:rPr>
        <w:lastRenderedPageBreak/>
        <w:t>载体工程中心服务细则</w:t>
      </w:r>
    </w:p>
    <w:p w14:paraId="2FE453A8" w14:textId="2861DE9C" w:rsidR="00212775" w:rsidRPr="0029131D" w:rsidRDefault="00212775" w:rsidP="00212775">
      <w:pPr>
        <w:pStyle w:val="a7"/>
        <w:numPr>
          <w:ilvl w:val="1"/>
          <w:numId w:val="47"/>
        </w:numPr>
        <w:spacing w:before="120" w:line="360" w:lineRule="auto"/>
        <w:ind w:left="567" w:firstLineChars="0" w:hanging="567"/>
        <w:rPr>
          <w:rFonts w:ascii="Times New Roman" w:eastAsia="宋体" w:hAnsi="Times New Roman" w:cs="Times New Roman"/>
          <w:b/>
          <w:bCs/>
        </w:rPr>
      </w:pPr>
      <w:bookmarkStart w:id="14" w:name="Service33_BSL2实验室和常规实验空间共享"/>
      <w:bookmarkEnd w:id="14"/>
      <w:r>
        <w:rPr>
          <w:rFonts w:ascii="Times New Roman" w:eastAsia="宋体" w:hAnsi="Times New Roman" w:cs="Times New Roman" w:hint="eastAsia"/>
          <w:b/>
          <w:bCs/>
        </w:rPr>
        <w:t>BSL-2</w:t>
      </w:r>
      <w:r>
        <w:rPr>
          <w:rFonts w:ascii="Times New Roman" w:eastAsia="宋体" w:hAnsi="Times New Roman" w:cs="Times New Roman" w:hint="eastAsia"/>
          <w:b/>
          <w:bCs/>
        </w:rPr>
        <w:t>实验室和常规实验空间共享</w:t>
      </w:r>
    </w:p>
    <w:p w14:paraId="37587079" w14:textId="6D476D04" w:rsidR="00424595" w:rsidRDefault="00424595" w:rsidP="00212775">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载体工程中心实验室已经</w:t>
      </w:r>
      <w:r w:rsidR="000F66F8">
        <w:rPr>
          <w:rFonts w:ascii="Times New Roman" w:eastAsia="宋体" w:hAnsi="Times New Roman" w:cs="Times New Roman" w:hint="eastAsia"/>
          <w:szCs w:val="21"/>
        </w:rPr>
        <w:t>正式在</w:t>
      </w:r>
      <w:proofErr w:type="gramStart"/>
      <w:r w:rsidR="000F66F8">
        <w:rPr>
          <w:rFonts w:ascii="Times New Roman" w:eastAsia="宋体" w:hAnsi="Times New Roman" w:cs="Times New Roman" w:hint="eastAsia"/>
          <w:szCs w:val="21"/>
        </w:rPr>
        <w:t>昌平区</w:t>
      </w:r>
      <w:proofErr w:type="gramEnd"/>
      <w:r w:rsidR="000F66F8">
        <w:rPr>
          <w:rFonts w:ascii="Times New Roman" w:eastAsia="宋体" w:hAnsi="Times New Roman" w:cs="Times New Roman" w:hint="eastAsia"/>
          <w:szCs w:val="21"/>
        </w:rPr>
        <w:t>卫生健康委员会备案</w:t>
      </w:r>
      <w:r w:rsidR="00D35A8F">
        <w:rPr>
          <w:rFonts w:ascii="Times New Roman" w:eastAsia="宋体" w:hAnsi="Times New Roman" w:cs="Times New Roman" w:hint="eastAsia"/>
          <w:szCs w:val="21"/>
        </w:rPr>
        <w:t>为生物安全</w:t>
      </w:r>
      <w:r w:rsidR="00D35A8F">
        <w:rPr>
          <w:rFonts w:ascii="Times New Roman" w:eastAsia="宋体" w:hAnsi="Times New Roman" w:cs="Times New Roman" w:hint="eastAsia"/>
          <w:szCs w:val="21"/>
        </w:rPr>
        <w:t>1</w:t>
      </w:r>
      <w:r w:rsidR="00D35A8F">
        <w:rPr>
          <w:rFonts w:ascii="Times New Roman" w:eastAsia="宋体" w:hAnsi="Times New Roman" w:cs="Times New Roman" w:hint="eastAsia"/>
          <w:szCs w:val="21"/>
        </w:rPr>
        <w:t>级（</w:t>
      </w:r>
      <w:r w:rsidR="00D35A8F">
        <w:rPr>
          <w:rFonts w:ascii="Times New Roman" w:eastAsia="宋体" w:hAnsi="Times New Roman" w:cs="Times New Roman" w:hint="eastAsia"/>
          <w:szCs w:val="21"/>
        </w:rPr>
        <w:t>BSL-1</w:t>
      </w:r>
      <w:r w:rsidR="00D35A8F">
        <w:rPr>
          <w:rFonts w:ascii="Times New Roman" w:eastAsia="宋体" w:hAnsi="Times New Roman" w:cs="Times New Roman" w:hint="eastAsia"/>
          <w:szCs w:val="21"/>
        </w:rPr>
        <w:t>）和生物安全</w:t>
      </w:r>
      <w:r w:rsidR="00D35A8F">
        <w:rPr>
          <w:rFonts w:ascii="Times New Roman" w:eastAsia="宋体" w:hAnsi="Times New Roman" w:cs="Times New Roman" w:hint="eastAsia"/>
          <w:szCs w:val="21"/>
        </w:rPr>
        <w:t>2</w:t>
      </w:r>
      <w:r w:rsidR="00D35A8F">
        <w:rPr>
          <w:rFonts w:ascii="Times New Roman" w:eastAsia="宋体" w:hAnsi="Times New Roman" w:cs="Times New Roman" w:hint="eastAsia"/>
          <w:szCs w:val="21"/>
        </w:rPr>
        <w:t>（</w:t>
      </w:r>
      <w:r w:rsidR="00D35A8F">
        <w:rPr>
          <w:rFonts w:ascii="Times New Roman" w:eastAsia="宋体" w:hAnsi="Times New Roman" w:cs="Times New Roman" w:hint="eastAsia"/>
          <w:szCs w:val="21"/>
        </w:rPr>
        <w:t>BSL-2</w:t>
      </w:r>
      <w:r w:rsidR="00D35A8F">
        <w:rPr>
          <w:rFonts w:ascii="Times New Roman" w:eastAsia="宋体" w:hAnsi="Times New Roman" w:cs="Times New Roman" w:hint="eastAsia"/>
          <w:szCs w:val="21"/>
        </w:rPr>
        <w:t>）级实验室，可在备案</w:t>
      </w:r>
      <w:r w:rsidR="001F3D69">
        <w:rPr>
          <w:rFonts w:ascii="Times New Roman" w:eastAsia="宋体" w:hAnsi="Times New Roman" w:cs="Times New Roman" w:hint="eastAsia"/>
          <w:szCs w:val="21"/>
        </w:rPr>
        <w:t>申请</w:t>
      </w:r>
      <w:r w:rsidR="00D35A8F">
        <w:rPr>
          <w:rFonts w:ascii="Times New Roman" w:eastAsia="宋体" w:hAnsi="Times New Roman" w:cs="Times New Roman" w:hint="eastAsia"/>
          <w:szCs w:val="21"/>
        </w:rPr>
        <w:t>的范围内开展病原微生物相关的实验活动</w:t>
      </w:r>
      <w:r w:rsidR="000F66F8">
        <w:rPr>
          <w:rFonts w:ascii="Times New Roman" w:eastAsia="宋体" w:hAnsi="Times New Roman" w:cs="Times New Roman" w:hint="eastAsia"/>
          <w:szCs w:val="21"/>
        </w:rPr>
        <w:t>。</w:t>
      </w:r>
    </w:p>
    <w:p w14:paraId="656A301E" w14:textId="62ABB454" w:rsidR="00212775" w:rsidRDefault="00212775" w:rsidP="00212775">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为更好的提高实验空间使用效率，避免重复建设，</w:t>
      </w:r>
      <w:r w:rsidRPr="0091371B">
        <w:rPr>
          <w:rFonts w:ascii="Times New Roman" w:eastAsia="宋体" w:hAnsi="Times New Roman" w:cs="Times New Roman"/>
          <w:szCs w:val="21"/>
        </w:rPr>
        <w:t>载体工程中心</w:t>
      </w:r>
      <w:r>
        <w:rPr>
          <w:rFonts w:ascii="Times New Roman" w:eastAsia="宋体" w:hAnsi="Times New Roman" w:cs="Times New Roman" w:hint="eastAsia"/>
          <w:szCs w:val="21"/>
        </w:rPr>
        <w:t>在保证自身正常实验活动和服务工作的前提下，向北京脑中心各实验室开放部分</w:t>
      </w:r>
      <w:r w:rsidR="001F3D69">
        <w:rPr>
          <w:rFonts w:ascii="Times New Roman" w:eastAsia="宋体" w:hAnsi="Times New Roman" w:cs="Times New Roman" w:hint="eastAsia"/>
          <w:szCs w:val="21"/>
        </w:rPr>
        <w:t>BSL-2</w:t>
      </w:r>
      <w:r w:rsidR="001F3D69">
        <w:rPr>
          <w:rFonts w:ascii="Times New Roman" w:eastAsia="宋体" w:hAnsi="Times New Roman" w:cs="Times New Roman" w:hint="eastAsia"/>
          <w:szCs w:val="21"/>
        </w:rPr>
        <w:t>实验室空间</w:t>
      </w:r>
      <w:r>
        <w:rPr>
          <w:rFonts w:ascii="Times New Roman" w:eastAsia="宋体" w:hAnsi="Times New Roman" w:cs="Times New Roman" w:hint="eastAsia"/>
          <w:szCs w:val="21"/>
        </w:rPr>
        <w:t>，以更好的协助科研工作。</w:t>
      </w:r>
      <w:r w:rsidR="001F3D69">
        <w:rPr>
          <w:rFonts w:ascii="Times New Roman" w:eastAsia="宋体" w:hAnsi="Times New Roman" w:cs="Times New Roman" w:hint="eastAsia"/>
          <w:szCs w:val="21"/>
        </w:rPr>
        <w:t>如需了解备案申请所覆盖的实验内容和病原微生物种类，请咨询北京脑中心生物安全管理委员会或载体工程中心工作人员。</w:t>
      </w:r>
    </w:p>
    <w:p w14:paraId="35C4D1CE" w14:textId="459D12D6" w:rsidR="00212775" w:rsidRDefault="003A30E1" w:rsidP="00212775">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出</w:t>
      </w:r>
      <w:r>
        <w:rPr>
          <w:rFonts w:ascii="Times New Roman" w:eastAsia="宋体" w:hAnsi="Times New Roman" w:cs="Times New Roman" w:hint="eastAsia"/>
          <w:szCs w:val="21"/>
        </w:rPr>
        <w:t>BSL-2</w:t>
      </w:r>
      <w:r>
        <w:rPr>
          <w:rFonts w:ascii="Times New Roman" w:eastAsia="宋体" w:hAnsi="Times New Roman" w:cs="Times New Roman" w:hint="eastAsia"/>
          <w:szCs w:val="21"/>
        </w:rPr>
        <w:t>实验空间外，载体工程中心还将视实际情况开放</w:t>
      </w:r>
      <w:r w:rsidR="00212775" w:rsidRPr="00212775">
        <w:rPr>
          <w:rFonts w:ascii="Times New Roman" w:eastAsia="宋体" w:hAnsi="Times New Roman" w:cs="Times New Roman"/>
          <w:szCs w:val="21"/>
        </w:rPr>
        <w:t>部分常规实验区域用于共享。有需求者请直接联系载体工程中心人员进行共享咨询、使用培训、或预约登记。</w:t>
      </w:r>
      <w:r w:rsidR="00212775">
        <w:rPr>
          <w:rFonts w:ascii="Times New Roman" w:eastAsia="宋体" w:hAnsi="Times New Roman" w:cs="Times New Roman" w:hint="eastAsia"/>
          <w:szCs w:val="21"/>
        </w:rPr>
        <w:t>。</w:t>
      </w:r>
    </w:p>
    <w:p w14:paraId="7EB1B7D3" w14:textId="7BF53EDC" w:rsidR="00212775" w:rsidRDefault="00212775" w:rsidP="00212775">
      <w:pPr>
        <w:spacing w:line="360" w:lineRule="auto"/>
        <w:ind w:firstLineChars="200" w:firstLine="420"/>
        <w:rPr>
          <w:rFonts w:ascii="Times New Roman" w:eastAsia="宋体" w:hAnsi="Times New Roman" w:cs="Times New Roman"/>
        </w:rPr>
      </w:pPr>
      <w:r w:rsidRPr="0091371B">
        <w:rPr>
          <w:rFonts w:ascii="Times New Roman" w:eastAsia="宋体" w:hAnsi="Times New Roman" w:cs="Times New Roman"/>
        </w:rPr>
        <w:t>请实验人员在使用共享</w:t>
      </w:r>
      <w:r w:rsidR="003A30E1">
        <w:rPr>
          <w:rFonts w:ascii="Times New Roman" w:eastAsia="宋体" w:hAnsi="Times New Roman" w:cs="Times New Roman" w:hint="eastAsia"/>
        </w:rPr>
        <w:t>空间</w:t>
      </w:r>
      <w:r w:rsidRPr="0091371B">
        <w:rPr>
          <w:rFonts w:ascii="Times New Roman" w:eastAsia="宋体" w:hAnsi="Times New Roman" w:cs="Times New Roman"/>
        </w:rPr>
        <w:t>时严格按照</w:t>
      </w:r>
      <w:r w:rsidR="003A30E1">
        <w:rPr>
          <w:rFonts w:ascii="Times New Roman" w:eastAsia="宋体" w:hAnsi="Times New Roman" w:cs="Times New Roman" w:hint="eastAsia"/>
        </w:rPr>
        <w:t>生物安全</w:t>
      </w:r>
      <w:r w:rsidR="00C0448E">
        <w:rPr>
          <w:rFonts w:ascii="Times New Roman" w:eastAsia="宋体" w:hAnsi="Times New Roman" w:cs="Times New Roman" w:hint="eastAsia"/>
        </w:rPr>
        <w:t>制度进行操作，并遵守载体工程中心</w:t>
      </w:r>
      <w:r w:rsidR="003A30E1">
        <w:rPr>
          <w:rFonts w:ascii="Times New Roman" w:eastAsia="宋体" w:hAnsi="Times New Roman" w:cs="Times New Roman" w:hint="eastAsia"/>
        </w:rPr>
        <w:t>实验室</w:t>
      </w:r>
      <w:r w:rsidR="00C0448E">
        <w:rPr>
          <w:rFonts w:ascii="Times New Roman" w:eastAsia="宋体" w:hAnsi="Times New Roman" w:cs="Times New Roman" w:hint="eastAsia"/>
        </w:rPr>
        <w:t>有关</w:t>
      </w:r>
      <w:r w:rsidR="003A30E1">
        <w:rPr>
          <w:rFonts w:ascii="Times New Roman" w:eastAsia="宋体" w:hAnsi="Times New Roman" w:cs="Times New Roman" w:hint="eastAsia"/>
        </w:rPr>
        <w:t>规定</w:t>
      </w:r>
      <w:r w:rsidR="00C0448E">
        <w:rPr>
          <w:rFonts w:ascii="Times New Roman" w:eastAsia="宋体" w:hAnsi="Times New Roman" w:cs="Times New Roman" w:hint="eastAsia"/>
        </w:rPr>
        <w:t>并</w:t>
      </w:r>
      <w:r w:rsidR="00C0448E" w:rsidRPr="0091371B">
        <w:rPr>
          <w:rFonts w:ascii="Times New Roman" w:eastAsia="宋体" w:hAnsi="Times New Roman" w:cs="Times New Roman"/>
        </w:rPr>
        <w:t>保证实验室清洁</w:t>
      </w:r>
      <w:r w:rsidRPr="0091371B">
        <w:rPr>
          <w:rFonts w:ascii="Times New Roman" w:eastAsia="宋体" w:hAnsi="Times New Roman" w:cs="Times New Roman"/>
        </w:rPr>
        <w:t>，</w:t>
      </w:r>
      <w:r w:rsidR="00C0448E">
        <w:rPr>
          <w:rFonts w:ascii="Times New Roman" w:eastAsia="宋体" w:hAnsi="Times New Roman" w:cs="Times New Roman" w:hint="eastAsia"/>
        </w:rPr>
        <w:t>在实验结束后</w:t>
      </w:r>
      <w:r w:rsidRPr="0091371B">
        <w:rPr>
          <w:rFonts w:ascii="Times New Roman" w:eastAsia="宋体" w:hAnsi="Times New Roman" w:cs="Times New Roman"/>
        </w:rPr>
        <w:t>及时</w:t>
      </w:r>
      <w:r w:rsidR="00C0448E">
        <w:rPr>
          <w:rFonts w:ascii="Times New Roman" w:eastAsia="宋体" w:hAnsi="Times New Roman" w:cs="Times New Roman" w:hint="eastAsia"/>
        </w:rPr>
        <w:t>收取</w:t>
      </w:r>
      <w:r w:rsidRPr="0091371B">
        <w:rPr>
          <w:rFonts w:ascii="Times New Roman" w:eastAsia="宋体" w:hAnsi="Times New Roman" w:cs="Times New Roman"/>
        </w:rPr>
        <w:t>样品、</w:t>
      </w:r>
      <w:r w:rsidRPr="0060095C">
        <w:rPr>
          <w:rFonts w:ascii="Times New Roman" w:eastAsia="宋体" w:hAnsi="Times New Roman" w:cs="Times New Roman" w:hint="eastAsia"/>
        </w:rPr>
        <w:t>清理所用试剂</w:t>
      </w:r>
      <w:r w:rsidR="00C0448E">
        <w:rPr>
          <w:rFonts w:ascii="Times New Roman" w:eastAsia="宋体" w:hAnsi="Times New Roman" w:cs="Times New Roman" w:hint="eastAsia"/>
        </w:rPr>
        <w:t>、清洁实验空间、并处理</w:t>
      </w:r>
      <w:r w:rsidRPr="0060095C">
        <w:rPr>
          <w:rFonts w:ascii="Times New Roman" w:eastAsia="宋体" w:hAnsi="Times New Roman" w:cs="Times New Roman" w:hint="eastAsia"/>
        </w:rPr>
        <w:t>产生的垃圾</w:t>
      </w:r>
      <w:r w:rsidR="00C0448E">
        <w:rPr>
          <w:rFonts w:ascii="Times New Roman" w:eastAsia="宋体" w:hAnsi="Times New Roman" w:cs="Times New Roman" w:hint="eastAsia"/>
        </w:rPr>
        <w:t>，因违规操作所</w:t>
      </w:r>
      <w:r w:rsidR="00C0448E" w:rsidRPr="0091371B">
        <w:rPr>
          <w:rFonts w:ascii="Times New Roman" w:eastAsia="宋体" w:hAnsi="Times New Roman" w:cs="Times New Roman"/>
        </w:rPr>
        <w:t>造成的</w:t>
      </w:r>
      <w:r w:rsidR="00C0448E">
        <w:rPr>
          <w:rFonts w:ascii="Times New Roman" w:eastAsia="宋体" w:hAnsi="Times New Roman" w:cs="Times New Roman" w:hint="eastAsia"/>
        </w:rPr>
        <w:t>实验事故</w:t>
      </w:r>
      <w:r w:rsidR="00C0448E" w:rsidRPr="0091371B">
        <w:rPr>
          <w:rFonts w:ascii="Times New Roman" w:eastAsia="宋体" w:hAnsi="Times New Roman" w:cs="Times New Roman"/>
        </w:rPr>
        <w:t>须由使用者及其实验室负责</w:t>
      </w:r>
      <w:r w:rsidRPr="0091371B">
        <w:rPr>
          <w:rFonts w:ascii="Times New Roman" w:eastAsia="宋体" w:hAnsi="Times New Roman" w:cs="Times New Roman"/>
        </w:rPr>
        <w:t>。</w:t>
      </w:r>
    </w:p>
    <w:p w14:paraId="1ECDC45E" w14:textId="77777777" w:rsidR="00212775" w:rsidRDefault="00212775">
      <w:pPr>
        <w:widowControl/>
        <w:jc w:val="left"/>
        <w:rPr>
          <w:rFonts w:ascii="Times New Roman" w:eastAsia="宋体" w:hAnsi="Times New Roman" w:cs="Times New Roman"/>
          <w:b/>
          <w:sz w:val="24"/>
          <w:szCs w:val="24"/>
        </w:rPr>
      </w:pPr>
    </w:p>
    <w:p w14:paraId="4DC3179A" w14:textId="77777777" w:rsidR="00212775" w:rsidRDefault="00212775">
      <w:pPr>
        <w:widowControl/>
        <w:jc w:val="left"/>
        <w:rPr>
          <w:rFonts w:ascii="Times New Roman" w:eastAsia="宋体" w:hAnsi="Times New Roman" w:cs="Times New Roman"/>
          <w:b/>
          <w:sz w:val="24"/>
          <w:szCs w:val="24"/>
        </w:rPr>
      </w:pPr>
      <w:r>
        <w:rPr>
          <w:rFonts w:ascii="Times New Roman" w:eastAsia="宋体" w:hAnsi="Times New Roman" w:cs="Times New Roman"/>
          <w:b/>
          <w:sz w:val="24"/>
          <w:szCs w:val="24"/>
        </w:rPr>
        <w:br w:type="page"/>
      </w:r>
    </w:p>
    <w:p w14:paraId="28407155" w14:textId="77777777" w:rsidR="00D5434F" w:rsidRDefault="00D5434F" w:rsidP="001B7F79">
      <w:pPr>
        <w:pStyle w:val="a7"/>
        <w:spacing w:line="360" w:lineRule="auto"/>
        <w:ind w:firstLineChars="0" w:firstLine="0"/>
        <w:jc w:val="center"/>
        <w:rPr>
          <w:rFonts w:ascii="Times New Roman" w:eastAsia="宋体" w:hAnsi="Times New Roman" w:cs="Times New Roman"/>
          <w:b/>
          <w:sz w:val="24"/>
          <w:szCs w:val="24"/>
        </w:rPr>
        <w:sectPr w:rsidR="00D5434F" w:rsidSect="00D945F7">
          <w:pgSz w:w="11906" w:h="16838"/>
          <w:pgMar w:top="1701" w:right="1797" w:bottom="1440" w:left="1797" w:header="680" w:footer="624" w:gutter="0"/>
          <w:cols w:space="425"/>
          <w:docGrid w:type="lines" w:linePitch="312"/>
        </w:sectPr>
      </w:pPr>
    </w:p>
    <w:p w14:paraId="7391808E" w14:textId="23DABEAD" w:rsidR="00E977E5" w:rsidRPr="00735BC8" w:rsidRDefault="00E977E5" w:rsidP="00E977E5">
      <w:pPr>
        <w:pStyle w:val="a7"/>
        <w:spacing w:before="120" w:line="360" w:lineRule="auto"/>
        <w:ind w:firstLineChars="0" w:firstLine="0"/>
        <w:jc w:val="center"/>
        <w:rPr>
          <w:rFonts w:ascii="Times New Roman" w:eastAsia="宋体" w:hAnsi="Times New Roman" w:cs="Times New Roman"/>
          <w:b/>
          <w:sz w:val="24"/>
          <w:szCs w:val="24"/>
        </w:rPr>
      </w:pPr>
      <w:r w:rsidRPr="0091371B">
        <w:rPr>
          <w:rFonts w:ascii="Times New Roman" w:eastAsia="宋体" w:hAnsi="Times New Roman" w:cs="Times New Roman"/>
          <w:b/>
          <w:sz w:val="24"/>
          <w:szCs w:val="24"/>
        </w:rPr>
        <w:lastRenderedPageBreak/>
        <w:t>载体工程中心服务细则</w:t>
      </w:r>
    </w:p>
    <w:p w14:paraId="36ECE81A" w14:textId="609062B8" w:rsidR="00E45436" w:rsidRPr="00D5434F" w:rsidRDefault="00E45436" w:rsidP="00D5434F">
      <w:pPr>
        <w:pStyle w:val="a7"/>
        <w:numPr>
          <w:ilvl w:val="1"/>
          <w:numId w:val="48"/>
        </w:numPr>
        <w:spacing w:before="120" w:line="360" w:lineRule="auto"/>
        <w:ind w:left="567" w:firstLineChars="0" w:hanging="567"/>
        <w:rPr>
          <w:rFonts w:ascii="Times New Roman" w:eastAsia="宋体" w:hAnsi="Times New Roman" w:cs="Times New Roman"/>
          <w:b/>
          <w:bCs/>
        </w:rPr>
      </w:pPr>
      <w:bookmarkStart w:id="15" w:name="Service41_质粒大提"/>
      <w:bookmarkEnd w:id="15"/>
      <w:r w:rsidRPr="00D5434F">
        <w:rPr>
          <w:rFonts w:ascii="Times New Roman" w:eastAsia="宋体" w:hAnsi="Times New Roman" w:cs="Times New Roman"/>
          <w:b/>
          <w:bCs/>
        </w:rPr>
        <w:t>质粒大提</w:t>
      </w:r>
      <w:bookmarkEnd w:id="7"/>
      <w:r w:rsidRPr="00D5434F">
        <w:rPr>
          <w:rFonts w:ascii="Times New Roman" w:eastAsia="宋体" w:hAnsi="Times New Roman" w:cs="Times New Roman"/>
          <w:b/>
          <w:bCs/>
        </w:rPr>
        <w:t>（</w:t>
      </w:r>
      <w:r w:rsidR="009F17C0" w:rsidRPr="00D5434F">
        <w:rPr>
          <w:rFonts w:ascii="Times New Roman" w:eastAsia="宋体" w:hAnsi="Times New Roman" w:cs="Times New Roman" w:hint="eastAsia"/>
          <w:b/>
          <w:bCs/>
        </w:rPr>
        <w:t>m</w:t>
      </w:r>
      <w:r w:rsidRPr="00D5434F">
        <w:rPr>
          <w:rFonts w:ascii="Times New Roman" w:eastAsia="宋体" w:hAnsi="Times New Roman" w:cs="Times New Roman"/>
          <w:b/>
          <w:bCs/>
        </w:rPr>
        <w:t>axiprep</w:t>
      </w:r>
      <w:r w:rsidRPr="00D5434F">
        <w:rPr>
          <w:rFonts w:ascii="Times New Roman" w:eastAsia="宋体" w:hAnsi="Times New Roman" w:cs="Times New Roman"/>
          <w:b/>
          <w:bCs/>
        </w:rPr>
        <w:t>）</w:t>
      </w:r>
      <w:r w:rsidR="004879D9">
        <w:rPr>
          <w:rFonts w:ascii="Times New Roman" w:eastAsia="宋体" w:hAnsi="Times New Roman" w:cs="Times New Roman" w:hint="eastAsia"/>
          <w:b/>
          <w:bCs/>
        </w:rPr>
        <w:t>服务</w:t>
      </w:r>
    </w:p>
    <w:p w14:paraId="46D3479A" w14:textId="77777777" w:rsidR="00952D20" w:rsidRPr="0091371B" w:rsidRDefault="00952D20" w:rsidP="00952D20">
      <w:pPr>
        <w:pStyle w:val="a7"/>
        <w:spacing w:line="360" w:lineRule="auto"/>
        <w:rPr>
          <w:rFonts w:ascii="Times New Roman" w:eastAsia="宋体" w:hAnsi="Times New Roman" w:cs="Times New Roman"/>
        </w:rPr>
      </w:pPr>
      <w:r w:rsidRPr="0091371B">
        <w:rPr>
          <w:rFonts w:ascii="Times New Roman" w:eastAsia="宋体" w:hAnsi="Times New Roman" w:cs="Times New Roman"/>
        </w:rPr>
        <w:t>载体工程中心可为实验室人员提供无内毒素质粒大提服务，请需要此服务的</w:t>
      </w:r>
      <w:proofErr w:type="gramStart"/>
      <w:r w:rsidRPr="0091371B">
        <w:rPr>
          <w:rFonts w:ascii="Times New Roman" w:eastAsia="宋体" w:hAnsi="Times New Roman" w:cs="Times New Roman"/>
        </w:rPr>
        <w:t>脑中心</w:t>
      </w:r>
      <w:proofErr w:type="gramEnd"/>
      <w:r w:rsidRPr="0091371B">
        <w:rPr>
          <w:rFonts w:ascii="Times New Roman" w:eastAsia="宋体" w:hAnsi="Times New Roman" w:cs="Times New Roman"/>
        </w:rPr>
        <w:t>科研人员按以下流程申请服务。</w:t>
      </w:r>
    </w:p>
    <w:p w14:paraId="326EBEA1" w14:textId="77777777" w:rsidR="00952D20" w:rsidRPr="0091371B" w:rsidRDefault="00952D20" w:rsidP="00952D20">
      <w:pPr>
        <w:pStyle w:val="a7"/>
        <w:numPr>
          <w:ilvl w:val="0"/>
          <w:numId w:val="27"/>
        </w:numPr>
        <w:spacing w:line="360" w:lineRule="auto"/>
        <w:ind w:left="709" w:firstLineChars="0" w:hanging="283"/>
        <w:rPr>
          <w:rFonts w:ascii="Times New Roman" w:eastAsia="宋体" w:hAnsi="Times New Roman" w:cs="Times New Roman"/>
          <w:szCs w:val="21"/>
        </w:rPr>
      </w:pPr>
      <w:r w:rsidRPr="0091371B">
        <w:rPr>
          <w:rFonts w:ascii="Times New Roman" w:eastAsia="宋体" w:hAnsi="Times New Roman" w:cs="Times New Roman"/>
        </w:rPr>
        <w:t>至少提前</w:t>
      </w:r>
      <w:r w:rsidRPr="0091371B">
        <w:rPr>
          <w:rFonts w:ascii="Times New Roman" w:eastAsia="宋体" w:hAnsi="Times New Roman" w:cs="Times New Roman"/>
        </w:rPr>
        <w:t>1</w:t>
      </w:r>
      <w:r w:rsidRPr="0091371B">
        <w:rPr>
          <w:rFonts w:ascii="Times New Roman" w:eastAsia="宋体" w:hAnsi="Times New Roman" w:cs="Times New Roman"/>
        </w:rPr>
        <w:t>周与载体工程中心工作人员联系，确认时间安排，并预约质粒大提时间。</w:t>
      </w:r>
    </w:p>
    <w:p w14:paraId="5D93FE9A" w14:textId="502C4DE9" w:rsidR="00952D20" w:rsidRPr="00240201" w:rsidRDefault="00952D20" w:rsidP="00952D20">
      <w:pPr>
        <w:pStyle w:val="a7"/>
        <w:numPr>
          <w:ilvl w:val="0"/>
          <w:numId w:val="27"/>
        </w:numPr>
        <w:spacing w:line="360" w:lineRule="auto"/>
        <w:ind w:left="709" w:firstLineChars="0" w:hanging="283"/>
        <w:rPr>
          <w:rFonts w:ascii="Times New Roman" w:eastAsia="宋体" w:hAnsi="Times New Roman" w:cs="Times New Roman"/>
          <w:szCs w:val="21"/>
        </w:rPr>
      </w:pPr>
      <w:r w:rsidRPr="0091371B">
        <w:rPr>
          <w:rFonts w:ascii="Times New Roman" w:eastAsia="宋体" w:hAnsi="Times New Roman" w:cs="Times New Roman"/>
        </w:rPr>
        <w:t>在与载体工程中心工作人员沟通之后，请</w:t>
      </w:r>
      <w:r>
        <w:rPr>
          <w:rFonts w:ascii="Times New Roman" w:eastAsia="宋体" w:hAnsi="Times New Roman" w:cs="Times New Roman" w:hint="eastAsia"/>
        </w:rPr>
        <w:t>填写</w:t>
      </w:r>
      <w:r w:rsidRPr="007C2B1F">
        <w:rPr>
          <w:rFonts w:ascii="Times New Roman" w:eastAsia="宋体" w:hAnsi="Times New Roman" w:cs="Times New Roman" w:hint="eastAsia"/>
        </w:rPr>
        <w:t>“</w:t>
      </w:r>
      <w:r w:rsidRPr="00D91D6A">
        <w:rPr>
          <w:rFonts w:hint="eastAsia"/>
        </w:rPr>
        <w:t>质粒大提</w:t>
      </w:r>
      <w:r w:rsidRPr="007C2B1F">
        <w:rPr>
          <w:rFonts w:ascii="Times New Roman" w:eastAsia="宋体" w:hAnsi="Times New Roman" w:cs="Times New Roman" w:hint="eastAsia"/>
        </w:rPr>
        <w:t>”（</w:t>
      </w:r>
      <w:hyperlink r:id="rId48" w:history="1">
        <w:r w:rsidRPr="0064648E">
          <w:rPr>
            <w:rStyle w:val="a8"/>
            <w:rFonts w:hint="eastAsia"/>
          </w:rPr>
          <w:t>Form</w:t>
        </w:r>
        <w:r w:rsidRPr="0064648E">
          <w:rPr>
            <w:rStyle w:val="a8"/>
          </w:rPr>
          <w:t>_</w:t>
        </w:r>
        <w:r w:rsidRPr="0064648E">
          <w:rPr>
            <w:rStyle w:val="a8"/>
            <w:rFonts w:hint="eastAsia"/>
          </w:rPr>
          <w:t>VC</w:t>
        </w:r>
        <w:r w:rsidRPr="0064648E">
          <w:rPr>
            <w:rStyle w:val="a8"/>
          </w:rPr>
          <w:t>411</w:t>
        </w:r>
      </w:hyperlink>
      <w:r w:rsidRPr="007C2B1F">
        <w:rPr>
          <w:rFonts w:ascii="Times New Roman" w:eastAsia="宋体" w:hAnsi="Times New Roman" w:cs="Times New Roman" w:hint="eastAsia"/>
        </w:rPr>
        <w:t>）</w:t>
      </w:r>
      <w:r w:rsidRPr="00952D20">
        <w:rPr>
          <w:rFonts w:ascii="Times New Roman" w:eastAsia="宋体" w:hAnsi="Times New Roman" w:cs="Times New Roman" w:hint="eastAsia"/>
        </w:rPr>
        <w:t>服务申请表</w:t>
      </w:r>
      <w:r w:rsidRPr="007C2B1F">
        <w:rPr>
          <w:rFonts w:ascii="Times New Roman" w:eastAsia="宋体" w:hAnsi="Times New Roman" w:cs="Times New Roman" w:hint="eastAsia"/>
        </w:rPr>
        <w:t>，</w:t>
      </w:r>
      <w:r w:rsidRPr="001E09E9">
        <w:rPr>
          <w:rFonts w:ascii="Times New Roman" w:eastAsia="宋体" w:hAnsi="Times New Roman" w:cs="Times New Roman" w:hint="eastAsia"/>
        </w:rPr>
        <w:t>注明</w:t>
      </w:r>
      <w:r w:rsidRPr="0091371B">
        <w:rPr>
          <w:rFonts w:ascii="Times New Roman" w:eastAsia="宋体" w:hAnsi="Times New Roman" w:cs="Times New Roman"/>
        </w:rPr>
        <w:t>质粒名称（或编号）、大小、抗性、拷贝数</w:t>
      </w:r>
      <w:r>
        <w:rPr>
          <w:rFonts w:ascii="Times New Roman" w:eastAsia="宋体" w:hAnsi="Times New Roman" w:cs="Times New Roman" w:hint="eastAsia"/>
        </w:rPr>
        <w:t>情况</w:t>
      </w:r>
      <w:r w:rsidRPr="0091371B">
        <w:rPr>
          <w:rFonts w:ascii="Times New Roman" w:eastAsia="宋体" w:hAnsi="Times New Roman" w:cs="Times New Roman"/>
        </w:rPr>
        <w:t>、所用</w:t>
      </w:r>
      <w:r w:rsidRPr="0091371B">
        <w:rPr>
          <w:rFonts w:ascii="Times New Roman" w:eastAsia="宋体" w:hAnsi="Times New Roman" w:cs="Times New Roman"/>
          <w:i/>
        </w:rPr>
        <w:t>E.coli</w:t>
      </w:r>
      <w:r w:rsidRPr="0091371B">
        <w:rPr>
          <w:rFonts w:ascii="Times New Roman" w:eastAsia="宋体" w:hAnsi="Times New Roman" w:cs="Times New Roman"/>
        </w:rPr>
        <w:t>菌株等具体信息，</w:t>
      </w:r>
      <w:r>
        <w:rPr>
          <w:rFonts w:ascii="Times New Roman" w:eastAsia="宋体" w:hAnsi="Times New Roman" w:cs="Times New Roman" w:hint="eastAsia"/>
        </w:rPr>
        <w:t>并以邮件形式</w:t>
      </w:r>
      <w:r w:rsidRPr="0091371B">
        <w:rPr>
          <w:rFonts w:ascii="Times New Roman" w:eastAsia="宋体" w:hAnsi="Times New Roman" w:cs="Times New Roman"/>
        </w:rPr>
        <w:t>发送给载体中心实验室管理员（鞠英姿，</w:t>
      </w:r>
      <w:hyperlink r:id="rId49" w:history="1">
        <w:r w:rsidRPr="0064648E">
          <w:rPr>
            <w:rStyle w:val="a8"/>
          </w:rPr>
          <w:t>juyingzi@cibr.ac.cn</w:t>
        </w:r>
      </w:hyperlink>
      <w:r w:rsidRPr="00240201">
        <w:rPr>
          <w:rFonts w:ascii="Times New Roman" w:eastAsia="宋体" w:hAnsi="Times New Roman" w:cs="Times New Roman"/>
        </w:rPr>
        <w:t>）。</w:t>
      </w:r>
    </w:p>
    <w:p w14:paraId="119B4B2A" w14:textId="77777777" w:rsidR="00952D20" w:rsidRPr="0091371B" w:rsidRDefault="00952D20" w:rsidP="00952D20">
      <w:pPr>
        <w:pStyle w:val="a7"/>
        <w:numPr>
          <w:ilvl w:val="0"/>
          <w:numId w:val="27"/>
        </w:numPr>
        <w:spacing w:line="360" w:lineRule="auto"/>
        <w:ind w:left="709" w:firstLineChars="0" w:hanging="283"/>
        <w:rPr>
          <w:rFonts w:ascii="Times New Roman" w:eastAsia="宋体" w:hAnsi="Times New Roman" w:cs="Times New Roman"/>
        </w:rPr>
      </w:pPr>
      <w:r w:rsidRPr="0091371B">
        <w:rPr>
          <w:rFonts w:ascii="Times New Roman" w:eastAsia="宋体" w:hAnsi="Times New Roman" w:cs="Times New Roman"/>
          <w:szCs w:val="21"/>
        </w:rPr>
        <w:t>如所需大提的质粒已在共享质粒库中，申请者可直接提供共享质粒编号；如果申请者自行提供质粒，可提供</w:t>
      </w:r>
      <w:r>
        <w:rPr>
          <w:rFonts w:ascii="Times New Roman" w:eastAsia="宋体" w:hAnsi="Times New Roman" w:cs="Times New Roman" w:hint="eastAsia"/>
          <w:szCs w:val="21"/>
        </w:rPr>
        <w:t>小量</w:t>
      </w:r>
      <w:r w:rsidRPr="0091371B">
        <w:rPr>
          <w:rFonts w:ascii="Times New Roman" w:eastAsia="宋体" w:hAnsi="Times New Roman" w:cs="Times New Roman"/>
          <w:szCs w:val="21"/>
        </w:rPr>
        <w:t>质粒、单克隆平板</w:t>
      </w:r>
      <w:r>
        <w:rPr>
          <w:rFonts w:ascii="Times New Roman" w:eastAsia="宋体" w:hAnsi="Times New Roman" w:cs="Times New Roman" w:hint="eastAsia"/>
          <w:szCs w:val="21"/>
        </w:rPr>
        <w:t>（推荐）</w:t>
      </w:r>
      <w:r w:rsidRPr="0091371B">
        <w:rPr>
          <w:rFonts w:ascii="Times New Roman" w:eastAsia="宋体" w:hAnsi="Times New Roman" w:cs="Times New Roman"/>
          <w:szCs w:val="21"/>
        </w:rPr>
        <w:t>、或</w:t>
      </w:r>
      <w:r>
        <w:rPr>
          <w:rFonts w:ascii="Times New Roman" w:eastAsia="宋体" w:hAnsi="Times New Roman" w:cs="Times New Roman" w:hint="eastAsia"/>
          <w:szCs w:val="21"/>
        </w:rPr>
        <w:t>培养</w:t>
      </w:r>
      <w:r w:rsidRPr="0091371B">
        <w:rPr>
          <w:rFonts w:ascii="Times New Roman" w:eastAsia="宋体" w:hAnsi="Times New Roman" w:cs="Times New Roman"/>
          <w:szCs w:val="21"/>
        </w:rPr>
        <w:t>菌液（视拷贝数高低分别提供</w:t>
      </w:r>
      <w:r w:rsidRPr="0091371B">
        <w:rPr>
          <w:rFonts w:ascii="Times New Roman" w:eastAsia="宋体" w:hAnsi="Times New Roman" w:cs="Times New Roman"/>
          <w:szCs w:val="21"/>
        </w:rPr>
        <w:t>2</w:t>
      </w:r>
      <w:r>
        <w:rPr>
          <w:rFonts w:ascii="Times New Roman" w:eastAsia="宋体" w:hAnsi="Times New Roman" w:cs="Times New Roman"/>
          <w:szCs w:val="21"/>
        </w:rPr>
        <w:t>0</w:t>
      </w:r>
      <w:r w:rsidRPr="0091371B">
        <w:rPr>
          <w:rFonts w:ascii="Times New Roman" w:eastAsia="宋体" w:hAnsi="Times New Roman" w:cs="Times New Roman"/>
          <w:szCs w:val="21"/>
        </w:rPr>
        <w:t>0-500 ml</w:t>
      </w:r>
      <w:r w:rsidRPr="0091371B">
        <w:rPr>
          <w:rFonts w:ascii="Times New Roman" w:eastAsia="宋体" w:hAnsi="Times New Roman" w:cs="Times New Roman"/>
          <w:szCs w:val="21"/>
        </w:rPr>
        <w:t>新鲜菌液）。</w:t>
      </w:r>
    </w:p>
    <w:p w14:paraId="00089498" w14:textId="72EA2A25" w:rsidR="00D93925" w:rsidRPr="00952D20" w:rsidRDefault="00952D20" w:rsidP="00DA1A1B">
      <w:pPr>
        <w:pStyle w:val="a7"/>
        <w:numPr>
          <w:ilvl w:val="0"/>
          <w:numId w:val="27"/>
        </w:numPr>
        <w:spacing w:afterLines="50" w:after="156" w:line="360" w:lineRule="auto"/>
        <w:ind w:left="709" w:firstLineChars="0" w:hanging="283"/>
        <w:rPr>
          <w:rFonts w:ascii="Times New Roman" w:eastAsia="宋体" w:hAnsi="Times New Roman" w:cs="Times New Roman"/>
        </w:rPr>
      </w:pPr>
      <w:r w:rsidRPr="00952D20">
        <w:rPr>
          <w:rFonts w:ascii="Times New Roman" w:eastAsia="宋体" w:hAnsi="Times New Roman" w:cs="Times New Roman" w:hint="eastAsia"/>
        </w:rPr>
        <w:t>载体工程中心</w:t>
      </w:r>
      <w:r w:rsidRPr="00952D20">
        <w:rPr>
          <w:rFonts w:ascii="Times New Roman" w:eastAsia="宋体" w:hAnsi="Times New Roman" w:cs="Times New Roman"/>
        </w:rPr>
        <w:t>将在完成质粒提取并测定浓度和质量后联系申请人，请申请人准时领取并进行交付登记。</w:t>
      </w:r>
    </w:p>
    <w:p w14:paraId="016D99D3" w14:textId="77777777" w:rsidR="00C077F5" w:rsidRPr="0091371B" w:rsidRDefault="00C077F5" w:rsidP="00486055">
      <w:pPr>
        <w:jc w:val="left"/>
        <w:rPr>
          <w:rFonts w:ascii="Times New Roman" w:eastAsia="宋体" w:hAnsi="Times New Roman" w:cs="Times New Roman"/>
          <w:b/>
          <w:bCs/>
        </w:rPr>
      </w:pPr>
      <w:r w:rsidRPr="0091371B">
        <w:rPr>
          <w:rFonts w:ascii="Times New Roman" w:eastAsia="宋体" w:hAnsi="Times New Roman" w:cs="Times New Roman"/>
          <w:b/>
          <w:bCs/>
        </w:rPr>
        <w:br w:type="page"/>
      </w:r>
    </w:p>
    <w:p w14:paraId="1FC686BE" w14:textId="77777777" w:rsidR="00560C22" w:rsidRDefault="00560C22" w:rsidP="00486055">
      <w:pPr>
        <w:pStyle w:val="a7"/>
        <w:spacing w:line="360" w:lineRule="auto"/>
        <w:ind w:firstLineChars="0" w:firstLine="0"/>
        <w:jc w:val="center"/>
        <w:rPr>
          <w:rFonts w:ascii="Times New Roman" w:eastAsia="宋体" w:hAnsi="Times New Roman" w:cs="Times New Roman"/>
          <w:b/>
          <w:sz w:val="24"/>
          <w:szCs w:val="24"/>
        </w:rPr>
        <w:sectPr w:rsidR="00560C22" w:rsidSect="00D945F7">
          <w:pgSz w:w="11906" w:h="16838"/>
          <w:pgMar w:top="1701" w:right="1797" w:bottom="1440" w:left="1797" w:header="680" w:footer="624" w:gutter="0"/>
          <w:cols w:space="425"/>
          <w:docGrid w:type="lines" w:linePitch="312"/>
        </w:sectPr>
      </w:pPr>
    </w:p>
    <w:p w14:paraId="4C469CE1" w14:textId="6BE76C43" w:rsidR="00C077F5" w:rsidRPr="0091371B" w:rsidRDefault="00C077F5" w:rsidP="00D5434F">
      <w:pPr>
        <w:pStyle w:val="a7"/>
        <w:spacing w:before="120" w:line="360" w:lineRule="auto"/>
        <w:ind w:firstLineChars="0" w:firstLine="0"/>
        <w:jc w:val="center"/>
        <w:rPr>
          <w:rFonts w:ascii="Times New Roman" w:eastAsia="宋体" w:hAnsi="Times New Roman" w:cs="Times New Roman"/>
          <w:b/>
          <w:sz w:val="24"/>
          <w:szCs w:val="24"/>
        </w:rPr>
      </w:pPr>
      <w:r w:rsidRPr="0091371B">
        <w:rPr>
          <w:rFonts w:ascii="Times New Roman" w:eastAsia="宋体" w:hAnsi="Times New Roman" w:cs="Times New Roman"/>
          <w:b/>
          <w:sz w:val="24"/>
          <w:szCs w:val="24"/>
        </w:rPr>
        <w:lastRenderedPageBreak/>
        <w:t>载体工程中心服务细则</w:t>
      </w:r>
    </w:p>
    <w:p w14:paraId="6CC2F578" w14:textId="0E4FE858" w:rsidR="00261575" w:rsidRPr="0091371B" w:rsidRDefault="00261575" w:rsidP="00E91843">
      <w:pPr>
        <w:pStyle w:val="a7"/>
        <w:numPr>
          <w:ilvl w:val="1"/>
          <w:numId w:val="48"/>
        </w:numPr>
        <w:spacing w:before="120" w:line="360" w:lineRule="auto"/>
        <w:ind w:left="567" w:firstLineChars="0" w:hanging="567"/>
        <w:rPr>
          <w:rFonts w:ascii="Times New Roman" w:eastAsia="宋体" w:hAnsi="Times New Roman" w:cs="Times New Roman"/>
          <w:b/>
          <w:bCs/>
        </w:rPr>
      </w:pPr>
      <w:bookmarkStart w:id="16" w:name="Service42_培养细胞支原体检测服务"/>
      <w:bookmarkEnd w:id="16"/>
      <w:r>
        <w:rPr>
          <w:rFonts w:ascii="Times New Roman" w:eastAsia="宋体" w:hAnsi="Times New Roman" w:cs="Times New Roman" w:hint="eastAsia"/>
          <w:b/>
          <w:bCs/>
        </w:rPr>
        <w:t>培养</w:t>
      </w:r>
      <w:r w:rsidRPr="0091371B">
        <w:rPr>
          <w:rFonts w:ascii="Times New Roman" w:eastAsia="宋体" w:hAnsi="Times New Roman" w:cs="Times New Roman"/>
          <w:b/>
          <w:bCs/>
        </w:rPr>
        <w:t>细胞支原体检测</w:t>
      </w:r>
      <w:r>
        <w:rPr>
          <w:rFonts w:ascii="Times New Roman" w:eastAsia="宋体" w:hAnsi="Times New Roman" w:cs="Times New Roman" w:hint="eastAsia"/>
          <w:b/>
          <w:bCs/>
        </w:rPr>
        <w:t>服务</w:t>
      </w:r>
    </w:p>
    <w:p w14:paraId="05F10732" w14:textId="790332F7" w:rsidR="00E43D33" w:rsidRPr="0091371B" w:rsidRDefault="00D93925" w:rsidP="00486055">
      <w:pPr>
        <w:spacing w:line="360" w:lineRule="auto"/>
        <w:ind w:firstLineChars="200" w:firstLine="420"/>
        <w:rPr>
          <w:rFonts w:ascii="Times New Roman" w:eastAsia="宋体" w:hAnsi="Times New Roman" w:cs="Times New Roman"/>
        </w:rPr>
      </w:pPr>
      <w:r w:rsidRPr="0091371B">
        <w:rPr>
          <w:rFonts w:ascii="Times New Roman" w:eastAsia="宋体" w:hAnsi="Times New Roman" w:cs="Times New Roman"/>
        </w:rPr>
        <w:t>载体工程中心</w:t>
      </w:r>
      <w:r w:rsidR="00124A92" w:rsidRPr="0091371B">
        <w:rPr>
          <w:rFonts w:ascii="Times New Roman" w:eastAsia="宋体" w:hAnsi="Times New Roman" w:cs="Times New Roman"/>
        </w:rPr>
        <w:t>将在</w:t>
      </w:r>
      <w:r w:rsidRPr="0091371B">
        <w:rPr>
          <w:rFonts w:ascii="Times New Roman" w:eastAsia="宋体" w:hAnsi="Times New Roman" w:cs="Times New Roman"/>
        </w:rPr>
        <w:t>每月提供</w:t>
      </w:r>
      <w:r w:rsidR="007B7FFD" w:rsidRPr="0091371B">
        <w:rPr>
          <w:rFonts w:ascii="Times New Roman" w:eastAsia="宋体" w:hAnsi="Times New Roman" w:cs="Times New Roman"/>
        </w:rPr>
        <w:t>培养</w:t>
      </w:r>
      <w:r w:rsidRPr="0091371B">
        <w:rPr>
          <w:rFonts w:ascii="Times New Roman" w:eastAsia="宋体" w:hAnsi="Times New Roman" w:cs="Times New Roman"/>
        </w:rPr>
        <w:t>细胞</w:t>
      </w:r>
      <w:r w:rsidR="00B17B4D" w:rsidRPr="0091371B">
        <w:rPr>
          <w:rFonts w:ascii="Times New Roman" w:eastAsia="宋体" w:hAnsi="Times New Roman" w:cs="Times New Roman"/>
        </w:rPr>
        <w:t>的</w:t>
      </w:r>
      <w:r w:rsidRPr="0091371B">
        <w:rPr>
          <w:rFonts w:ascii="Times New Roman" w:eastAsia="宋体" w:hAnsi="Times New Roman" w:cs="Times New Roman"/>
        </w:rPr>
        <w:t>支原体检测服务</w:t>
      </w:r>
      <w:r w:rsidR="00C9206C" w:rsidRPr="0091371B">
        <w:rPr>
          <w:rFonts w:ascii="Times New Roman" w:eastAsia="宋体" w:hAnsi="Times New Roman" w:cs="Times New Roman"/>
        </w:rPr>
        <w:t>（如遇法定假期则顺延）</w:t>
      </w:r>
      <w:r w:rsidR="00D5266A" w:rsidRPr="0091371B">
        <w:rPr>
          <w:rFonts w:ascii="Times New Roman" w:eastAsia="宋体" w:hAnsi="Times New Roman" w:cs="Times New Roman"/>
        </w:rPr>
        <w:t>，具体检测时间将由本</w:t>
      </w:r>
      <w:r w:rsidR="007B7FFD" w:rsidRPr="0091371B">
        <w:rPr>
          <w:rFonts w:ascii="Times New Roman" w:eastAsia="宋体" w:hAnsi="Times New Roman" w:cs="Times New Roman"/>
        </w:rPr>
        <w:t>载体工程中心</w:t>
      </w:r>
      <w:r w:rsidR="00D5266A" w:rsidRPr="0091371B">
        <w:rPr>
          <w:rFonts w:ascii="Times New Roman" w:eastAsia="宋体" w:hAnsi="Times New Roman" w:cs="Times New Roman"/>
        </w:rPr>
        <w:t>管理员</w:t>
      </w:r>
      <w:r w:rsidR="007B7FFD" w:rsidRPr="0091371B">
        <w:rPr>
          <w:rFonts w:ascii="Times New Roman" w:eastAsia="宋体" w:hAnsi="Times New Roman" w:cs="Times New Roman"/>
        </w:rPr>
        <w:t>前月末</w:t>
      </w:r>
      <w:r w:rsidR="00124A92" w:rsidRPr="0091371B">
        <w:rPr>
          <w:rFonts w:ascii="Times New Roman" w:eastAsia="宋体" w:hAnsi="Times New Roman" w:cs="Times New Roman"/>
        </w:rPr>
        <w:t>以邮件方式告知</w:t>
      </w:r>
      <w:r w:rsidR="007B7FFD" w:rsidRPr="0091371B">
        <w:rPr>
          <w:rFonts w:ascii="Times New Roman" w:eastAsia="宋体" w:hAnsi="Times New Roman" w:cs="Times New Roman"/>
        </w:rPr>
        <w:t>北京脑中心各实验室</w:t>
      </w:r>
      <w:r w:rsidR="00E43D33" w:rsidRPr="0091371B">
        <w:rPr>
          <w:rFonts w:ascii="Times New Roman" w:eastAsia="宋体" w:hAnsi="Times New Roman" w:cs="Times New Roman"/>
        </w:rPr>
        <w:t>。</w:t>
      </w:r>
    </w:p>
    <w:p w14:paraId="48EF757A" w14:textId="77777777" w:rsidR="00E43D33" w:rsidRPr="0091371B" w:rsidRDefault="00E43D33" w:rsidP="00486055">
      <w:pPr>
        <w:spacing w:line="360" w:lineRule="auto"/>
        <w:ind w:firstLineChars="200" w:firstLine="422"/>
        <w:rPr>
          <w:rFonts w:ascii="Times New Roman" w:eastAsia="宋体" w:hAnsi="Times New Roman" w:cs="Times New Roman"/>
          <w:b/>
        </w:rPr>
      </w:pPr>
      <w:r w:rsidRPr="0091371B">
        <w:rPr>
          <w:rFonts w:ascii="Times New Roman" w:eastAsia="宋体" w:hAnsi="Times New Roman" w:cs="Times New Roman"/>
          <w:b/>
        </w:rPr>
        <w:t>注意：载体工程中心不接受任何</w:t>
      </w:r>
      <w:r w:rsidRPr="0091371B">
        <w:rPr>
          <w:rFonts w:ascii="Times New Roman" w:eastAsia="宋体" w:hAnsi="Times New Roman" w:cs="Times New Roman"/>
          <w:b/>
        </w:rPr>
        <w:t>BSL-3</w:t>
      </w:r>
      <w:r w:rsidRPr="0091371B">
        <w:rPr>
          <w:rFonts w:ascii="Times New Roman" w:eastAsia="宋体" w:hAnsi="Times New Roman" w:cs="Times New Roman"/>
          <w:b/>
        </w:rPr>
        <w:t>及以上安全等级的细胞检测样品。</w:t>
      </w:r>
    </w:p>
    <w:p w14:paraId="788179D7" w14:textId="16B56BA6" w:rsidR="007822A6" w:rsidRPr="0091371B" w:rsidRDefault="007822A6" w:rsidP="00486055">
      <w:pPr>
        <w:spacing w:before="120" w:line="360" w:lineRule="auto"/>
        <w:ind w:firstLineChars="200" w:firstLine="420"/>
        <w:rPr>
          <w:rFonts w:ascii="Times New Roman" w:eastAsia="宋体" w:hAnsi="Times New Roman" w:cs="Times New Roman"/>
        </w:rPr>
      </w:pPr>
      <w:r w:rsidRPr="0091371B">
        <w:rPr>
          <w:rFonts w:ascii="Times New Roman" w:eastAsia="宋体" w:hAnsi="Times New Roman" w:cs="Times New Roman"/>
        </w:rPr>
        <w:t>请</w:t>
      </w:r>
      <w:r w:rsidR="00DD4F60" w:rsidRPr="0091371B">
        <w:rPr>
          <w:rFonts w:ascii="Times New Roman" w:eastAsia="宋体" w:hAnsi="Times New Roman" w:cs="Times New Roman"/>
        </w:rPr>
        <w:t>实验室管理员以实验室为单位</w:t>
      </w:r>
      <w:r w:rsidRPr="0091371B">
        <w:rPr>
          <w:rFonts w:ascii="Times New Roman" w:eastAsia="宋体" w:hAnsi="Times New Roman" w:cs="Times New Roman"/>
        </w:rPr>
        <w:t>按以下流程申请支原体检测服务。</w:t>
      </w:r>
    </w:p>
    <w:p w14:paraId="60E5B815" w14:textId="70572743" w:rsidR="00DD4F60" w:rsidRPr="0091371B" w:rsidRDefault="00DD4F60" w:rsidP="00486055">
      <w:pPr>
        <w:pStyle w:val="a7"/>
        <w:numPr>
          <w:ilvl w:val="0"/>
          <w:numId w:val="28"/>
        </w:numPr>
        <w:spacing w:line="360" w:lineRule="auto"/>
        <w:ind w:left="709" w:firstLineChars="0" w:hanging="283"/>
        <w:rPr>
          <w:rFonts w:ascii="Times New Roman" w:eastAsia="宋体" w:hAnsi="Times New Roman" w:cs="Times New Roman"/>
        </w:rPr>
      </w:pPr>
      <w:r w:rsidRPr="0091371B">
        <w:rPr>
          <w:rFonts w:ascii="Times New Roman" w:eastAsia="宋体" w:hAnsi="Times New Roman" w:cs="Times New Roman"/>
        </w:rPr>
        <w:t>送检者需将待检测细胞培养</w:t>
      </w:r>
      <w:r w:rsidRPr="0091371B">
        <w:rPr>
          <w:rFonts w:ascii="Times New Roman" w:eastAsia="宋体" w:hAnsi="Times New Roman" w:cs="Times New Roman"/>
        </w:rPr>
        <w:t>3-6</w:t>
      </w:r>
      <w:r w:rsidRPr="0091371B">
        <w:rPr>
          <w:rFonts w:ascii="Times New Roman" w:eastAsia="宋体" w:hAnsi="Times New Roman" w:cs="Times New Roman"/>
        </w:rPr>
        <w:t>天后，取</w:t>
      </w:r>
      <w:r w:rsidRPr="0091371B">
        <w:rPr>
          <w:rFonts w:ascii="Times New Roman" w:eastAsia="宋体" w:hAnsi="Times New Roman" w:cs="Times New Roman"/>
        </w:rPr>
        <w:t>2 ml</w:t>
      </w:r>
      <w:r w:rsidRPr="0091371B">
        <w:rPr>
          <w:rFonts w:ascii="Times New Roman" w:eastAsia="宋体" w:hAnsi="Times New Roman" w:cs="Times New Roman"/>
        </w:rPr>
        <w:t>上清液分装于</w:t>
      </w:r>
      <w:r w:rsidRPr="0091371B">
        <w:rPr>
          <w:rFonts w:ascii="Times New Roman" w:eastAsia="宋体" w:hAnsi="Times New Roman" w:cs="Times New Roman"/>
        </w:rPr>
        <w:t>2</w:t>
      </w:r>
      <w:r w:rsidRPr="0091371B">
        <w:rPr>
          <w:rFonts w:ascii="Times New Roman" w:eastAsia="宋体" w:hAnsi="Times New Roman" w:cs="Times New Roman"/>
        </w:rPr>
        <w:t>支</w:t>
      </w:r>
      <w:r w:rsidRPr="0091371B">
        <w:rPr>
          <w:rFonts w:ascii="Times New Roman" w:eastAsia="宋体" w:hAnsi="Times New Roman" w:cs="Times New Roman"/>
        </w:rPr>
        <w:t>1.5ml</w:t>
      </w:r>
      <w:r w:rsidRPr="0091371B">
        <w:rPr>
          <w:rFonts w:ascii="Times New Roman" w:eastAsia="宋体" w:hAnsi="Times New Roman" w:cs="Times New Roman"/>
        </w:rPr>
        <w:t>无菌的微量离心管中</w:t>
      </w:r>
      <w:r w:rsidR="005A0D53">
        <w:rPr>
          <w:rFonts w:ascii="Times New Roman" w:eastAsia="宋体" w:hAnsi="Times New Roman" w:cs="Times New Roman" w:hint="eastAsia"/>
        </w:rPr>
        <w:t>（</w:t>
      </w:r>
      <w:r w:rsidR="005A0D53">
        <w:rPr>
          <w:rFonts w:ascii="Times New Roman" w:eastAsia="宋体" w:hAnsi="Times New Roman" w:cs="Times New Roman" w:hint="eastAsia"/>
        </w:rPr>
        <w:t>A</w:t>
      </w:r>
      <w:r w:rsidR="005A0D53">
        <w:rPr>
          <w:rFonts w:ascii="Times New Roman" w:eastAsia="宋体" w:hAnsi="Times New Roman" w:cs="Times New Roman" w:hint="eastAsia"/>
        </w:rPr>
        <w:t>管用于检测，</w:t>
      </w:r>
      <w:r w:rsidR="005A0D53">
        <w:rPr>
          <w:rFonts w:ascii="Times New Roman" w:eastAsia="宋体" w:hAnsi="Times New Roman" w:cs="Times New Roman" w:hint="eastAsia"/>
        </w:rPr>
        <w:t>B</w:t>
      </w:r>
      <w:r w:rsidR="005A0D53">
        <w:rPr>
          <w:rFonts w:ascii="Times New Roman" w:eastAsia="宋体" w:hAnsi="Times New Roman" w:cs="Times New Roman" w:hint="eastAsia"/>
        </w:rPr>
        <w:t>管作为备份）</w:t>
      </w:r>
      <w:r w:rsidRPr="0091371B">
        <w:rPr>
          <w:rFonts w:ascii="Times New Roman" w:eastAsia="宋体" w:hAnsi="Times New Roman" w:cs="Times New Roman"/>
        </w:rPr>
        <w:t>，分别标记样品名称后，密封暂存于</w:t>
      </w:r>
      <w:r w:rsidRPr="0091371B">
        <w:rPr>
          <w:rFonts w:ascii="Times New Roman" w:eastAsia="宋体" w:hAnsi="Times New Roman" w:cs="Times New Roman"/>
        </w:rPr>
        <w:t>-80℃</w:t>
      </w:r>
      <w:r w:rsidRPr="0091371B">
        <w:rPr>
          <w:rFonts w:ascii="Times New Roman" w:eastAsia="宋体" w:hAnsi="Times New Roman" w:cs="Times New Roman"/>
        </w:rPr>
        <w:t>冰箱。</w:t>
      </w:r>
    </w:p>
    <w:p w14:paraId="4514E73B" w14:textId="0F9E28D7" w:rsidR="00DD4F60" w:rsidRPr="0091371B" w:rsidRDefault="00DD4F60" w:rsidP="00486055">
      <w:pPr>
        <w:pStyle w:val="a7"/>
        <w:spacing w:line="360" w:lineRule="auto"/>
        <w:ind w:left="709" w:firstLineChars="0" w:firstLine="0"/>
        <w:rPr>
          <w:rFonts w:ascii="Times New Roman" w:eastAsia="宋体" w:hAnsi="Times New Roman" w:cs="Times New Roman"/>
          <w:i/>
        </w:rPr>
      </w:pPr>
      <w:r w:rsidRPr="0091371B">
        <w:rPr>
          <w:rFonts w:ascii="Times New Roman" w:eastAsia="宋体" w:hAnsi="Times New Roman" w:cs="Times New Roman"/>
          <w:i/>
        </w:rPr>
        <w:t>注：</w:t>
      </w:r>
      <w:r w:rsidR="006F6144" w:rsidRPr="0091371B">
        <w:rPr>
          <w:rFonts w:ascii="Times New Roman" w:eastAsia="宋体" w:hAnsi="Times New Roman" w:cs="Times New Roman"/>
          <w:i/>
        </w:rPr>
        <w:t>待检测</w:t>
      </w:r>
      <w:r w:rsidRPr="0091371B">
        <w:rPr>
          <w:rFonts w:ascii="Times New Roman" w:eastAsia="宋体" w:hAnsi="Times New Roman" w:cs="Times New Roman"/>
          <w:i/>
        </w:rPr>
        <w:t>样品</w:t>
      </w:r>
      <w:r w:rsidR="006F6144" w:rsidRPr="0091371B">
        <w:rPr>
          <w:rFonts w:ascii="Times New Roman" w:eastAsia="宋体" w:hAnsi="Times New Roman" w:cs="Times New Roman"/>
          <w:i/>
        </w:rPr>
        <w:t>建议当月准备，</w:t>
      </w:r>
      <w:r w:rsidRPr="0091371B">
        <w:rPr>
          <w:rFonts w:ascii="Times New Roman" w:eastAsia="宋体" w:hAnsi="Times New Roman" w:cs="Times New Roman"/>
          <w:i/>
        </w:rPr>
        <w:t>保存时间</w:t>
      </w:r>
      <w:proofErr w:type="gramStart"/>
      <w:r w:rsidRPr="0091371B">
        <w:rPr>
          <w:rFonts w:ascii="Times New Roman" w:eastAsia="宋体" w:hAnsi="Times New Roman" w:cs="Times New Roman"/>
          <w:i/>
        </w:rPr>
        <w:t>勿</w:t>
      </w:r>
      <w:proofErr w:type="gramEnd"/>
      <w:r w:rsidRPr="0091371B">
        <w:rPr>
          <w:rFonts w:ascii="Times New Roman" w:eastAsia="宋体" w:hAnsi="Times New Roman" w:cs="Times New Roman"/>
          <w:i/>
        </w:rPr>
        <w:t>超过</w:t>
      </w:r>
      <w:r w:rsidRPr="0091371B">
        <w:rPr>
          <w:rFonts w:ascii="Times New Roman" w:eastAsia="宋体" w:hAnsi="Times New Roman" w:cs="Times New Roman"/>
          <w:i/>
        </w:rPr>
        <w:t>1</w:t>
      </w:r>
      <w:r w:rsidRPr="0091371B">
        <w:rPr>
          <w:rFonts w:ascii="Times New Roman" w:eastAsia="宋体" w:hAnsi="Times New Roman" w:cs="Times New Roman"/>
          <w:i/>
        </w:rPr>
        <w:t>个月。</w:t>
      </w:r>
    </w:p>
    <w:p w14:paraId="09897FF4" w14:textId="2DEAD4F0" w:rsidR="00BC719F" w:rsidRPr="0091371B" w:rsidRDefault="006177E4" w:rsidP="00486055">
      <w:pPr>
        <w:pStyle w:val="a7"/>
        <w:numPr>
          <w:ilvl w:val="0"/>
          <w:numId w:val="28"/>
        </w:numPr>
        <w:spacing w:line="360" w:lineRule="auto"/>
        <w:ind w:left="709" w:firstLineChars="0" w:hanging="283"/>
        <w:rPr>
          <w:rFonts w:ascii="Times New Roman" w:eastAsia="宋体" w:hAnsi="Times New Roman" w:cs="Times New Roman"/>
          <w:szCs w:val="21"/>
        </w:rPr>
      </w:pPr>
      <w:r w:rsidRPr="0091371B">
        <w:rPr>
          <w:rFonts w:ascii="Times New Roman" w:eastAsia="宋体" w:hAnsi="Times New Roman" w:cs="Times New Roman"/>
        </w:rPr>
        <w:t>请各实验室管理员以实验室为单位</w:t>
      </w:r>
      <w:r w:rsidR="00DD4F60" w:rsidRPr="0091371B">
        <w:rPr>
          <w:rFonts w:ascii="Times New Roman" w:eastAsia="宋体" w:hAnsi="Times New Roman" w:cs="Times New Roman"/>
        </w:rPr>
        <w:t>统计</w:t>
      </w:r>
      <w:r w:rsidRPr="0091371B">
        <w:rPr>
          <w:rFonts w:ascii="Times New Roman" w:eastAsia="宋体" w:hAnsi="Times New Roman" w:cs="Times New Roman"/>
        </w:rPr>
        <w:t>收集</w:t>
      </w:r>
      <w:r w:rsidR="00DD4F60" w:rsidRPr="0091371B">
        <w:rPr>
          <w:rFonts w:ascii="Times New Roman" w:eastAsia="宋体" w:hAnsi="Times New Roman" w:cs="Times New Roman"/>
        </w:rPr>
        <w:t>当月所需检测样本，填写</w:t>
      </w:r>
      <w:r w:rsidR="009D08C2" w:rsidRPr="00D83003">
        <w:rPr>
          <w:rFonts w:ascii="Times New Roman" w:eastAsia="宋体" w:hAnsi="Times New Roman" w:cs="Times New Roman"/>
        </w:rPr>
        <w:t>“</w:t>
      </w:r>
      <w:r w:rsidR="00DD4F60" w:rsidRPr="00D91D6A">
        <w:t>支原体检测</w:t>
      </w:r>
      <w:r w:rsidR="009D08C2" w:rsidRPr="00D83003">
        <w:rPr>
          <w:rFonts w:ascii="Times New Roman" w:eastAsia="宋体" w:hAnsi="Times New Roman" w:cs="Times New Roman"/>
        </w:rPr>
        <w:t>”</w:t>
      </w:r>
      <w:r w:rsidR="00DD4F60" w:rsidRPr="00D83003">
        <w:rPr>
          <w:rFonts w:ascii="Times New Roman" w:eastAsia="宋体" w:hAnsi="Times New Roman" w:cs="Times New Roman"/>
        </w:rPr>
        <w:t>（</w:t>
      </w:r>
      <w:hyperlink r:id="rId50" w:history="1">
        <w:r w:rsidR="009D08C2" w:rsidRPr="0064648E">
          <w:rPr>
            <w:rStyle w:val="a8"/>
          </w:rPr>
          <w:t>Form</w:t>
        </w:r>
        <w:r w:rsidR="00BA267F" w:rsidRPr="0064648E">
          <w:rPr>
            <w:rStyle w:val="a8"/>
            <w:rFonts w:hint="eastAsia"/>
          </w:rPr>
          <w:t>_</w:t>
        </w:r>
        <w:r w:rsidR="009D08C2" w:rsidRPr="0064648E">
          <w:rPr>
            <w:rStyle w:val="a8"/>
          </w:rPr>
          <w:t>VC4</w:t>
        </w:r>
        <w:r w:rsidR="00BA267F" w:rsidRPr="0064648E">
          <w:rPr>
            <w:rStyle w:val="a8"/>
          </w:rPr>
          <w:t>1</w:t>
        </w:r>
        <w:r w:rsidR="00D91D6A">
          <w:rPr>
            <w:rStyle w:val="a8"/>
          </w:rPr>
          <w:t>2</w:t>
        </w:r>
      </w:hyperlink>
      <w:r w:rsidR="00DD4F60" w:rsidRPr="00D83003">
        <w:rPr>
          <w:rFonts w:ascii="Times New Roman" w:eastAsia="宋体" w:hAnsi="Times New Roman" w:cs="Times New Roman"/>
        </w:rPr>
        <w:t>）</w:t>
      </w:r>
      <w:r w:rsidR="00BA267F">
        <w:rPr>
          <w:rFonts w:ascii="Times New Roman" w:eastAsia="宋体" w:hAnsi="Times New Roman" w:cs="Times New Roman" w:hint="eastAsia"/>
        </w:rPr>
        <w:t>服务</w:t>
      </w:r>
      <w:r w:rsidR="00BA267F" w:rsidRPr="00BA267F">
        <w:rPr>
          <w:rFonts w:ascii="Times New Roman" w:eastAsia="宋体" w:hAnsi="Times New Roman" w:cs="Times New Roman"/>
        </w:rPr>
        <w:t>申请表</w:t>
      </w:r>
      <w:r w:rsidR="00BA267F" w:rsidRPr="00D83003">
        <w:rPr>
          <w:rFonts w:ascii="Times New Roman" w:eastAsia="宋体" w:hAnsi="Times New Roman" w:cs="Times New Roman"/>
        </w:rPr>
        <w:t>后</w:t>
      </w:r>
      <w:r w:rsidR="00BC719F" w:rsidRPr="0091371B">
        <w:rPr>
          <w:rFonts w:ascii="Times New Roman" w:eastAsia="宋体" w:hAnsi="Times New Roman" w:cs="Times New Roman"/>
        </w:rPr>
        <w:t>，在要求的时间之前</w:t>
      </w:r>
      <w:r w:rsidR="00DD4F60" w:rsidRPr="0091371B">
        <w:rPr>
          <w:rFonts w:ascii="Times New Roman" w:eastAsia="宋体" w:hAnsi="Times New Roman" w:cs="Times New Roman"/>
        </w:rPr>
        <w:t>以邮件方式发送给</w:t>
      </w:r>
      <w:r w:rsidR="00BC719F" w:rsidRPr="0091371B">
        <w:rPr>
          <w:rFonts w:ascii="Times New Roman" w:eastAsia="宋体" w:hAnsi="Times New Roman" w:cs="Times New Roman"/>
        </w:rPr>
        <w:t>载体中心管理员（鞠英姿，</w:t>
      </w:r>
      <w:hyperlink r:id="rId51" w:history="1">
        <w:r w:rsidR="00BC719F" w:rsidRPr="0064648E">
          <w:rPr>
            <w:rStyle w:val="a8"/>
          </w:rPr>
          <w:t>juyingzi@cibr.ac.cn</w:t>
        </w:r>
      </w:hyperlink>
      <w:r w:rsidR="00BC719F" w:rsidRPr="0091371B">
        <w:rPr>
          <w:rFonts w:ascii="Times New Roman" w:eastAsia="宋体" w:hAnsi="Times New Roman" w:cs="Times New Roman"/>
        </w:rPr>
        <w:t>）</w:t>
      </w:r>
      <w:r w:rsidR="00322115" w:rsidRPr="0091371B">
        <w:rPr>
          <w:rFonts w:ascii="Times New Roman" w:eastAsia="宋体" w:hAnsi="Times New Roman" w:cs="Times New Roman"/>
        </w:rPr>
        <w:t>，并将</w:t>
      </w:r>
      <w:r w:rsidR="00BC719F" w:rsidRPr="0091371B">
        <w:rPr>
          <w:rFonts w:ascii="Times New Roman" w:eastAsia="宋体" w:hAnsi="Times New Roman" w:cs="Times New Roman"/>
        </w:rPr>
        <w:t>标记好的待检测样</w:t>
      </w:r>
      <w:r w:rsidR="006F6144" w:rsidRPr="0091371B">
        <w:rPr>
          <w:rFonts w:ascii="Times New Roman" w:eastAsia="宋体" w:hAnsi="Times New Roman" w:cs="Times New Roman"/>
        </w:rPr>
        <w:t>在要求的时间</w:t>
      </w:r>
      <w:r w:rsidR="00322115" w:rsidRPr="0091371B">
        <w:rPr>
          <w:rFonts w:ascii="Times New Roman" w:eastAsia="宋体" w:hAnsi="Times New Roman" w:cs="Times New Roman"/>
        </w:rPr>
        <w:t>交给载体中心管理员（鞠英姿</w:t>
      </w:r>
      <w:r w:rsidR="00593FA1">
        <w:rPr>
          <w:rFonts w:ascii="Times New Roman" w:eastAsia="宋体" w:hAnsi="Times New Roman" w:cs="Times New Roman" w:hint="eastAsia"/>
        </w:rPr>
        <w:t>，</w:t>
      </w:r>
      <w:r w:rsidR="00593FA1">
        <w:rPr>
          <w:rFonts w:ascii="Times New Roman" w:eastAsia="宋体" w:hAnsi="Times New Roman" w:cs="Times New Roman" w:hint="eastAsia"/>
        </w:rPr>
        <w:t>1</w:t>
      </w:r>
      <w:r w:rsidR="00593FA1">
        <w:rPr>
          <w:rFonts w:ascii="Times New Roman" w:eastAsia="宋体" w:hAnsi="Times New Roman" w:cs="Times New Roman"/>
        </w:rPr>
        <w:t>013</w:t>
      </w:r>
      <w:r w:rsidR="00593FA1">
        <w:rPr>
          <w:rFonts w:ascii="Times New Roman" w:eastAsia="宋体" w:hAnsi="Times New Roman" w:cs="Times New Roman" w:hint="eastAsia"/>
        </w:rPr>
        <w:t>室</w:t>
      </w:r>
      <w:r w:rsidR="00322115" w:rsidRPr="0091371B">
        <w:rPr>
          <w:rFonts w:ascii="Times New Roman" w:eastAsia="宋体" w:hAnsi="Times New Roman" w:cs="Times New Roman"/>
        </w:rPr>
        <w:t>）</w:t>
      </w:r>
      <w:r w:rsidR="00BC719F" w:rsidRPr="0091371B">
        <w:rPr>
          <w:rFonts w:ascii="Times New Roman" w:eastAsia="宋体" w:hAnsi="Times New Roman" w:cs="Times New Roman"/>
        </w:rPr>
        <w:t>。</w:t>
      </w:r>
    </w:p>
    <w:p w14:paraId="08807123" w14:textId="3DD1EFC1" w:rsidR="0017768F" w:rsidRPr="0091371B" w:rsidRDefault="0017768F" w:rsidP="00486055">
      <w:pPr>
        <w:pStyle w:val="a7"/>
        <w:numPr>
          <w:ilvl w:val="0"/>
          <w:numId w:val="28"/>
        </w:numPr>
        <w:spacing w:line="360" w:lineRule="auto"/>
        <w:ind w:left="709" w:firstLineChars="0" w:hanging="283"/>
        <w:rPr>
          <w:rFonts w:ascii="Times New Roman" w:eastAsia="宋体" w:hAnsi="Times New Roman" w:cs="Times New Roman"/>
        </w:rPr>
      </w:pPr>
      <w:r w:rsidRPr="0091371B">
        <w:rPr>
          <w:rFonts w:ascii="Times New Roman" w:eastAsia="宋体" w:hAnsi="Times New Roman" w:cs="Times New Roman"/>
        </w:rPr>
        <w:t>在完成支原体检测实验后，载体工程中心将</w:t>
      </w:r>
      <w:r w:rsidR="00F853CD" w:rsidRPr="0091371B">
        <w:rPr>
          <w:rFonts w:ascii="Times New Roman" w:eastAsia="宋体" w:hAnsi="Times New Roman" w:cs="Times New Roman"/>
        </w:rPr>
        <w:t>在一周内</w:t>
      </w:r>
      <w:r w:rsidR="00B65B60" w:rsidRPr="0091371B">
        <w:rPr>
          <w:rFonts w:ascii="Times New Roman" w:eastAsia="宋体" w:hAnsi="Times New Roman" w:cs="Times New Roman"/>
        </w:rPr>
        <w:t>以</w:t>
      </w:r>
      <w:r w:rsidRPr="0091371B">
        <w:rPr>
          <w:rFonts w:ascii="Times New Roman" w:eastAsia="宋体" w:hAnsi="Times New Roman" w:cs="Times New Roman"/>
        </w:rPr>
        <w:t>邮件方式反馈检测报告。</w:t>
      </w:r>
    </w:p>
    <w:p w14:paraId="2A97283B" w14:textId="4DEE3B27" w:rsidR="00124A92" w:rsidRPr="0091371B" w:rsidRDefault="0017768F" w:rsidP="00486055">
      <w:pPr>
        <w:pStyle w:val="a7"/>
        <w:spacing w:line="360" w:lineRule="auto"/>
        <w:ind w:left="709" w:firstLineChars="0" w:firstLine="0"/>
        <w:rPr>
          <w:rFonts w:ascii="Times New Roman" w:eastAsia="宋体" w:hAnsi="Times New Roman" w:cs="Times New Roman"/>
        </w:rPr>
      </w:pPr>
      <w:r w:rsidRPr="0091371B">
        <w:rPr>
          <w:rFonts w:ascii="Times New Roman" w:eastAsia="宋体" w:hAnsi="Times New Roman" w:cs="Times New Roman"/>
          <w:i/>
        </w:rPr>
        <w:t>注：</w:t>
      </w:r>
      <w:r w:rsidR="004A5B28">
        <w:rPr>
          <w:rFonts w:ascii="Times New Roman" w:eastAsia="宋体" w:hAnsi="Times New Roman" w:cs="Times New Roman" w:hint="eastAsia"/>
          <w:i/>
        </w:rPr>
        <w:t>载体工程中心</w:t>
      </w:r>
      <w:r w:rsidRPr="0091371B">
        <w:rPr>
          <w:rFonts w:ascii="Times New Roman" w:eastAsia="宋体" w:hAnsi="Times New Roman" w:cs="Times New Roman"/>
          <w:i/>
        </w:rPr>
        <w:t>目前使用上海</w:t>
      </w:r>
      <w:proofErr w:type="gramStart"/>
      <w:r w:rsidRPr="0091371B">
        <w:rPr>
          <w:rFonts w:ascii="Times New Roman" w:eastAsia="宋体" w:hAnsi="Times New Roman" w:cs="Times New Roman"/>
          <w:i/>
        </w:rPr>
        <w:t>翊</w:t>
      </w:r>
      <w:proofErr w:type="gramEnd"/>
      <w:r w:rsidRPr="0091371B">
        <w:rPr>
          <w:rFonts w:ascii="Times New Roman" w:eastAsia="宋体" w:hAnsi="Times New Roman" w:cs="Times New Roman"/>
          <w:i/>
        </w:rPr>
        <w:t>圣</w:t>
      </w:r>
      <w:r w:rsidRPr="0091371B">
        <w:rPr>
          <w:rFonts w:ascii="Times New Roman" w:eastAsia="宋体" w:hAnsi="Times New Roman" w:cs="Times New Roman"/>
          <w:i/>
        </w:rPr>
        <w:t>GMyc-PCR</w:t>
      </w:r>
      <w:r w:rsidRPr="0091371B">
        <w:rPr>
          <w:rFonts w:ascii="Times New Roman" w:eastAsia="宋体" w:hAnsi="Times New Roman" w:cs="Times New Roman"/>
          <w:i/>
        </w:rPr>
        <w:t>试剂盒（</w:t>
      </w:r>
      <w:r w:rsidRPr="0091371B">
        <w:rPr>
          <w:rFonts w:ascii="Times New Roman" w:eastAsia="宋体" w:hAnsi="Times New Roman" w:cs="Times New Roman"/>
          <w:i/>
        </w:rPr>
        <w:t>Cat#40601ES20</w:t>
      </w:r>
      <w:r w:rsidRPr="0091371B">
        <w:rPr>
          <w:rFonts w:ascii="Times New Roman" w:eastAsia="宋体" w:hAnsi="Times New Roman" w:cs="Times New Roman"/>
          <w:i/>
        </w:rPr>
        <w:t>）</w:t>
      </w:r>
      <w:r w:rsidR="00177254">
        <w:rPr>
          <w:rFonts w:ascii="Times New Roman" w:eastAsia="宋体" w:hAnsi="Times New Roman" w:cs="Times New Roman" w:hint="eastAsia"/>
          <w:i/>
        </w:rPr>
        <w:t>进行</w:t>
      </w:r>
      <w:r w:rsidR="00177254" w:rsidRPr="0091371B">
        <w:rPr>
          <w:rFonts w:ascii="Times New Roman" w:eastAsia="宋体" w:hAnsi="Times New Roman" w:cs="Times New Roman"/>
          <w:i/>
        </w:rPr>
        <w:t>支原体检测</w:t>
      </w:r>
      <w:r w:rsidR="00177254">
        <w:rPr>
          <w:rFonts w:ascii="Times New Roman" w:eastAsia="宋体" w:hAnsi="Times New Roman" w:cs="Times New Roman" w:hint="eastAsia"/>
          <w:i/>
        </w:rPr>
        <w:t>，</w:t>
      </w:r>
      <w:r w:rsidRPr="0091371B">
        <w:rPr>
          <w:rFonts w:ascii="Times New Roman" w:eastAsia="宋体" w:hAnsi="Times New Roman" w:cs="Times New Roman"/>
          <w:i/>
        </w:rPr>
        <w:t>具体方法请参见</w:t>
      </w:r>
      <w:r w:rsidRPr="0091371B">
        <w:rPr>
          <w:rFonts w:ascii="Times New Roman" w:eastAsia="宋体" w:hAnsi="Times New Roman" w:cs="Times New Roman"/>
          <w:i/>
        </w:rPr>
        <w:t>Nat Protoc. 2010;5(5):929-34</w:t>
      </w:r>
      <w:r w:rsidRPr="0091371B">
        <w:rPr>
          <w:rFonts w:ascii="Times New Roman" w:eastAsia="宋体" w:hAnsi="Times New Roman" w:cs="Times New Roman"/>
          <w:i/>
        </w:rPr>
        <w:t>。</w:t>
      </w:r>
    </w:p>
    <w:p w14:paraId="42E66F91" w14:textId="4B75CD7E" w:rsidR="00CE213C" w:rsidRPr="0091371B" w:rsidRDefault="00CE213C" w:rsidP="00486055">
      <w:pPr>
        <w:spacing w:afterLines="50" w:after="156" w:line="360" w:lineRule="auto"/>
        <w:ind w:firstLineChars="200" w:firstLine="420"/>
        <w:rPr>
          <w:rFonts w:ascii="Times New Roman" w:eastAsia="宋体" w:hAnsi="Times New Roman" w:cs="Times New Roman"/>
        </w:rPr>
      </w:pPr>
    </w:p>
    <w:p w14:paraId="7AAED673" w14:textId="77777777" w:rsidR="004D7CC1" w:rsidRPr="0091371B" w:rsidRDefault="004D7CC1" w:rsidP="00486055">
      <w:pPr>
        <w:jc w:val="left"/>
        <w:rPr>
          <w:rFonts w:ascii="Times New Roman" w:eastAsia="宋体" w:hAnsi="Times New Roman" w:cs="Times New Roman"/>
          <w:b/>
          <w:bCs/>
        </w:rPr>
      </w:pPr>
      <w:r w:rsidRPr="0091371B">
        <w:rPr>
          <w:rFonts w:ascii="Times New Roman" w:eastAsia="宋体" w:hAnsi="Times New Roman" w:cs="Times New Roman"/>
          <w:b/>
          <w:bCs/>
        </w:rPr>
        <w:br w:type="page"/>
      </w:r>
    </w:p>
    <w:p w14:paraId="1569DB28" w14:textId="77777777" w:rsidR="00560C22" w:rsidRDefault="00560C22" w:rsidP="00486055">
      <w:pPr>
        <w:pStyle w:val="a7"/>
        <w:spacing w:line="360" w:lineRule="auto"/>
        <w:ind w:firstLineChars="0" w:firstLine="0"/>
        <w:jc w:val="center"/>
        <w:rPr>
          <w:rFonts w:ascii="Times New Roman" w:eastAsia="宋体" w:hAnsi="Times New Roman" w:cs="Times New Roman"/>
          <w:b/>
          <w:sz w:val="24"/>
          <w:szCs w:val="24"/>
        </w:rPr>
        <w:sectPr w:rsidR="00560C22" w:rsidSect="00D945F7">
          <w:pgSz w:w="11906" w:h="16838"/>
          <w:pgMar w:top="1701" w:right="1797" w:bottom="1440" w:left="1797" w:header="680" w:footer="624" w:gutter="0"/>
          <w:cols w:space="425"/>
          <w:docGrid w:type="lines" w:linePitch="312"/>
        </w:sectPr>
      </w:pPr>
    </w:p>
    <w:p w14:paraId="4F0E173E" w14:textId="4DE29727" w:rsidR="00D5434F" w:rsidRPr="0091371B" w:rsidRDefault="00D5434F" w:rsidP="00E91843">
      <w:pPr>
        <w:pStyle w:val="a7"/>
        <w:spacing w:before="120" w:line="360" w:lineRule="auto"/>
        <w:ind w:firstLineChars="0" w:firstLine="0"/>
        <w:jc w:val="center"/>
        <w:rPr>
          <w:rFonts w:ascii="Times New Roman" w:eastAsia="宋体" w:hAnsi="Times New Roman" w:cs="Times New Roman"/>
          <w:b/>
          <w:sz w:val="24"/>
          <w:szCs w:val="24"/>
        </w:rPr>
      </w:pPr>
      <w:r w:rsidRPr="0091371B">
        <w:rPr>
          <w:rFonts w:ascii="Times New Roman" w:eastAsia="宋体" w:hAnsi="Times New Roman" w:cs="Times New Roman"/>
          <w:b/>
          <w:sz w:val="24"/>
          <w:szCs w:val="24"/>
        </w:rPr>
        <w:lastRenderedPageBreak/>
        <w:t>载体工程中心服务细则</w:t>
      </w:r>
    </w:p>
    <w:p w14:paraId="6A9E9623" w14:textId="77777777" w:rsidR="00D5434F" w:rsidRDefault="00D5434F" w:rsidP="00E91843">
      <w:pPr>
        <w:pStyle w:val="a7"/>
        <w:numPr>
          <w:ilvl w:val="1"/>
          <w:numId w:val="48"/>
        </w:numPr>
        <w:spacing w:before="120" w:line="360" w:lineRule="auto"/>
        <w:ind w:left="567" w:firstLineChars="0" w:hanging="567"/>
        <w:rPr>
          <w:rFonts w:ascii="Times New Roman" w:eastAsia="宋体" w:hAnsi="Times New Roman" w:cs="Times New Roman"/>
          <w:b/>
          <w:bCs/>
        </w:rPr>
      </w:pPr>
      <w:bookmarkStart w:id="17" w:name="Service43_常用细胞分子试剂应急供应"/>
      <w:bookmarkEnd w:id="17"/>
      <w:r w:rsidRPr="00A63399">
        <w:rPr>
          <w:rFonts w:ascii="Times New Roman" w:eastAsia="宋体" w:hAnsi="Times New Roman" w:cs="Times New Roman"/>
          <w:b/>
          <w:bCs/>
        </w:rPr>
        <w:t>常用细胞培养和分子克隆试剂的应急供应</w:t>
      </w:r>
    </w:p>
    <w:p w14:paraId="60F2BD24" w14:textId="77777777" w:rsidR="00D5434F" w:rsidRDefault="00D5434F" w:rsidP="00D5434F">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载体工程中心</w:t>
      </w:r>
      <w:r>
        <w:rPr>
          <w:rFonts w:ascii="Times New Roman" w:eastAsia="宋体" w:hAnsi="Times New Roman" w:cs="Times New Roman" w:hint="eastAsia"/>
        </w:rPr>
        <w:t>会集中采购部分常用的细胞培养和分子克隆试剂，为北京脑中心</w:t>
      </w:r>
      <w:r>
        <w:rPr>
          <w:rFonts w:ascii="Times New Roman" w:eastAsia="宋体" w:hAnsi="Times New Roman" w:cs="Times New Roman"/>
        </w:rPr>
        <w:t>各实验室</w:t>
      </w:r>
      <w:r>
        <w:rPr>
          <w:rFonts w:ascii="Times New Roman" w:eastAsia="宋体" w:hAnsi="Times New Roman" w:cs="Times New Roman" w:hint="eastAsia"/>
        </w:rPr>
        <w:t>提供常用试剂的应急供应服务</w:t>
      </w:r>
      <w:r>
        <w:rPr>
          <w:rFonts w:ascii="Times New Roman" w:eastAsia="宋体" w:hAnsi="Times New Roman" w:cs="Times New Roman"/>
        </w:rPr>
        <w:t>，</w:t>
      </w:r>
      <w:r>
        <w:rPr>
          <w:rFonts w:ascii="Times New Roman" w:eastAsia="宋体" w:hAnsi="Times New Roman" w:cs="Times New Roman" w:hint="eastAsia"/>
        </w:rPr>
        <w:t>以</w:t>
      </w:r>
      <w:r>
        <w:rPr>
          <w:rFonts w:ascii="Times New Roman" w:eastAsia="宋体" w:hAnsi="Times New Roman" w:cs="Times New Roman"/>
        </w:rPr>
        <w:t>协助大家</w:t>
      </w:r>
      <w:r>
        <w:rPr>
          <w:rFonts w:ascii="Times New Roman" w:eastAsia="宋体" w:hAnsi="Times New Roman" w:cs="Times New Roman" w:hint="eastAsia"/>
        </w:rPr>
        <w:t>顺利开展研究工作</w:t>
      </w:r>
      <w:r>
        <w:rPr>
          <w:rFonts w:ascii="Times New Roman" w:eastAsia="宋体" w:hAnsi="Times New Roman" w:cs="Times New Roman"/>
        </w:rPr>
        <w:t>。</w:t>
      </w:r>
    </w:p>
    <w:p w14:paraId="5B4EF4A7" w14:textId="77777777" w:rsidR="00D5434F" w:rsidRDefault="00D5434F" w:rsidP="00D5434F">
      <w:pPr>
        <w:spacing w:line="360" w:lineRule="auto"/>
        <w:ind w:firstLineChars="200" w:firstLine="420"/>
        <w:rPr>
          <w:rFonts w:ascii="Times New Roman" w:eastAsia="宋体" w:hAnsi="Times New Roman" w:cs="Times New Roman"/>
        </w:rPr>
      </w:pPr>
      <w:r>
        <w:rPr>
          <w:rFonts w:ascii="Times New Roman" w:eastAsia="宋体" w:hAnsi="Times New Roman" w:cs="Times New Roman" w:hint="eastAsia"/>
        </w:rPr>
        <w:t>该服务目前覆盖常用的细胞培养相关试剂（血清、培养基、培养基添加物、双抗、胰酶等）和分子克隆相关试剂（如常见限制性内切酶、</w:t>
      </w:r>
      <w:r>
        <w:rPr>
          <w:rFonts w:ascii="Times New Roman" w:eastAsia="宋体" w:hAnsi="Times New Roman" w:cs="Times New Roman" w:hint="eastAsia"/>
        </w:rPr>
        <w:t>DNA</w:t>
      </w:r>
      <w:r>
        <w:rPr>
          <w:rFonts w:ascii="Times New Roman" w:eastAsia="宋体" w:hAnsi="Times New Roman" w:cs="Times New Roman" w:hint="eastAsia"/>
        </w:rPr>
        <w:t>聚合酶等）。后期还将根据实验室具体需求和实际情况进行调整。</w:t>
      </w:r>
    </w:p>
    <w:p w14:paraId="7F0C9E0E" w14:textId="77777777" w:rsidR="00D5434F" w:rsidRDefault="00D5434F" w:rsidP="00D5434F">
      <w:pPr>
        <w:spacing w:line="360" w:lineRule="auto"/>
        <w:ind w:firstLineChars="200" w:firstLine="420"/>
        <w:rPr>
          <w:rFonts w:ascii="Times New Roman" w:eastAsia="宋体" w:hAnsi="Times New Roman" w:cs="Times New Roman"/>
        </w:rPr>
      </w:pPr>
      <w:r>
        <w:rPr>
          <w:rFonts w:ascii="Times New Roman" w:eastAsia="宋体" w:hAnsi="Times New Roman" w:cs="Times New Roman" w:hint="eastAsia"/>
        </w:rPr>
        <w:t>在</w:t>
      </w:r>
      <w:r>
        <w:rPr>
          <w:rFonts w:ascii="Times New Roman" w:eastAsia="宋体" w:hAnsi="Times New Roman" w:cs="Times New Roman"/>
        </w:rPr>
        <w:t>法定工作日</w:t>
      </w:r>
      <w:r>
        <w:rPr>
          <w:rFonts w:ascii="Times New Roman" w:eastAsia="宋体" w:hAnsi="Times New Roman" w:cs="Times New Roman"/>
        </w:rPr>
        <w:t>9:00-17:00</w:t>
      </w:r>
      <w:r>
        <w:rPr>
          <w:rFonts w:ascii="Times New Roman" w:eastAsia="宋体" w:hAnsi="Times New Roman" w:cs="Times New Roman" w:hint="eastAsia"/>
        </w:rPr>
        <w:t>，试剂申领者可直接前往载体工程中心办公室（</w:t>
      </w:r>
      <w:r>
        <w:rPr>
          <w:rFonts w:ascii="Times New Roman" w:eastAsia="宋体" w:hAnsi="Times New Roman" w:cs="Times New Roman" w:hint="eastAsia"/>
        </w:rPr>
        <w:t>RM</w:t>
      </w:r>
      <w:r>
        <w:rPr>
          <w:rFonts w:ascii="Times New Roman" w:eastAsia="宋体" w:hAnsi="Times New Roman" w:cs="Times New Roman"/>
        </w:rPr>
        <w:t>1001</w:t>
      </w:r>
      <w:r>
        <w:rPr>
          <w:rFonts w:ascii="Times New Roman" w:eastAsia="宋体" w:hAnsi="Times New Roman" w:cs="Times New Roman" w:hint="eastAsia"/>
        </w:rPr>
        <w:t>）或实验室（</w:t>
      </w:r>
      <w:r>
        <w:rPr>
          <w:rFonts w:ascii="Times New Roman" w:eastAsia="宋体" w:hAnsi="Times New Roman" w:cs="Times New Roman" w:hint="eastAsia"/>
        </w:rPr>
        <w:t>RM</w:t>
      </w:r>
      <w:r>
        <w:rPr>
          <w:rFonts w:ascii="Times New Roman" w:eastAsia="宋体" w:hAnsi="Times New Roman" w:cs="Times New Roman"/>
        </w:rPr>
        <w:t>1013</w:t>
      </w:r>
      <w:r>
        <w:rPr>
          <w:rFonts w:ascii="Times New Roman" w:eastAsia="宋体" w:hAnsi="Times New Roman" w:cs="Times New Roman" w:hint="eastAsia"/>
        </w:rPr>
        <w:t>）联系任何工作人员，并由工作人员将需领用试剂交给领用者，并进行领用登记。在法定工作时间之外，试剂申领者需首先通过电话或微信联系载体工程中心负责人的管理员（鞠英姿，</w:t>
      </w:r>
      <w:hyperlink r:id="rId52" w:history="1">
        <w:r w:rsidRPr="0064648E">
          <w:rPr>
            <w:rStyle w:val="a8"/>
            <w:rFonts w:hint="eastAsia"/>
          </w:rPr>
          <w:t>juyingzi@cibr.ac.cn</w:t>
        </w:r>
      </w:hyperlink>
      <w:r>
        <w:rPr>
          <w:rFonts w:ascii="Times New Roman" w:eastAsia="宋体" w:hAnsi="Times New Roman" w:cs="Times New Roman" w:hint="eastAsia"/>
        </w:rPr>
        <w:t>，</w:t>
      </w:r>
      <w:r>
        <w:rPr>
          <w:rFonts w:ascii="Times New Roman" w:eastAsia="宋体" w:hAnsi="Times New Roman" w:cs="Times New Roman" w:hint="eastAsia"/>
        </w:rPr>
        <w:t>1</w:t>
      </w:r>
      <w:r>
        <w:rPr>
          <w:rFonts w:ascii="Times New Roman" w:eastAsia="宋体" w:hAnsi="Times New Roman" w:cs="Times New Roman"/>
        </w:rPr>
        <w:t>3817873891</w:t>
      </w:r>
      <w:r>
        <w:rPr>
          <w:rFonts w:ascii="Times New Roman" w:eastAsia="宋体" w:hAnsi="Times New Roman" w:cs="Times New Roman" w:hint="eastAsia"/>
        </w:rPr>
        <w:t>），经同意后方可自行取用，请务必妥善做好领用登记并注明自行取用。</w:t>
      </w:r>
      <w:r>
        <w:rPr>
          <w:rFonts w:ascii="Times New Roman" w:eastAsia="宋体" w:hAnsi="Times New Roman" w:cs="Times New Roman" w:hint="eastAsia"/>
          <w:b/>
        </w:rPr>
        <w:t>为了减少分享实验材料的浪费</w:t>
      </w:r>
      <w:r>
        <w:rPr>
          <w:rFonts w:ascii="Times New Roman" w:eastAsia="宋体" w:hAnsi="Times New Roman" w:cs="Times New Roman"/>
          <w:b/>
        </w:rPr>
        <w:t>，</w:t>
      </w:r>
      <w:r>
        <w:rPr>
          <w:rFonts w:ascii="Times New Roman" w:eastAsia="宋体" w:hAnsi="Times New Roman" w:cs="Times New Roman" w:hint="eastAsia"/>
          <w:b/>
        </w:rPr>
        <w:t>每种试剂领取者每次只能按最小包装领取。</w:t>
      </w:r>
    </w:p>
    <w:p w14:paraId="221874CD" w14:textId="77777777" w:rsidR="00D5434F" w:rsidRPr="005E25E2" w:rsidRDefault="00D5434F" w:rsidP="00D5434F">
      <w:pPr>
        <w:spacing w:line="360" w:lineRule="auto"/>
        <w:ind w:firstLineChars="200" w:firstLine="420"/>
        <w:rPr>
          <w:rFonts w:ascii="Times New Roman" w:eastAsia="宋体" w:hAnsi="Times New Roman" w:cs="Times New Roman"/>
        </w:rPr>
      </w:pPr>
      <w:r w:rsidRPr="005E25E2">
        <w:rPr>
          <w:rFonts w:ascii="Times New Roman" w:eastAsia="宋体" w:hAnsi="Times New Roman" w:cs="Times New Roman" w:hint="eastAsia"/>
        </w:rPr>
        <w:t>载体工程中心将按自然月统计所</w:t>
      </w:r>
      <w:r>
        <w:rPr>
          <w:rFonts w:ascii="Times New Roman" w:eastAsia="宋体" w:hAnsi="Times New Roman" w:cs="Times New Roman" w:hint="eastAsia"/>
        </w:rPr>
        <w:t>各实验室应急试剂领用量，根据试剂实际购买价格计算费用，</w:t>
      </w:r>
      <w:r w:rsidRPr="005E25E2">
        <w:rPr>
          <w:rFonts w:ascii="Times New Roman" w:eastAsia="宋体" w:hAnsi="Times New Roman" w:cs="Times New Roman" w:hint="eastAsia"/>
        </w:rPr>
        <w:t>经</w:t>
      </w:r>
      <w:r w:rsidRPr="005E25E2">
        <w:rPr>
          <w:rFonts w:ascii="Times New Roman" w:eastAsia="宋体" w:hAnsi="Times New Roman" w:cs="Times New Roman"/>
        </w:rPr>
        <w:t>PI</w:t>
      </w:r>
      <w:r w:rsidRPr="005E25E2">
        <w:rPr>
          <w:rFonts w:ascii="Times New Roman" w:eastAsia="宋体" w:hAnsi="Times New Roman" w:cs="Times New Roman"/>
        </w:rPr>
        <w:t>或实验室负责人确认后提交财务，由北京脑中心统一收取。</w:t>
      </w:r>
    </w:p>
    <w:p w14:paraId="75D7837E" w14:textId="3AE3F463" w:rsidR="00A956D8" w:rsidRDefault="00D5434F" w:rsidP="00D5434F">
      <w:pPr>
        <w:spacing w:line="360" w:lineRule="auto"/>
        <w:ind w:firstLineChars="200" w:firstLine="422"/>
        <w:rPr>
          <w:rFonts w:ascii="Times New Roman" w:eastAsia="宋体" w:hAnsi="Times New Roman" w:cs="Times New Roman"/>
          <w:b/>
          <w:i/>
        </w:rPr>
      </w:pPr>
      <w:r w:rsidRPr="00F371D1">
        <w:rPr>
          <w:rFonts w:ascii="Times New Roman" w:eastAsia="宋体" w:hAnsi="Times New Roman" w:cs="Times New Roman" w:hint="eastAsia"/>
          <w:b/>
          <w:i/>
        </w:rPr>
        <w:t>注意：目前试剂供应仅限于</w:t>
      </w:r>
      <w:r>
        <w:rPr>
          <w:rFonts w:ascii="Times New Roman" w:eastAsia="宋体" w:hAnsi="Times New Roman" w:cs="Times New Roman" w:hint="eastAsia"/>
          <w:b/>
          <w:i/>
        </w:rPr>
        <w:t>临时</w:t>
      </w:r>
      <w:r w:rsidRPr="00F371D1">
        <w:rPr>
          <w:rFonts w:ascii="Times New Roman" w:eastAsia="宋体" w:hAnsi="Times New Roman" w:cs="Times New Roman" w:hint="eastAsia"/>
          <w:b/>
          <w:i/>
        </w:rPr>
        <w:t>应急</w:t>
      </w:r>
      <w:r>
        <w:rPr>
          <w:rFonts w:ascii="Times New Roman" w:eastAsia="宋体" w:hAnsi="Times New Roman" w:cs="Times New Roman" w:hint="eastAsia"/>
          <w:b/>
          <w:i/>
        </w:rPr>
        <w:t>，</w:t>
      </w:r>
      <w:r w:rsidRPr="00F371D1">
        <w:rPr>
          <w:rFonts w:ascii="Times New Roman" w:eastAsia="宋体" w:hAnsi="Times New Roman" w:cs="Times New Roman" w:hint="eastAsia"/>
          <w:b/>
          <w:i/>
        </w:rPr>
        <w:t>常规试剂采购请各实验室自行联系经销商。</w:t>
      </w:r>
    </w:p>
    <w:p w14:paraId="2584B0DB" w14:textId="70E2F51D" w:rsidR="00AD77B5" w:rsidRDefault="00AD77B5" w:rsidP="00255823">
      <w:pPr>
        <w:spacing w:line="360" w:lineRule="auto"/>
        <w:ind w:firstLineChars="200" w:firstLine="422"/>
        <w:rPr>
          <w:rFonts w:ascii="Times New Roman" w:eastAsia="宋体" w:hAnsi="Times New Roman" w:cs="Times New Roman"/>
          <w:b/>
          <w:i/>
        </w:rPr>
      </w:pPr>
      <w:r>
        <w:rPr>
          <w:rFonts w:ascii="Times New Roman" w:eastAsia="宋体" w:hAnsi="Times New Roman" w:cs="Times New Roman"/>
          <w:b/>
          <w:i/>
          <w:noProof/>
        </w:rPr>
        <w:drawing>
          <wp:inline distT="0" distB="0" distL="0" distR="0" wp14:anchorId="7F64AE82" wp14:editId="715A1F95">
            <wp:extent cx="4460240" cy="279400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3">
                      <a:extLst>
                        <a:ext uri="{28A0092B-C50C-407E-A947-70E740481C1C}">
                          <a14:useLocalDpi xmlns:a14="http://schemas.microsoft.com/office/drawing/2010/main" val="0"/>
                        </a:ext>
                      </a:extLst>
                    </a:blip>
                    <a:srcRect l="7707" r="7707"/>
                    <a:stretch/>
                  </pic:blipFill>
                  <pic:spPr bwMode="auto">
                    <a:xfrm>
                      <a:off x="0" y="0"/>
                      <a:ext cx="4460240" cy="2794000"/>
                    </a:xfrm>
                    <a:prstGeom prst="rect">
                      <a:avLst/>
                    </a:prstGeom>
                    <a:noFill/>
                    <a:ln>
                      <a:noFill/>
                    </a:ln>
                    <a:extLst>
                      <a:ext uri="{53640926-AAD7-44D8-BBD7-CCE9431645EC}">
                        <a14:shadowObscured xmlns:a14="http://schemas.microsoft.com/office/drawing/2010/main"/>
                      </a:ext>
                    </a:extLst>
                  </pic:spPr>
                </pic:pic>
              </a:graphicData>
            </a:graphic>
          </wp:inline>
        </w:drawing>
      </w:r>
    </w:p>
    <w:sectPr w:rsidR="00AD77B5" w:rsidSect="009842C8">
      <w:headerReference w:type="default" r:id="rId54"/>
      <w:footerReference w:type="default" r:id="rId55"/>
      <w:pgSz w:w="11906" w:h="16838"/>
      <w:pgMar w:top="1440" w:right="1797" w:bottom="1701" w:left="1797" w:header="680" w:footer="62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24A9D" w14:textId="77777777" w:rsidR="003445F6" w:rsidRDefault="003445F6" w:rsidP="00F326FA">
      <w:r>
        <w:separator/>
      </w:r>
    </w:p>
  </w:endnote>
  <w:endnote w:type="continuationSeparator" w:id="0">
    <w:p w14:paraId="6F33483D" w14:textId="77777777" w:rsidR="003445F6" w:rsidRDefault="003445F6" w:rsidP="00F3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新宋体">
    <w:panose1 w:val="02010609030101010101"/>
    <w:charset w:val="86"/>
    <w:family w:val="modern"/>
    <w:pitch w:val="fixed"/>
    <w:sig w:usb0="0000028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4A56D" w14:textId="37134544" w:rsidR="0064648E" w:rsidRPr="00F06BF0" w:rsidRDefault="0064648E" w:rsidP="00827CDE">
    <w:pPr>
      <w:pStyle w:val="a5"/>
      <w:tabs>
        <w:tab w:val="clear" w:pos="4153"/>
        <w:tab w:val="clear" w:pos="8306"/>
      </w:tabs>
      <w:ind w:right="90"/>
      <w:jc w:val="center"/>
      <w:rPr>
        <w:rFonts w:ascii="Times New Roman" w:hAnsi="Times New Roman" w:cs="Times New Roman"/>
        <w:color w:val="A6A6A6" w:themeColor="background1" w:themeShade="A6"/>
      </w:rPr>
    </w:pPr>
    <w:r w:rsidRPr="00F06BF0">
      <w:rPr>
        <w:rFonts w:ascii="Times New Roman" w:hAnsi="Times New Roman" w:cs="Times New Roman"/>
        <w:noProof/>
        <w:color w:val="A6A6A6" w:themeColor="background1" w:themeShade="A6"/>
      </w:rPr>
      <mc:AlternateContent>
        <mc:Choice Requires="wps">
          <w:drawing>
            <wp:anchor distT="0" distB="0" distL="114300" distR="114300" simplePos="0" relativeHeight="251660288" behindDoc="0" locked="0" layoutInCell="1" allowOverlap="1" wp14:anchorId="0DB86D4C" wp14:editId="7FB2AFFF">
              <wp:simplePos x="0" y="0"/>
              <wp:positionH relativeFrom="page">
                <wp:posOffset>1149350</wp:posOffset>
              </wp:positionH>
              <wp:positionV relativeFrom="paragraph">
                <wp:posOffset>-26035</wp:posOffset>
              </wp:positionV>
              <wp:extent cx="525600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256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1DC72F" id="直接连接符 1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90.5pt,-2.05pt" to="504.3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" strokecolor="#7f7f7f [1612]" strokeweight=".5pt">
              <v:stroke joinstyle="miter"/>
              <w10:wrap anchorx="page"/>
            </v:line>
          </w:pict>
        </mc:Fallback>
      </mc:AlternateContent>
    </w:r>
    <w:r>
      <w:rPr>
        <w:rFonts w:ascii="Times New Roman" w:hAnsi="Times New Roman" w:cs="Times New Roman" w:hint="eastAsia"/>
        <w:color w:val="A6A6A6" w:themeColor="background1" w:themeShade="A6"/>
      </w:rPr>
      <w:t>载体工程中心主任：赵非</w:t>
    </w:r>
    <w:r w:rsidRPr="00F06BF0">
      <w:rPr>
        <w:rFonts w:ascii="Times New Roman" w:hAnsi="Times New Roman" w:cs="Times New Roman"/>
        <w:color w:val="A6A6A6" w:themeColor="background1" w:themeShade="A6"/>
      </w:rPr>
      <w:t xml:space="preserve"> (PhD), </w:t>
    </w:r>
    <w:r w:rsidRPr="00F06BF0">
      <w:rPr>
        <w:rFonts w:ascii="Times New Roman" w:hAnsi="Times New Roman" w:cs="Times New Roman"/>
        <w:color w:val="A6A6A6" w:themeColor="background1" w:themeShade="A6"/>
      </w:rPr>
      <w:sym w:font="Wingdings" w:char="F02A"/>
    </w:r>
    <w:hyperlink r:id="rId1" w:history="1">
      <w:r w:rsidRPr="007B02AC">
        <w:rPr>
          <w:rStyle w:val="a8"/>
          <w:rFonts w:ascii="Times New Roman" w:hAnsi="Times New Roman" w:cs="Times New Roman"/>
          <w:i/>
          <w:color w:val="A6A6A6" w:themeColor="background1" w:themeShade="A6"/>
        </w:rPr>
        <w:t>zhaofei@cibr.ac.cn</w:t>
      </w:r>
    </w:hyperlink>
    <w:r w:rsidRPr="00F06BF0">
      <w:rPr>
        <w:rFonts w:ascii="Times New Roman" w:hAnsi="Times New Roman" w:cs="Times New Roman"/>
        <w:color w:val="A6A6A6" w:themeColor="background1" w:themeShade="A6"/>
      </w:rPr>
      <w:t xml:space="preserve">, </w:t>
    </w:r>
    <w:r w:rsidRPr="00F06BF0">
      <w:rPr>
        <w:rFonts w:ascii="Times New Roman" w:hAnsi="Times New Roman" w:cs="Times New Roman"/>
        <w:color w:val="A6A6A6" w:themeColor="background1" w:themeShade="A6"/>
      </w:rPr>
      <w:sym w:font="Wingdings 2" w:char="F027"/>
    </w:r>
    <w:r w:rsidRPr="00F06BF0">
      <w:rPr>
        <w:rFonts w:ascii="Times New Roman" w:hAnsi="Times New Roman" w:cs="Times New Roman"/>
        <w:color w:val="A6A6A6" w:themeColor="background1" w:themeShade="A6"/>
      </w:rPr>
      <w:t xml:space="preserve">010-8191 2695, </w:t>
    </w:r>
    <w:r>
      <w:rPr>
        <w:rFonts w:ascii="Times New Roman" w:hAnsi="Times New Roman" w:cs="Times New Roman" w:hint="eastAsia"/>
        <w:color w:val="A6A6A6" w:themeColor="background1" w:themeShade="A6"/>
      </w:rPr>
      <w:t>办公室</w:t>
    </w:r>
    <w:r w:rsidRPr="00F06BF0">
      <w:rPr>
        <w:rFonts w:ascii="Times New Roman" w:hAnsi="Times New Roman" w:cs="Times New Roman"/>
        <w:color w:val="A6A6A6" w:themeColor="background1" w:themeShade="A6"/>
      </w:rPr>
      <w:t>-1003</w:t>
    </w:r>
  </w:p>
  <w:p w14:paraId="2B9EB5FA" w14:textId="3986E72E" w:rsidR="0064648E" w:rsidRPr="00F06BF0" w:rsidRDefault="0064648E" w:rsidP="00827CDE">
    <w:pPr>
      <w:pStyle w:val="a5"/>
      <w:tabs>
        <w:tab w:val="clear" w:pos="4153"/>
        <w:tab w:val="clear" w:pos="8306"/>
      </w:tabs>
      <w:ind w:right="90"/>
      <w:jc w:val="center"/>
      <w:rPr>
        <w:rFonts w:ascii="Times New Roman" w:hAnsi="Times New Roman" w:cs="Times New Roman"/>
        <w:color w:val="A6A6A6" w:themeColor="background1" w:themeShade="A6"/>
      </w:rPr>
    </w:pPr>
    <w:r>
      <w:rPr>
        <w:rFonts w:ascii="Times New Roman" w:hAnsi="Times New Roman" w:cs="Times New Roman" w:hint="eastAsia"/>
        <w:color w:val="A6A6A6" w:themeColor="background1" w:themeShade="A6"/>
      </w:rPr>
      <w:t>工作人员：鞠英姿</w:t>
    </w:r>
    <w:r w:rsidRPr="00F06BF0">
      <w:rPr>
        <w:rFonts w:ascii="Times New Roman" w:hAnsi="Times New Roman" w:cs="Times New Roman"/>
        <w:color w:val="A6A6A6" w:themeColor="background1" w:themeShade="A6"/>
      </w:rPr>
      <w:t xml:space="preserve"> </w:t>
    </w:r>
    <w:r w:rsidRPr="00F06BF0">
      <w:rPr>
        <w:rFonts w:ascii="Times New Roman" w:hAnsi="Times New Roman" w:cs="Times New Roman"/>
        <w:color w:val="A6A6A6" w:themeColor="background1" w:themeShade="A6"/>
      </w:rPr>
      <w:sym w:font="Wingdings" w:char="F02A"/>
    </w:r>
    <w:hyperlink r:id="rId2" w:history="1">
      <w:r w:rsidRPr="007B02AC">
        <w:rPr>
          <w:rStyle w:val="a8"/>
          <w:rFonts w:ascii="Times New Roman" w:hAnsi="Times New Roman" w:cs="Times New Roman"/>
          <w:i/>
          <w:color w:val="A6A6A6" w:themeColor="background1" w:themeShade="A6"/>
        </w:rPr>
        <w:t>juyingzi@cibr.ac.cn</w:t>
      </w:r>
    </w:hyperlink>
    <w:r>
      <w:rPr>
        <w:rFonts w:ascii="Times New Roman" w:hAnsi="Times New Roman" w:cs="Times New Roman" w:hint="eastAsia"/>
        <w:color w:val="A6A6A6" w:themeColor="background1" w:themeShade="A6"/>
      </w:rPr>
      <w:t>，周宥彤</w:t>
    </w:r>
    <w:r w:rsidRPr="00F06BF0">
      <w:rPr>
        <w:rFonts w:ascii="Times New Roman" w:hAnsi="Times New Roman" w:cs="Times New Roman"/>
        <w:color w:val="A6A6A6" w:themeColor="background1" w:themeShade="A6"/>
      </w:rPr>
      <w:t xml:space="preserve"> </w:t>
    </w:r>
    <w:r w:rsidRPr="00F06BF0">
      <w:rPr>
        <w:rFonts w:ascii="Times New Roman" w:hAnsi="Times New Roman" w:cs="Times New Roman"/>
        <w:color w:val="A6A6A6" w:themeColor="background1" w:themeShade="A6"/>
      </w:rPr>
      <w:sym w:font="Wingdings" w:char="F02A"/>
    </w:r>
    <w:hyperlink r:id="rId3" w:history="1">
      <w:r w:rsidRPr="007B02AC">
        <w:rPr>
          <w:rStyle w:val="a8"/>
          <w:rFonts w:ascii="Times New Roman" w:hAnsi="Times New Roman" w:cs="Times New Roman"/>
          <w:i/>
          <w:color w:val="A6A6A6" w:themeColor="background1" w:themeShade="A6"/>
        </w:rPr>
        <w:t>zhouyoutong@cibr.ac.cn</w:t>
      </w:r>
    </w:hyperlink>
    <w:r>
      <w:rPr>
        <w:rFonts w:ascii="Times New Roman" w:hAnsi="Times New Roman" w:cs="Times New Roman" w:hint="eastAsia"/>
        <w:color w:val="A6A6A6" w:themeColor="background1" w:themeShade="A6"/>
      </w:rPr>
      <w:t>，宋雅玲</w:t>
    </w:r>
    <w:r>
      <w:rPr>
        <w:rFonts w:ascii="Times New Roman" w:hAnsi="Times New Roman" w:cs="Times New Roman" w:hint="eastAsia"/>
        <w:color w:val="A6A6A6" w:themeColor="background1" w:themeShade="A6"/>
      </w:rPr>
      <w:t xml:space="preserve"> </w:t>
    </w:r>
    <w:r w:rsidRPr="00F06BF0">
      <w:rPr>
        <w:rFonts w:ascii="Times New Roman" w:hAnsi="Times New Roman" w:cs="Times New Roman"/>
        <w:color w:val="A6A6A6" w:themeColor="background1" w:themeShade="A6"/>
      </w:rPr>
      <w:sym w:font="Wingdings" w:char="F02A"/>
    </w:r>
    <w:hyperlink r:id="rId4" w:history="1">
      <w:r w:rsidRPr="007B02AC">
        <w:rPr>
          <w:rStyle w:val="a8"/>
          <w:rFonts w:ascii="Times New Roman" w:hAnsi="Times New Roman" w:cs="Times New Roman"/>
          <w:i/>
          <w:color w:val="A6A6A6" w:themeColor="background1" w:themeShade="A6"/>
        </w:rPr>
        <w:t>songyaling@cibr.ac.cn</w:t>
      </w:r>
    </w:hyperlink>
    <w:r>
      <w:rPr>
        <w:rFonts w:ascii="Times New Roman" w:hAnsi="Times New Roman" w:cs="Times New Roman" w:hint="eastAsia"/>
        <w:color w:val="A6A6A6" w:themeColor="background1" w:themeShade="A6"/>
      </w:rPr>
      <w:t>，李阳</w:t>
    </w:r>
    <w:r w:rsidRPr="00F06BF0">
      <w:rPr>
        <w:rFonts w:ascii="Times New Roman" w:hAnsi="Times New Roman" w:cs="Times New Roman"/>
        <w:color w:val="A6A6A6" w:themeColor="background1" w:themeShade="A6"/>
      </w:rPr>
      <w:t xml:space="preserve"> </w:t>
    </w:r>
    <w:r w:rsidRPr="00F06BF0">
      <w:rPr>
        <w:rFonts w:ascii="Times New Roman" w:hAnsi="Times New Roman" w:cs="Times New Roman"/>
        <w:color w:val="A6A6A6" w:themeColor="background1" w:themeShade="A6"/>
      </w:rPr>
      <w:sym w:font="Wingdings" w:char="F02A"/>
    </w:r>
    <w:hyperlink r:id="rId5" w:history="1">
      <w:r w:rsidRPr="007B02AC">
        <w:rPr>
          <w:rStyle w:val="a8"/>
          <w:rFonts w:ascii="Times New Roman" w:hAnsi="Times New Roman" w:cs="Times New Roman"/>
          <w:i/>
          <w:color w:val="A6A6A6" w:themeColor="background1" w:themeShade="A6"/>
        </w:rPr>
        <w:t>liyang@cibr.ac.cn</w:t>
      </w:r>
    </w:hyperlink>
    <w:r>
      <w:rPr>
        <w:rFonts w:ascii="Times New Roman" w:hAnsi="Times New Roman" w:cs="Times New Roman" w:hint="eastAsia"/>
        <w:color w:val="A6A6A6" w:themeColor="background1" w:themeShade="A6"/>
      </w:rPr>
      <w:t>，</w:t>
    </w:r>
    <w:r w:rsidRPr="00F06BF0">
      <w:rPr>
        <w:rFonts w:ascii="Times New Roman" w:hAnsi="Times New Roman" w:cs="Times New Roman"/>
        <w:color w:val="A6A6A6" w:themeColor="background1" w:themeShade="A6"/>
      </w:rPr>
      <w:sym w:font="Wingdings 2" w:char="F027"/>
    </w:r>
    <w:r w:rsidRPr="00F06BF0">
      <w:rPr>
        <w:rFonts w:ascii="Times New Roman" w:hAnsi="Times New Roman" w:cs="Times New Roman"/>
        <w:color w:val="A6A6A6" w:themeColor="background1" w:themeShade="A6"/>
      </w:rPr>
      <w:t>010-8191 2695</w:t>
    </w:r>
    <w:r>
      <w:rPr>
        <w:rFonts w:ascii="Times New Roman" w:hAnsi="Times New Roman" w:cs="Times New Roman" w:hint="eastAsia"/>
        <w:color w:val="A6A6A6" w:themeColor="background1" w:themeShade="A6"/>
      </w:rPr>
      <w:t>，办公室</w:t>
    </w:r>
    <w:r w:rsidRPr="00F06BF0">
      <w:rPr>
        <w:rFonts w:ascii="Times New Roman" w:hAnsi="Times New Roman" w:cs="Times New Roman"/>
        <w:color w:val="A6A6A6" w:themeColor="background1" w:themeShade="A6"/>
      </w:rPr>
      <w:t>-1001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3AE33" w14:textId="77777777" w:rsidR="0050463A" w:rsidRPr="00F06BF0" w:rsidRDefault="0050463A" w:rsidP="00827CDE">
    <w:pPr>
      <w:pStyle w:val="a5"/>
      <w:tabs>
        <w:tab w:val="clear" w:pos="4153"/>
        <w:tab w:val="clear" w:pos="8306"/>
      </w:tabs>
      <w:ind w:right="90"/>
      <w:jc w:val="center"/>
      <w:rPr>
        <w:rFonts w:ascii="Times New Roman" w:hAnsi="Times New Roman" w:cs="Times New Roman"/>
        <w:color w:val="A6A6A6" w:themeColor="background1" w:themeShade="A6"/>
      </w:rPr>
    </w:pPr>
    <w:r w:rsidRPr="00F06BF0">
      <w:rPr>
        <w:rFonts w:ascii="Times New Roman" w:hAnsi="Times New Roman" w:cs="Times New Roman"/>
        <w:noProof/>
        <w:color w:val="A6A6A6" w:themeColor="background1" w:themeShade="A6"/>
      </w:rPr>
      <mc:AlternateContent>
        <mc:Choice Requires="wps">
          <w:drawing>
            <wp:anchor distT="0" distB="0" distL="114300" distR="114300" simplePos="0" relativeHeight="251784192" behindDoc="0" locked="0" layoutInCell="1" allowOverlap="1" wp14:anchorId="1D5F531F" wp14:editId="6D0491CB">
              <wp:simplePos x="0" y="0"/>
              <wp:positionH relativeFrom="page">
                <wp:posOffset>1418590</wp:posOffset>
              </wp:positionH>
              <wp:positionV relativeFrom="paragraph">
                <wp:posOffset>-26035</wp:posOffset>
              </wp:positionV>
              <wp:extent cx="7596000" cy="0"/>
              <wp:effectExtent l="0" t="0" r="0" b="0"/>
              <wp:wrapNone/>
              <wp:docPr id="61" name="直接连接符 61"/>
              <wp:cNvGraphicFramePr/>
              <a:graphic xmlns:a="http://schemas.openxmlformats.org/drawingml/2006/main">
                <a:graphicData uri="http://schemas.microsoft.com/office/word/2010/wordprocessingShape">
                  <wps:wsp>
                    <wps:cNvCnPr/>
                    <wps:spPr>
                      <a:xfrm>
                        <a:off x="0" y="0"/>
                        <a:ext cx="7596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6F1DC7" id="直接连接符 61" o:spid="_x0000_s1026" style="position:absolute;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1.7pt,-2.05pt" to="7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" strokecolor="#7f7f7f [1612]" strokeweight=".5pt">
              <v:stroke joinstyle="miter"/>
              <w10:wrap anchorx="page"/>
            </v:line>
          </w:pict>
        </mc:Fallback>
      </mc:AlternateContent>
    </w:r>
    <w:r>
      <w:rPr>
        <w:rFonts w:ascii="Times New Roman" w:hAnsi="Times New Roman" w:cs="Times New Roman" w:hint="eastAsia"/>
        <w:color w:val="A6A6A6" w:themeColor="background1" w:themeShade="A6"/>
      </w:rPr>
      <w:t>载体工程中心主任：赵非</w:t>
    </w:r>
    <w:r w:rsidRPr="00F06BF0">
      <w:rPr>
        <w:rFonts w:ascii="Times New Roman" w:hAnsi="Times New Roman" w:cs="Times New Roman"/>
        <w:color w:val="A6A6A6" w:themeColor="background1" w:themeShade="A6"/>
      </w:rPr>
      <w:t xml:space="preserve"> (PhD), </w:t>
    </w:r>
    <w:r w:rsidRPr="00F06BF0">
      <w:rPr>
        <w:rFonts w:ascii="Times New Roman" w:hAnsi="Times New Roman" w:cs="Times New Roman"/>
        <w:color w:val="A6A6A6" w:themeColor="background1" w:themeShade="A6"/>
      </w:rPr>
      <w:sym w:font="Wingdings" w:char="F02A"/>
    </w:r>
    <w:hyperlink r:id="rId1" w:history="1">
      <w:r w:rsidRPr="007B02AC">
        <w:rPr>
          <w:rStyle w:val="a8"/>
          <w:rFonts w:ascii="Times New Roman" w:hAnsi="Times New Roman" w:cs="Times New Roman"/>
          <w:i/>
          <w:color w:val="A6A6A6" w:themeColor="background1" w:themeShade="A6"/>
        </w:rPr>
        <w:t>zhaofei@cibr.ac.cn</w:t>
      </w:r>
    </w:hyperlink>
    <w:r w:rsidRPr="00F06BF0">
      <w:rPr>
        <w:rFonts w:ascii="Times New Roman" w:hAnsi="Times New Roman" w:cs="Times New Roman"/>
        <w:color w:val="A6A6A6" w:themeColor="background1" w:themeShade="A6"/>
      </w:rPr>
      <w:t xml:space="preserve">, </w:t>
    </w:r>
    <w:r w:rsidRPr="00F06BF0">
      <w:rPr>
        <w:rFonts w:ascii="Times New Roman" w:hAnsi="Times New Roman" w:cs="Times New Roman"/>
        <w:color w:val="A6A6A6" w:themeColor="background1" w:themeShade="A6"/>
      </w:rPr>
      <w:sym w:font="Wingdings 2" w:char="F027"/>
    </w:r>
    <w:r w:rsidRPr="00F06BF0">
      <w:rPr>
        <w:rFonts w:ascii="Times New Roman" w:hAnsi="Times New Roman" w:cs="Times New Roman"/>
        <w:color w:val="A6A6A6" w:themeColor="background1" w:themeShade="A6"/>
      </w:rPr>
      <w:t xml:space="preserve">010-8191 2695, </w:t>
    </w:r>
    <w:r>
      <w:rPr>
        <w:rFonts w:ascii="Times New Roman" w:hAnsi="Times New Roman" w:cs="Times New Roman" w:hint="eastAsia"/>
        <w:color w:val="A6A6A6" w:themeColor="background1" w:themeShade="A6"/>
      </w:rPr>
      <w:t>办公室</w:t>
    </w:r>
    <w:r w:rsidRPr="00F06BF0">
      <w:rPr>
        <w:rFonts w:ascii="Times New Roman" w:hAnsi="Times New Roman" w:cs="Times New Roman"/>
        <w:color w:val="A6A6A6" w:themeColor="background1" w:themeShade="A6"/>
      </w:rPr>
      <w:t>-1003</w:t>
    </w:r>
  </w:p>
  <w:p w14:paraId="1B5EC2AE" w14:textId="77777777" w:rsidR="0050463A" w:rsidRPr="00F06BF0" w:rsidRDefault="0050463A" w:rsidP="00827CDE">
    <w:pPr>
      <w:pStyle w:val="a5"/>
      <w:tabs>
        <w:tab w:val="clear" w:pos="4153"/>
        <w:tab w:val="clear" w:pos="8306"/>
      </w:tabs>
      <w:ind w:right="90"/>
      <w:jc w:val="center"/>
      <w:rPr>
        <w:rFonts w:ascii="Times New Roman" w:hAnsi="Times New Roman" w:cs="Times New Roman"/>
        <w:color w:val="A6A6A6" w:themeColor="background1" w:themeShade="A6"/>
      </w:rPr>
    </w:pPr>
    <w:r>
      <w:rPr>
        <w:rFonts w:ascii="Times New Roman" w:hAnsi="Times New Roman" w:cs="Times New Roman" w:hint="eastAsia"/>
        <w:color w:val="A6A6A6" w:themeColor="background1" w:themeShade="A6"/>
      </w:rPr>
      <w:t>工作人员：鞠英姿</w:t>
    </w:r>
    <w:r w:rsidRPr="00F06BF0">
      <w:rPr>
        <w:rFonts w:ascii="Times New Roman" w:hAnsi="Times New Roman" w:cs="Times New Roman"/>
        <w:color w:val="A6A6A6" w:themeColor="background1" w:themeShade="A6"/>
      </w:rPr>
      <w:t xml:space="preserve"> </w:t>
    </w:r>
    <w:r w:rsidRPr="00F06BF0">
      <w:rPr>
        <w:rFonts w:ascii="Times New Roman" w:hAnsi="Times New Roman" w:cs="Times New Roman"/>
        <w:color w:val="A6A6A6" w:themeColor="background1" w:themeShade="A6"/>
      </w:rPr>
      <w:sym w:font="Wingdings" w:char="F02A"/>
    </w:r>
    <w:hyperlink r:id="rId2" w:history="1">
      <w:r w:rsidRPr="007B02AC">
        <w:rPr>
          <w:rStyle w:val="a8"/>
          <w:rFonts w:ascii="Times New Roman" w:hAnsi="Times New Roman" w:cs="Times New Roman"/>
          <w:i/>
          <w:color w:val="A6A6A6" w:themeColor="background1" w:themeShade="A6"/>
        </w:rPr>
        <w:t>juyingzi@cibr.ac.cn</w:t>
      </w:r>
    </w:hyperlink>
    <w:r>
      <w:rPr>
        <w:rFonts w:ascii="Times New Roman" w:hAnsi="Times New Roman" w:cs="Times New Roman" w:hint="eastAsia"/>
        <w:color w:val="A6A6A6" w:themeColor="background1" w:themeShade="A6"/>
      </w:rPr>
      <w:t>，周宥彤</w:t>
    </w:r>
    <w:r w:rsidRPr="00F06BF0">
      <w:rPr>
        <w:rFonts w:ascii="Times New Roman" w:hAnsi="Times New Roman" w:cs="Times New Roman"/>
        <w:color w:val="A6A6A6" w:themeColor="background1" w:themeShade="A6"/>
      </w:rPr>
      <w:t xml:space="preserve"> </w:t>
    </w:r>
    <w:r w:rsidRPr="00F06BF0">
      <w:rPr>
        <w:rFonts w:ascii="Times New Roman" w:hAnsi="Times New Roman" w:cs="Times New Roman"/>
        <w:color w:val="A6A6A6" w:themeColor="background1" w:themeShade="A6"/>
      </w:rPr>
      <w:sym w:font="Wingdings" w:char="F02A"/>
    </w:r>
    <w:hyperlink r:id="rId3" w:history="1">
      <w:r w:rsidRPr="007B02AC">
        <w:rPr>
          <w:rStyle w:val="a8"/>
          <w:rFonts w:ascii="Times New Roman" w:hAnsi="Times New Roman" w:cs="Times New Roman"/>
          <w:i/>
          <w:color w:val="A6A6A6" w:themeColor="background1" w:themeShade="A6"/>
        </w:rPr>
        <w:t>zhouyoutong@cibr.ac.cn</w:t>
      </w:r>
    </w:hyperlink>
    <w:r>
      <w:rPr>
        <w:rFonts w:ascii="Times New Roman" w:hAnsi="Times New Roman" w:cs="Times New Roman" w:hint="eastAsia"/>
        <w:color w:val="A6A6A6" w:themeColor="background1" w:themeShade="A6"/>
      </w:rPr>
      <w:t>，宋雅玲</w:t>
    </w:r>
    <w:r>
      <w:rPr>
        <w:rFonts w:ascii="Times New Roman" w:hAnsi="Times New Roman" w:cs="Times New Roman" w:hint="eastAsia"/>
        <w:color w:val="A6A6A6" w:themeColor="background1" w:themeShade="A6"/>
      </w:rPr>
      <w:t xml:space="preserve"> </w:t>
    </w:r>
    <w:r w:rsidRPr="00F06BF0">
      <w:rPr>
        <w:rFonts w:ascii="Times New Roman" w:hAnsi="Times New Roman" w:cs="Times New Roman"/>
        <w:color w:val="A6A6A6" w:themeColor="background1" w:themeShade="A6"/>
      </w:rPr>
      <w:sym w:font="Wingdings" w:char="F02A"/>
    </w:r>
    <w:hyperlink r:id="rId4" w:history="1">
      <w:r w:rsidRPr="007B02AC">
        <w:rPr>
          <w:rStyle w:val="a8"/>
          <w:rFonts w:ascii="Times New Roman" w:hAnsi="Times New Roman" w:cs="Times New Roman"/>
          <w:i/>
          <w:color w:val="A6A6A6" w:themeColor="background1" w:themeShade="A6"/>
        </w:rPr>
        <w:t>songyaling@cibr.ac.cn</w:t>
      </w:r>
    </w:hyperlink>
    <w:r>
      <w:rPr>
        <w:rFonts w:ascii="Times New Roman" w:hAnsi="Times New Roman" w:cs="Times New Roman" w:hint="eastAsia"/>
        <w:color w:val="A6A6A6" w:themeColor="background1" w:themeShade="A6"/>
      </w:rPr>
      <w:t>，李阳</w:t>
    </w:r>
    <w:r w:rsidRPr="00F06BF0">
      <w:rPr>
        <w:rFonts w:ascii="Times New Roman" w:hAnsi="Times New Roman" w:cs="Times New Roman"/>
        <w:color w:val="A6A6A6" w:themeColor="background1" w:themeShade="A6"/>
      </w:rPr>
      <w:t xml:space="preserve"> </w:t>
    </w:r>
    <w:r w:rsidRPr="00F06BF0">
      <w:rPr>
        <w:rFonts w:ascii="Times New Roman" w:hAnsi="Times New Roman" w:cs="Times New Roman"/>
        <w:color w:val="A6A6A6" w:themeColor="background1" w:themeShade="A6"/>
      </w:rPr>
      <w:sym w:font="Wingdings" w:char="F02A"/>
    </w:r>
    <w:hyperlink r:id="rId5" w:history="1">
      <w:r w:rsidRPr="007B02AC">
        <w:rPr>
          <w:rStyle w:val="a8"/>
          <w:rFonts w:ascii="Times New Roman" w:hAnsi="Times New Roman" w:cs="Times New Roman"/>
          <w:i/>
          <w:color w:val="A6A6A6" w:themeColor="background1" w:themeShade="A6"/>
        </w:rPr>
        <w:t>liyang@cibr.ac.cn</w:t>
      </w:r>
    </w:hyperlink>
    <w:r>
      <w:rPr>
        <w:rFonts w:ascii="Times New Roman" w:hAnsi="Times New Roman" w:cs="Times New Roman" w:hint="eastAsia"/>
        <w:color w:val="A6A6A6" w:themeColor="background1" w:themeShade="A6"/>
      </w:rPr>
      <w:t>，</w:t>
    </w:r>
    <w:r w:rsidRPr="00F06BF0">
      <w:rPr>
        <w:rFonts w:ascii="Times New Roman" w:hAnsi="Times New Roman" w:cs="Times New Roman"/>
        <w:color w:val="A6A6A6" w:themeColor="background1" w:themeShade="A6"/>
      </w:rPr>
      <w:sym w:font="Wingdings 2" w:char="F027"/>
    </w:r>
    <w:r w:rsidRPr="00F06BF0">
      <w:rPr>
        <w:rFonts w:ascii="Times New Roman" w:hAnsi="Times New Roman" w:cs="Times New Roman"/>
        <w:color w:val="A6A6A6" w:themeColor="background1" w:themeShade="A6"/>
      </w:rPr>
      <w:t>010-8191 2695</w:t>
    </w:r>
    <w:r>
      <w:rPr>
        <w:rFonts w:ascii="Times New Roman" w:hAnsi="Times New Roman" w:cs="Times New Roman" w:hint="eastAsia"/>
        <w:color w:val="A6A6A6" w:themeColor="background1" w:themeShade="A6"/>
      </w:rPr>
      <w:t>，办公室</w:t>
    </w:r>
    <w:r w:rsidRPr="00F06BF0">
      <w:rPr>
        <w:rFonts w:ascii="Times New Roman" w:hAnsi="Times New Roman" w:cs="Times New Roman"/>
        <w:color w:val="A6A6A6" w:themeColor="background1" w:themeShade="A6"/>
      </w:rPr>
      <w:t>-1001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C1DDD" w14:textId="77777777" w:rsidR="0050463A" w:rsidRPr="00F06BF0" w:rsidRDefault="0050463A" w:rsidP="00827CDE">
    <w:pPr>
      <w:pStyle w:val="a5"/>
      <w:tabs>
        <w:tab w:val="clear" w:pos="4153"/>
        <w:tab w:val="clear" w:pos="8306"/>
      </w:tabs>
      <w:ind w:right="90"/>
      <w:jc w:val="center"/>
      <w:rPr>
        <w:rFonts w:ascii="Times New Roman" w:hAnsi="Times New Roman" w:cs="Times New Roman"/>
        <w:color w:val="A6A6A6" w:themeColor="background1" w:themeShade="A6"/>
      </w:rPr>
    </w:pPr>
    <w:r w:rsidRPr="00F06BF0">
      <w:rPr>
        <w:rFonts w:ascii="Times New Roman" w:hAnsi="Times New Roman" w:cs="Times New Roman"/>
        <w:noProof/>
        <w:color w:val="A6A6A6" w:themeColor="background1" w:themeShade="A6"/>
      </w:rPr>
      <mc:AlternateContent>
        <mc:Choice Requires="wps">
          <w:drawing>
            <wp:anchor distT="0" distB="0" distL="114300" distR="114300" simplePos="0" relativeHeight="251782144" behindDoc="0" locked="0" layoutInCell="1" allowOverlap="1" wp14:anchorId="4E522118" wp14:editId="2596F1F9">
              <wp:simplePos x="0" y="0"/>
              <wp:positionH relativeFrom="page">
                <wp:posOffset>1148715</wp:posOffset>
              </wp:positionH>
              <wp:positionV relativeFrom="paragraph">
                <wp:posOffset>-26035</wp:posOffset>
              </wp:positionV>
              <wp:extent cx="5256000" cy="0"/>
              <wp:effectExtent l="0" t="0" r="0" b="0"/>
              <wp:wrapNone/>
              <wp:docPr id="60" name="直接连接符 60"/>
              <wp:cNvGraphicFramePr/>
              <a:graphic xmlns:a="http://schemas.openxmlformats.org/drawingml/2006/main">
                <a:graphicData uri="http://schemas.microsoft.com/office/word/2010/wordprocessingShape">
                  <wps:wsp>
                    <wps:cNvCnPr/>
                    <wps:spPr>
                      <a:xfrm>
                        <a:off x="0" y="0"/>
                        <a:ext cx="5256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41187A" id="直接连接符 60" o:spid="_x0000_s1026" style="position:absolute;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90.45pt,-2.05pt" to="504.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" strokecolor="#7f7f7f [1612]" strokeweight=".5pt">
              <v:stroke joinstyle="miter"/>
              <w10:wrap anchorx="page"/>
            </v:line>
          </w:pict>
        </mc:Fallback>
      </mc:AlternateContent>
    </w:r>
    <w:r>
      <w:rPr>
        <w:rFonts w:ascii="Times New Roman" w:hAnsi="Times New Roman" w:cs="Times New Roman" w:hint="eastAsia"/>
        <w:color w:val="A6A6A6" w:themeColor="background1" w:themeShade="A6"/>
      </w:rPr>
      <w:t>载体工程中心主任：赵非</w:t>
    </w:r>
    <w:r w:rsidRPr="00F06BF0">
      <w:rPr>
        <w:rFonts w:ascii="Times New Roman" w:hAnsi="Times New Roman" w:cs="Times New Roman"/>
        <w:color w:val="A6A6A6" w:themeColor="background1" w:themeShade="A6"/>
      </w:rPr>
      <w:t xml:space="preserve"> (PhD), </w:t>
    </w:r>
    <w:r w:rsidRPr="00F06BF0">
      <w:rPr>
        <w:rFonts w:ascii="Times New Roman" w:hAnsi="Times New Roman" w:cs="Times New Roman"/>
        <w:color w:val="A6A6A6" w:themeColor="background1" w:themeShade="A6"/>
      </w:rPr>
      <w:sym w:font="Wingdings" w:char="F02A"/>
    </w:r>
    <w:hyperlink r:id="rId1" w:history="1">
      <w:r w:rsidRPr="007B02AC">
        <w:rPr>
          <w:rStyle w:val="a8"/>
          <w:rFonts w:ascii="Times New Roman" w:hAnsi="Times New Roman" w:cs="Times New Roman"/>
          <w:i/>
          <w:color w:val="A6A6A6" w:themeColor="background1" w:themeShade="A6"/>
        </w:rPr>
        <w:t>zhaofei@cibr.ac.cn</w:t>
      </w:r>
    </w:hyperlink>
    <w:r w:rsidRPr="00F06BF0">
      <w:rPr>
        <w:rFonts w:ascii="Times New Roman" w:hAnsi="Times New Roman" w:cs="Times New Roman"/>
        <w:color w:val="A6A6A6" w:themeColor="background1" w:themeShade="A6"/>
      </w:rPr>
      <w:t xml:space="preserve">, </w:t>
    </w:r>
    <w:r w:rsidRPr="00F06BF0">
      <w:rPr>
        <w:rFonts w:ascii="Times New Roman" w:hAnsi="Times New Roman" w:cs="Times New Roman"/>
        <w:color w:val="A6A6A6" w:themeColor="background1" w:themeShade="A6"/>
      </w:rPr>
      <w:sym w:font="Wingdings 2" w:char="F027"/>
    </w:r>
    <w:r w:rsidRPr="00F06BF0">
      <w:rPr>
        <w:rFonts w:ascii="Times New Roman" w:hAnsi="Times New Roman" w:cs="Times New Roman"/>
        <w:color w:val="A6A6A6" w:themeColor="background1" w:themeShade="A6"/>
      </w:rPr>
      <w:t xml:space="preserve">010-8191 2695, </w:t>
    </w:r>
    <w:r>
      <w:rPr>
        <w:rFonts w:ascii="Times New Roman" w:hAnsi="Times New Roman" w:cs="Times New Roman" w:hint="eastAsia"/>
        <w:color w:val="A6A6A6" w:themeColor="background1" w:themeShade="A6"/>
      </w:rPr>
      <w:t>办公室</w:t>
    </w:r>
    <w:r w:rsidRPr="00F06BF0">
      <w:rPr>
        <w:rFonts w:ascii="Times New Roman" w:hAnsi="Times New Roman" w:cs="Times New Roman"/>
        <w:color w:val="A6A6A6" w:themeColor="background1" w:themeShade="A6"/>
      </w:rPr>
      <w:t>-1003</w:t>
    </w:r>
  </w:p>
  <w:p w14:paraId="27D26AA6" w14:textId="77777777" w:rsidR="0050463A" w:rsidRPr="00F06BF0" w:rsidRDefault="0050463A" w:rsidP="00827CDE">
    <w:pPr>
      <w:pStyle w:val="a5"/>
      <w:tabs>
        <w:tab w:val="clear" w:pos="4153"/>
        <w:tab w:val="clear" w:pos="8306"/>
      </w:tabs>
      <w:ind w:right="90"/>
      <w:jc w:val="center"/>
      <w:rPr>
        <w:rFonts w:ascii="Times New Roman" w:hAnsi="Times New Roman" w:cs="Times New Roman"/>
        <w:color w:val="A6A6A6" w:themeColor="background1" w:themeShade="A6"/>
      </w:rPr>
    </w:pPr>
    <w:r>
      <w:rPr>
        <w:rFonts w:ascii="Times New Roman" w:hAnsi="Times New Roman" w:cs="Times New Roman" w:hint="eastAsia"/>
        <w:color w:val="A6A6A6" w:themeColor="background1" w:themeShade="A6"/>
      </w:rPr>
      <w:t>工作人员：鞠英姿</w:t>
    </w:r>
    <w:r w:rsidRPr="00F06BF0">
      <w:rPr>
        <w:rFonts w:ascii="Times New Roman" w:hAnsi="Times New Roman" w:cs="Times New Roman"/>
        <w:color w:val="A6A6A6" w:themeColor="background1" w:themeShade="A6"/>
      </w:rPr>
      <w:t xml:space="preserve"> </w:t>
    </w:r>
    <w:r w:rsidRPr="00F06BF0">
      <w:rPr>
        <w:rFonts w:ascii="Times New Roman" w:hAnsi="Times New Roman" w:cs="Times New Roman"/>
        <w:color w:val="A6A6A6" w:themeColor="background1" w:themeShade="A6"/>
      </w:rPr>
      <w:sym w:font="Wingdings" w:char="F02A"/>
    </w:r>
    <w:hyperlink r:id="rId2" w:history="1">
      <w:r w:rsidRPr="007B02AC">
        <w:rPr>
          <w:rStyle w:val="a8"/>
          <w:rFonts w:ascii="Times New Roman" w:hAnsi="Times New Roman" w:cs="Times New Roman"/>
          <w:i/>
          <w:color w:val="A6A6A6" w:themeColor="background1" w:themeShade="A6"/>
        </w:rPr>
        <w:t>juyingzi@cibr.ac.cn</w:t>
      </w:r>
    </w:hyperlink>
    <w:r>
      <w:rPr>
        <w:rFonts w:ascii="Times New Roman" w:hAnsi="Times New Roman" w:cs="Times New Roman" w:hint="eastAsia"/>
        <w:color w:val="A6A6A6" w:themeColor="background1" w:themeShade="A6"/>
      </w:rPr>
      <w:t>，周宥彤</w:t>
    </w:r>
    <w:r w:rsidRPr="00F06BF0">
      <w:rPr>
        <w:rFonts w:ascii="Times New Roman" w:hAnsi="Times New Roman" w:cs="Times New Roman"/>
        <w:color w:val="A6A6A6" w:themeColor="background1" w:themeShade="A6"/>
      </w:rPr>
      <w:t xml:space="preserve"> </w:t>
    </w:r>
    <w:r w:rsidRPr="00F06BF0">
      <w:rPr>
        <w:rFonts w:ascii="Times New Roman" w:hAnsi="Times New Roman" w:cs="Times New Roman"/>
        <w:color w:val="A6A6A6" w:themeColor="background1" w:themeShade="A6"/>
      </w:rPr>
      <w:sym w:font="Wingdings" w:char="F02A"/>
    </w:r>
    <w:hyperlink r:id="rId3" w:history="1">
      <w:r w:rsidRPr="007B02AC">
        <w:rPr>
          <w:rStyle w:val="a8"/>
          <w:rFonts w:ascii="Times New Roman" w:hAnsi="Times New Roman" w:cs="Times New Roman"/>
          <w:i/>
          <w:color w:val="A6A6A6" w:themeColor="background1" w:themeShade="A6"/>
        </w:rPr>
        <w:t>zhouyoutong@cibr.ac.cn</w:t>
      </w:r>
    </w:hyperlink>
    <w:r>
      <w:rPr>
        <w:rFonts w:ascii="Times New Roman" w:hAnsi="Times New Roman" w:cs="Times New Roman" w:hint="eastAsia"/>
        <w:color w:val="A6A6A6" w:themeColor="background1" w:themeShade="A6"/>
      </w:rPr>
      <w:t>，宋雅玲</w:t>
    </w:r>
    <w:r>
      <w:rPr>
        <w:rFonts w:ascii="Times New Roman" w:hAnsi="Times New Roman" w:cs="Times New Roman" w:hint="eastAsia"/>
        <w:color w:val="A6A6A6" w:themeColor="background1" w:themeShade="A6"/>
      </w:rPr>
      <w:t xml:space="preserve"> </w:t>
    </w:r>
    <w:r w:rsidRPr="00F06BF0">
      <w:rPr>
        <w:rFonts w:ascii="Times New Roman" w:hAnsi="Times New Roman" w:cs="Times New Roman"/>
        <w:color w:val="A6A6A6" w:themeColor="background1" w:themeShade="A6"/>
      </w:rPr>
      <w:sym w:font="Wingdings" w:char="F02A"/>
    </w:r>
    <w:hyperlink r:id="rId4" w:history="1">
      <w:r w:rsidRPr="007B02AC">
        <w:rPr>
          <w:rStyle w:val="a8"/>
          <w:rFonts w:ascii="Times New Roman" w:hAnsi="Times New Roman" w:cs="Times New Roman"/>
          <w:i/>
          <w:color w:val="A6A6A6" w:themeColor="background1" w:themeShade="A6"/>
        </w:rPr>
        <w:t>songyaling@cibr.ac.cn</w:t>
      </w:r>
    </w:hyperlink>
    <w:r>
      <w:rPr>
        <w:rFonts w:ascii="Times New Roman" w:hAnsi="Times New Roman" w:cs="Times New Roman" w:hint="eastAsia"/>
        <w:color w:val="A6A6A6" w:themeColor="background1" w:themeShade="A6"/>
      </w:rPr>
      <w:t>，李阳</w:t>
    </w:r>
    <w:r w:rsidRPr="00F06BF0">
      <w:rPr>
        <w:rFonts w:ascii="Times New Roman" w:hAnsi="Times New Roman" w:cs="Times New Roman"/>
        <w:color w:val="A6A6A6" w:themeColor="background1" w:themeShade="A6"/>
      </w:rPr>
      <w:t xml:space="preserve"> </w:t>
    </w:r>
    <w:r w:rsidRPr="00F06BF0">
      <w:rPr>
        <w:rFonts w:ascii="Times New Roman" w:hAnsi="Times New Roman" w:cs="Times New Roman"/>
        <w:color w:val="A6A6A6" w:themeColor="background1" w:themeShade="A6"/>
      </w:rPr>
      <w:sym w:font="Wingdings" w:char="F02A"/>
    </w:r>
    <w:hyperlink r:id="rId5" w:history="1">
      <w:r w:rsidRPr="007B02AC">
        <w:rPr>
          <w:rStyle w:val="a8"/>
          <w:rFonts w:ascii="Times New Roman" w:hAnsi="Times New Roman" w:cs="Times New Roman"/>
          <w:i/>
          <w:color w:val="A6A6A6" w:themeColor="background1" w:themeShade="A6"/>
        </w:rPr>
        <w:t>liyang@cibr.ac.cn</w:t>
      </w:r>
    </w:hyperlink>
    <w:r>
      <w:rPr>
        <w:rFonts w:ascii="Times New Roman" w:hAnsi="Times New Roman" w:cs="Times New Roman" w:hint="eastAsia"/>
        <w:color w:val="A6A6A6" w:themeColor="background1" w:themeShade="A6"/>
      </w:rPr>
      <w:t>，</w:t>
    </w:r>
    <w:r w:rsidRPr="00F06BF0">
      <w:rPr>
        <w:rFonts w:ascii="Times New Roman" w:hAnsi="Times New Roman" w:cs="Times New Roman"/>
        <w:color w:val="A6A6A6" w:themeColor="background1" w:themeShade="A6"/>
      </w:rPr>
      <w:sym w:font="Wingdings 2" w:char="F027"/>
    </w:r>
    <w:r w:rsidRPr="00F06BF0">
      <w:rPr>
        <w:rFonts w:ascii="Times New Roman" w:hAnsi="Times New Roman" w:cs="Times New Roman"/>
        <w:color w:val="A6A6A6" w:themeColor="background1" w:themeShade="A6"/>
      </w:rPr>
      <w:t>010-8191 2695</w:t>
    </w:r>
    <w:r>
      <w:rPr>
        <w:rFonts w:ascii="Times New Roman" w:hAnsi="Times New Roman" w:cs="Times New Roman" w:hint="eastAsia"/>
        <w:color w:val="A6A6A6" w:themeColor="background1" w:themeShade="A6"/>
      </w:rPr>
      <w:t>，办公室</w:t>
    </w:r>
    <w:r w:rsidRPr="00F06BF0">
      <w:rPr>
        <w:rFonts w:ascii="Times New Roman" w:hAnsi="Times New Roman" w:cs="Times New Roman"/>
        <w:color w:val="A6A6A6" w:themeColor="background1" w:themeShade="A6"/>
      </w:rPr>
      <w:t>-1001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C9278" w14:textId="77777777" w:rsidR="0064648E" w:rsidRPr="00F06BF0" w:rsidRDefault="0064648E" w:rsidP="009C6833">
    <w:pPr>
      <w:pStyle w:val="a5"/>
      <w:tabs>
        <w:tab w:val="clear" w:pos="4153"/>
        <w:tab w:val="clear" w:pos="8306"/>
      </w:tabs>
      <w:ind w:left="851" w:hanging="426"/>
      <w:rPr>
        <w:rFonts w:ascii="Times New Roman" w:hAnsi="Times New Roman" w:cs="Times New Roman"/>
        <w:color w:val="A6A6A6" w:themeColor="background1" w:themeShade="A6"/>
      </w:rPr>
    </w:pPr>
    <w:r w:rsidRPr="00F06BF0">
      <w:rPr>
        <w:rFonts w:ascii="Times New Roman" w:hAnsi="Times New Roman" w:cs="Times New Roman"/>
        <w:noProof/>
        <w:color w:val="A6A6A6" w:themeColor="background1" w:themeShade="A6"/>
      </w:rPr>
      <mc:AlternateContent>
        <mc:Choice Requires="wps">
          <w:drawing>
            <wp:anchor distT="0" distB="0" distL="114300" distR="114300" simplePos="0" relativeHeight="251706368" behindDoc="0" locked="0" layoutInCell="1" allowOverlap="1" wp14:anchorId="7F70C4A5" wp14:editId="2434EAA0">
              <wp:simplePos x="0" y="0"/>
              <wp:positionH relativeFrom="column">
                <wp:posOffset>-16510</wp:posOffset>
              </wp:positionH>
              <wp:positionV relativeFrom="paragraph">
                <wp:posOffset>-26533</wp:posOffset>
              </wp:positionV>
              <wp:extent cx="5292000" cy="0"/>
              <wp:effectExtent l="0" t="0" r="0" b="0"/>
              <wp:wrapNone/>
              <wp:docPr id="45" name="直接连接符 45"/>
              <wp:cNvGraphicFramePr/>
              <a:graphic xmlns:a="http://schemas.openxmlformats.org/drawingml/2006/main">
                <a:graphicData uri="http://schemas.microsoft.com/office/word/2010/wordprocessingShape">
                  <wps:wsp>
                    <wps:cNvCnPr/>
                    <wps:spPr>
                      <a:xfrm>
                        <a:off x="0" y="0"/>
                        <a:ext cx="5292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C105CD" id="直接连接符 45"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2.1pt" to="415.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" strokecolor="#7f7f7f [1612]" strokeweight=".5pt">
              <v:stroke joinstyle="miter"/>
            </v:line>
          </w:pict>
        </mc:Fallback>
      </mc:AlternateContent>
    </w:r>
    <w:r w:rsidRPr="00F06BF0">
      <w:rPr>
        <w:rFonts w:ascii="Times New Roman" w:hAnsi="Times New Roman" w:cs="Times New Roman"/>
        <w:color w:val="A6A6A6" w:themeColor="background1" w:themeShade="A6"/>
      </w:rPr>
      <w:t xml:space="preserve">Head of Vector Core: Fei Zhao (PhD), </w:t>
    </w:r>
    <w:r w:rsidRPr="00F06BF0">
      <w:rPr>
        <w:rFonts w:ascii="Times New Roman" w:hAnsi="Times New Roman" w:cs="Times New Roman"/>
        <w:color w:val="A6A6A6" w:themeColor="background1" w:themeShade="A6"/>
      </w:rPr>
      <w:sym w:font="Wingdings" w:char="F02A"/>
    </w:r>
    <w:hyperlink r:id="rId1" w:history="1">
      <w:r w:rsidRPr="007B02AC">
        <w:rPr>
          <w:rStyle w:val="a8"/>
          <w:rFonts w:ascii="Times New Roman" w:hAnsi="Times New Roman" w:cs="Times New Roman"/>
          <w:i/>
          <w:color w:val="A6A6A6" w:themeColor="background1" w:themeShade="A6"/>
        </w:rPr>
        <w:t>zhaofei@cibr.ac.cn</w:t>
      </w:r>
    </w:hyperlink>
    <w:r w:rsidRPr="00F06BF0">
      <w:rPr>
        <w:rFonts w:ascii="Times New Roman" w:hAnsi="Times New Roman" w:cs="Times New Roman"/>
        <w:color w:val="A6A6A6" w:themeColor="background1" w:themeShade="A6"/>
      </w:rPr>
      <w:t xml:space="preserve">, </w:t>
    </w:r>
    <w:r w:rsidRPr="00F06BF0">
      <w:rPr>
        <w:rFonts w:ascii="Times New Roman" w:hAnsi="Times New Roman" w:cs="Times New Roman"/>
        <w:color w:val="A6A6A6" w:themeColor="background1" w:themeShade="A6"/>
      </w:rPr>
      <w:sym w:font="Wingdings 2" w:char="F027"/>
    </w:r>
    <w:r w:rsidRPr="00F06BF0">
      <w:rPr>
        <w:rFonts w:ascii="Times New Roman" w:hAnsi="Times New Roman" w:cs="Times New Roman"/>
        <w:color w:val="A6A6A6" w:themeColor="background1" w:themeShade="A6"/>
      </w:rPr>
      <w:t>010-8191 2695, Office RM-1003</w:t>
    </w:r>
  </w:p>
  <w:p w14:paraId="566BC4FB" w14:textId="77777777" w:rsidR="0064648E" w:rsidRPr="00F06BF0" w:rsidRDefault="0064648E" w:rsidP="009C6833">
    <w:pPr>
      <w:pStyle w:val="a5"/>
      <w:tabs>
        <w:tab w:val="clear" w:pos="4153"/>
        <w:tab w:val="clear" w:pos="8306"/>
      </w:tabs>
      <w:ind w:left="851" w:hanging="426"/>
      <w:rPr>
        <w:rFonts w:ascii="Times New Roman" w:hAnsi="Times New Roman" w:cs="Times New Roman"/>
        <w:color w:val="A6A6A6" w:themeColor="background1" w:themeShade="A6"/>
      </w:rPr>
    </w:pPr>
    <w:r w:rsidRPr="00F06BF0">
      <w:rPr>
        <w:rFonts w:ascii="Times New Roman" w:hAnsi="Times New Roman" w:cs="Times New Roman"/>
        <w:color w:val="A6A6A6" w:themeColor="background1" w:themeShade="A6"/>
      </w:rPr>
      <w:t xml:space="preserve">Staffs: YingZi Ju </w:t>
    </w:r>
    <w:r w:rsidRPr="00F06BF0">
      <w:rPr>
        <w:rFonts w:ascii="Times New Roman" w:hAnsi="Times New Roman" w:cs="Times New Roman"/>
        <w:color w:val="A6A6A6" w:themeColor="background1" w:themeShade="A6"/>
      </w:rPr>
      <w:sym w:font="Wingdings" w:char="F02A"/>
    </w:r>
    <w:hyperlink r:id="rId2" w:history="1">
      <w:r w:rsidRPr="007B02AC">
        <w:rPr>
          <w:rStyle w:val="a8"/>
          <w:rFonts w:ascii="Times New Roman" w:hAnsi="Times New Roman" w:cs="Times New Roman"/>
          <w:i/>
          <w:color w:val="A6A6A6" w:themeColor="background1" w:themeShade="A6"/>
        </w:rPr>
        <w:t>juyingzi@cibr.ac.cn</w:t>
      </w:r>
    </w:hyperlink>
    <w:r w:rsidRPr="00F06BF0">
      <w:rPr>
        <w:rFonts w:ascii="Times New Roman" w:hAnsi="Times New Roman" w:cs="Times New Roman"/>
        <w:color w:val="A6A6A6" w:themeColor="background1" w:themeShade="A6"/>
      </w:rPr>
      <w:t xml:space="preserve">, YouTong Zhou </w:t>
    </w:r>
    <w:r w:rsidRPr="00F06BF0">
      <w:rPr>
        <w:rFonts w:ascii="Times New Roman" w:hAnsi="Times New Roman" w:cs="Times New Roman"/>
        <w:color w:val="A6A6A6" w:themeColor="background1" w:themeShade="A6"/>
      </w:rPr>
      <w:sym w:font="Wingdings" w:char="F02A"/>
    </w:r>
    <w:hyperlink r:id="rId3" w:history="1">
      <w:r w:rsidRPr="007B02AC">
        <w:rPr>
          <w:rStyle w:val="a8"/>
          <w:rFonts w:ascii="Times New Roman" w:hAnsi="Times New Roman" w:cs="Times New Roman"/>
          <w:i/>
          <w:color w:val="A6A6A6" w:themeColor="background1" w:themeShade="A6"/>
        </w:rPr>
        <w:t>zhouyoutong@cibr.ac.cn</w:t>
      </w:r>
    </w:hyperlink>
    <w:r w:rsidRPr="00F06BF0">
      <w:rPr>
        <w:rFonts w:ascii="Times New Roman" w:hAnsi="Times New Roman" w:cs="Times New Roman"/>
        <w:color w:val="A6A6A6" w:themeColor="background1" w:themeShade="A6"/>
      </w:rPr>
      <w:t xml:space="preserve">, YaLing Song </w:t>
    </w:r>
    <w:r w:rsidRPr="00F06BF0">
      <w:rPr>
        <w:rFonts w:ascii="Times New Roman" w:hAnsi="Times New Roman" w:cs="Times New Roman"/>
        <w:color w:val="A6A6A6" w:themeColor="background1" w:themeShade="A6"/>
      </w:rPr>
      <w:sym w:font="Wingdings" w:char="F02A"/>
    </w:r>
    <w:hyperlink r:id="rId4" w:history="1">
      <w:r w:rsidRPr="007B02AC">
        <w:rPr>
          <w:rStyle w:val="a8"/>
          <w:rFonts w:ascii="Times New Roman" w:hAnsi="Times New Roman" w:cs="Times New Roman"/>
          <w:i/>
          <w:color w:val="A6A6A6" w:themeColor="background1" w:themeShade="A6"/>
        </w:rPr>
        <w:t>songyaling@cibr.ac.cn</w:t>
      </w:r>
    </w:hyperlink>
    <w:r w:rsidRPr="00F06BF0">
      <w:rPr>
        <w:rFonts w:ascii="Times New Roman" w:hAnsi="Times New Roman" w:cs="Times New Roman"/>
        <w:color w:val="A6A6A6" w:themeColor="background1" w:themeShade="A6"/>
      </w:rPr>
      <w:t xml:space="preserve">, Yang Li </w:t>
    </w:r>
    <w:r w:rsidRPr="00F06BF0">
      <w:rPr>
        <w:rFonts w:ascii="Times New Roman" w:hAnsi="Times New Roman" w:cs="Times New Roman"/>
        <w:color w:val="A6A6A6" w:themeColor="background1" w:themeShade="A6"/>
      </w:rPr>
      <w:sym w:font="Wingdings" w:char="F02A"/>
    </w:r>
    <w:hyperlink r:id="rId5" w:history="1">
      <w:r w:rsidRPr="007B02AC">
        <w:rPr>
          <w:rStyle w:val="a8"/>
          <w:rFonts w:ascii="Times New Roman" w:hAnsi="Times New Roman" w:cs="Times New Roman"/>
          <w:i/>
          <w:color w:val="A6A6A6" w:themeColor="background1" w:themeShade="A6"/>
        </w:rPr>
        <w:t>liyang@cibr.ac.cn</w:t>
      </w:r>
    </w:hyperlink>
    <w:r w:rsidRPr="00F06BF0">
      <w:rPr>
        <w:rFonts w:ascii="Times New Roman" w:hAnsi="Times New Roman" w:cs="Times New Roman"/>
        <w:color w:val="A6A6A6" w:themeColor="background1" w:themeShade="A6"/>
      </w:rPr>
      <w:t xml:space="preserve">, </w:t>
    </w:r>
    <w:r w:rsidRPr="00F06BF0">
      <w:rPr>
        <w:rFonts w:ascii="Times New Roman" w:hAnsi="Times New Roman" w:cs="Times New Roman"/>
        <w:color w:val="A6A6A6" w:themeColor="background1" w:themeShade="A6"/>
      </w:rPr>
      <w:sym w:font="Wingdings 2" w:char="F027"/>
    </w:r>
    <w:r w:rsidRPr="00F06BF0">
      <w:rPr>
        <w:rFonts w:ascii="Times New Roman" w:hAnsi="Times New Roman" w:cs="Times New Roman"/>
        <w:color w:val="A6A6A6" w:themeColor="background1" w:themeShade="A6"/>
      </w:rPr>
      <w:t>010-8191 2695, Office RM-1001</w:t>
    </w:r>
  </w:p>
  <w:p w14:paraId="69D90735" w14:textId="77777777" w:rsidR="0064648E" w:rsidRPr="000D19DF" w:rsidRDefault="0064648E" w:rsidP="009C6833">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4CAA9" w14:textId="77777777" w:rsidR="003445F6" w:rsidRDefault="003445F6" w:rsidP="00F326FA">
      <w:r>
        <w:separator/>
      </w:r>
    </w:p>
  </w:footnote>
  <w:footnote w:type="continuationSeparator" w:id="0">
    <w:p w14:paraId="33FF00A9" w14:textId="77777777" w:rsidR="003445F6" w:rsidRDefault="003445F6" w:rsidP="00F32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524F0" w14:textId="7678073F" w:rsidR="0064648E" w:rsidRPr="00B95855" w:rsidRDefault="00EF0560" w:rsidP="00B95855">
    <w:pPr>
      <w:pStyle w:val="a3"/>
      <w:pBdr>
        <w:bottom w:val="none" w:sz="0" w:space="0" w:color="auto"/>
      </w:pBdr>
      <w:spacing w:line="360" w:lineRule="auto"/>
      <w:rPr>
        <w:rFonts w:ascii="Arial" w:hAnsi="Arial" w:cs="Arial"/>
        <w:b/>
        <w:sz w:val="40"/>
      </w:rPr>
    </w:pPr>
    <w:r>
      <w:rPr>
        <w:rFonts w:ascii="Arial" w:hAnsi="Arial" w:cs="Arial"/>
        <w:b/>
        <w:noProof/>
        <w:sz w:val="40"/>
      </w:rPr>
      <mc:AlternateContent>
        <mc:Choice Requires="wps">
          <w:drawing>
            <wp:anchor distT="0" distB="0" distL="114300" distR="114300" simplePos="0" relativeHeight="251659264" behindDoc="0" locked="1" layoutInCell="1" allowOverlap="1" wp14:anchorId="1106CFCF" wp14:editId="655F5D9D">
              <wp:simplePos x="0" y="0"/>
              <wp:positionH relativeFrom="page">
                <wp:posOffset>1127125</wp:posOffset>
              </wp:positionH>
              <wp:positionV relativeFrom="page">
                <wp:posOffset>900430</wp:posOffset>
              </wp:positionV>
              <wp:extent cx="5292000" cy="0"/>
              <wp:effectExtent l="0" t="0" r="0" b="0"/>
              <wp:wrapNone/>
              <wp:docPr id="30" name="直接连接符 30"/>
              <wp:cNvGraphicFramePr/>
              <a:graphic xmlns:a="http://schemas.openxmlformats.org/drawingml/2006/main">
                <a:graphicData uri="http://schemas.microsoft.com/office/word/2010/wordprocessingShape">
                  <wps:wsp>
                    <wps:cNvCnPr/>
                    <wps:spPr>
                      <a:xfrm>
                        <a:off x="0" y="0"/>
                        <a:ext cx="5292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7CB3978F" id="直接连接符 30"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8.75pt,70.9pt" to="505.45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" strokecolor="black [3200]" strokeweight="1pt">
              <v:stroke joinstyle="miter"/>
              <w10:wrap anchorx="page" anchory="page"/>
              <w10:anchorlock/>
            </v:line>
          </w:pict>
        </mc:Fallback>
      </mc:AlternateContent>
    </w:r>
    <w:r w:rsidR="0064648E" w:rsidRPr="00282026">
      <w:rPr>
        <w:rFonts w:ascii="Arial" w:hAnsi="Arial" w:cs="Arial"/>
        <w:b/>
        <w:noProof/>
        <w:sz w:val="52"/>
        <w14:textOutline w14:w="12700" w14:cap="rnd" w14:cmpd="sng" w14:algn="ctr">
          <w14:solidFill>
            <w14:srgbClr w14:val="000000"/>
          </w14:solidFill>
          <w14:prstDash w14:val="solid"/>
          <w14:bevel/>
        </w14:textOutline>
      </w:rPr>
      <mc:AlternateContent>
        <mc:Choice Requires="wps">
          <w:drawing>
            <wp:anchor distT="45720" distB="45720" distL="114300" distR="114300" simplePos="0" relativeHeight="251662336" behindDoc="1" locked="1" layoutInCell="1" allowOverlap="1" wp14:anchorId="742288F2" wp14:editId="62BD64F9">
              <wp:simplePos x="0" y="0"/>
              <wp:positionH relativeFrom="page">
                <wp:posOffset>5760720</wp:posOffset>
              </wp:positionH>
              <wp:positionV relativeFrom="page">
                <wp:posOffset>360045</wp:posOffset>
              </wp:positionV>
              <wp:extent cx="1152000" cy="216000"/>
              <wp:effectExtent l="57150" t="57150" r="104775" b="10795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000" cy="216000"/>
                      </a:xfrm>
                      <a:prstGeom prst="rect">
                        <a:avLst/>
                      </a:prstGeom>
                      <a:solidFill>
                        <a:srgbClr val="FFFFFF"/>
                      </a:solidFill>
                      <a:ln w="9525">
                        <a:noFill/>
                        <a:miter lim="800000"/>
                        <a:headEnd/>
                        <a:tailEnd/>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txbx>
                      <w:txbxContent>
                        <w:p w14:paraId="5C592DAE" w14:textId="5DD8EEA1" w:rsidR="0064648E" w:rsidRPr="00282026" w:rsidRDefault="0064648E" w:rsidP="000F075E">
                          <w:pPr>
                            <w:jc w:val="center"/>
                            <w:rPr>
                              <w:rFonts w:ascii="Arial" w:hAnsi="Arial" w:cs="Arial"/>
                            </w:rPr>
                          </w:pPr>
                          <w:r>
                            <w:rPr>
                              <w:rFonts w:ascii="Arial" w:hAnsi="Arial" w:cs="Arial"/>
                            </w:rPr>
                            <w:t xml:space="preserve"> </w:t>
                          </w:r>
                          <w:r w:rsidRPr="00282026">
                            <w:rPr>
                              <w:rFonts w:ascii="Arial" w:hAnsi="Arial" w:cs="Arial"/>
                            </w:rPr>
                            <w:t>2019</w:t>
                          </w:r>
                          <w:r>
                            <w:rPr>
                              <w:rFonts w:ascii="Arial" w:hAnsi="Arial" w:cs="Arial"/>
                            </w:rPr>
                            <w:t>/12/31</w:t>
                          </w:r>
                          <w:r>
                            <w:rPr>
                              <w:rFonts w:ascii="Arial" w:hAnsi="Arial" w:cs="Arial" w:hint="eastAsia"/>
                            </w:rPr>
                            <w:t>更新</w:t>
                          </w:r>
                        </w:p>
                      </w:txbxContent>
                    </wps:txbx>
                    <wps:bodyPr rot="0" vert="horz" wrap="none" lIns="54000" tIns="18000" rIns="54000" bIns="18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2288F2" id="_x0000_t202" coordsize="21600,21600" o:spt="202" path="m,l,21600r21600,l21600,xe">
              <v:stroke joinstyle="miter"/>
              <v:path gradientshapeok="t" o:connecttype="rect"/>
            </v:shapetype>
            <v:shape id="文本框 2" o:spid="_x0000_s1026" type="#_x0000_t202" style="position:absolute;left:0;text-align:left;margin-left:453.6pt;margin-top:28.35pt;width:90.7pt;height:17pt;z-index:-251654144;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" stroked="f">
              <v:shadow on="t" color="black" opacity="19660f" offset=".552mm,.73253mm"/>
              <v:textbox inset="1.5mm,.5mm,1.5mm,.5mm">
                <w:txbxContent>
                  <w:p w14:paraId="5C592DAE" w14:textId="5DD8EEA1" w:rsidR="0064648E" w:rsidRPr="00282026" w:rsidRDefault="0064648E" w:rsidP="000F075E">
                    <w:pPr>
                      <w:jc w:val="center"/>
                      <w:rPr>
                        <w:rFonts w:ascii="Arial" w:hAnsi="Arial" w:cs="Arial"/>
                      </w:rPr>
                    </w:pPr>
                    <w:r>
                      <w:rPr>
                        <w:rFonts w:ascii="Arial" w:hAnsi="Arial" w:cs="Arial"/>
                      </w:rPr>
                      <w:t xml:space="preserve"> </w:t>
                    </w:r>
                    <w:r w:rsidRPr="00282026">
                      <w:rPr>
                        <w:rFonts w:ascii="Arial" w:hAnsi="Arial" w:cs="Arial"/>
                      </w:rPr>
                      <w:t>2019</w:t>
                    </w:r>
                    <w:r>
                      <w:rPr>
                        <w:rFonts w:ascii="Arial" w:hAnsi="Arial" w:cs="Arial"/>
                      </w:rPr>
                      <w:t>/12/31</w:t>
                    </w:r>
                    <w:r>
                      <w:rPr>
                        <w:rFonts w:ascii="Arial" w:hAnsi="Arial" w:cs="Arial" w:hint="eastAsia"/>
                      </w:rPr>
                      <w:t>更新</w:t>
                    </w:r>
                  </w:p>
                </w:txbxContent>
              </v:textbox>
              <w10:wrap anchorx="page" anchory="page"/>
              <w10:anchorlock/>
            </v:shape>
          </w:pict>
        </mc:Fallback>
      </mc:AlternateContent>
    </w:r>
    <w:r w:rsidR="0064648E">
      <w:rPr>
        <w:rFonts w:ascii="Arial" w:hAnsi="Arial" w:cs="Arial" w:hint="eastAsia"/>
        <w:b/>
        <w:sz w:val="52"/>
        <w14:textOutline w14:w="12700" w14:cap="rnd" w14:cmpd="sng" w14:algn="ctr">
          <w14:solidFill>
            <w14:srgbClr w14:val="000000"/>
          </w14:solidFill>
          <w14:prstDash w14:val="solid"/>
          <w14:bevel/>
        </w14:textOutline>
      </w:rPr>
      <w:t>载体工程中心</w:t>
    </w:r>
    <w:r w:rsidR="0064648E" w:rsidRPr="00092FA1">
      <w:rPr>
        <w:noProof/>
      </w:rPr>
      <w:drawing>
        <wp:anchor distT="0" distB="0" distL="114300" distR="114300" simplePos="0" relativeHeight="251760640" behindDoc="0" locked="1" layoutInCell="1" allowOverlap="1" wp14:anchorId="5E445852" wp14:editId="55C50D53">
          <wp:simplePos x="0" y="0"/>
          <wp:positionH relativeFrom="page">
            <wp:posOffset>71755</wp:posOffset>
          </wp:positionH>
          <wp:positionV relativeFrom="page">
            <wp:posOffset>71755</wp:posOffset>
          </wp:positionV>
          <wp:extent cx="1080000" cy="1080000"/>
          <wp:effectExtent l="0" t="0" r="6350" b="635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1153" t="1729" r="-1153" b="-1729"/>
                  <a:stretch/>
                </pic:blipFill>
                <pic:spPr bwMode="auto">
                  <a:xfrm>
                    <a:off x="0" y="0"/>
                    <a:ext cx="1080000" cy="108000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9569E" w14:textId="5842BC72" w:rsidR="0064648E" w:rsidRPr="00330EEB" w:rsidRDefault="00330EEB" w:rsidP="00330EEB">
    <w:pPr>
      <w:pStyle w:val="a3"/>
      <w:pBdr>
        <w:bottom w:val="none" w:sz="0" w:space="0" w:color="auto"/>
      </w:pBdr>
      <w:spacing w:line="360" w:lineRule="auto"/>
      <w:rPr>
        <w:rFonts w:ascii="Arial" w:hAnsi="Arial" w:cs="Arial"/>
        <w:b/>
        <w:sz w:val="40"/>
      </w:rPr>
    </w:pPr>
    <w:r w:rsidRPr="00282026">
      <w:rPr>
        <w:rFonts w:ascii="Arial" w:hAnsi="Arial" w:cs="Arial"/>
        <w:b/>
        <w:noProof/>
        <w:sz w:val="52"/>
        <w14:textOutline w14:w="12700" w14:cap="rnd" w14:cmpd="sng" w14:algn="ctr">
          <w14:solidFill>
            <w14:srgbClr w14:val="000000"/>
          </w14:solidFill>
          <w14:prstDash w14:val="solid"/>
          <w14:bevel/>
        </w14:textOutline>
      </w:rPr>
      <mc:AlternateContent>
        <mc:Choice Requires="wps">
          <w:drawing>
            <wp:anchor distT="45720" distB="45720" distL="114300" distR="114300" simplePos="0" relativeHeight="251770880" behindDoc="1" locked="1" layoutInCell="1" allowOverlap="1" wp14:anchorId="3F2CC324" wp14:editId="33470DE7">
              <wp:simplePos x="0" y="0"/>
              <wp:positionH relativeFrom="page">
                <wp:posOffset>5760720</wp:posOffset>
              </wp:positionH>
              <wp:positionV relativeFrom="page">
                <wp:posOffset>360045</wp:posOffset>
              </wp:positionV>
              <wp:extent cx="1152000" cy="216000"/>
              <wp:effectExtent l="57150" t="57150" r="104775" b="107950"/>
              <wp:wrapNone/>
              <wp:docPr id="4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000" cy="216000"/>
                      </a:xfrm>
                      <a:prstGeom prst="rect">
                        <a:avLst/>
                      </a:prstGeom>
                      <a:solidFill>
                        <a:srgbClr val="FFFFFF"/>
                      </a:solidFill>
                      <a:ln w="9525">
                        <a:noFill/>
                        <a:miter lim="800000"/>
                        <a:headEnd/>
                        <a:tailEnd/>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txbx>
                      <w:txbxContent>
                        <w:p w14:paraId="0E4ADC50" w14:textId="77777777" w:rsidR="00330EEB" w:rsidRPr="00282026" w:rsidRDefault="00330EEB" w:rsidP="00330EEB">
                          <w:pPr>
                            <w:jc w:val="center"/>
                            <w:rPr>
                              <w:rFonts w:ascii="Arial" w:hAnsi="Arial" w:cs="Arial"/>
                            </w:rPr>
                          </w:pPr>
                          <w:r>
                            <w:rPr>
                              <w:rFonts w:ascii="Arial" w:hAnsi="Arial" w:cs="Arial"/>
                            </w:rPr>
                            <w:t xml:space="preserve"> </w:t>
                          </w:r>
                          <w:r w:rsidRPr="00282026">
                            <w:rPr>
                              <w:rFonts w:ascii="Arial" w:hAnsi="Arial" w:cs="Arial"/>
                            </w:rPr>
                            <w:t>2019</w:t>
                          </w:r>
                          <w:r>
                            <w:rPr>
                              <w:rFonts w:ascii="Arial" w:hAnsi="Arial" w:cs="Arial"/>
                            </w:rPr>
                            <w:t>/12/31</w:t>
                          </w:r>
                          <w:r>
                            <w:rPr>
                              <w:rFonts w:ascii="Arial" w:hAnsi="Arial" w:cs="Arial" w:hint="eastAsia"/>
                            </w:rPr>
                            <w:t>更新</w:t>
                          </w:r>
                        </w:p>
                      </w:txbxContent>
                    </wps:txbx>
                    <wps:bodyPr rot="0" vert="horz" wrap="none" lIns="54000" tIns="18000" rIns="54000" bIns="18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2CC324" id="_x0000_t202" coordsize="21600,21600" o:spt="202" path="m,l,21600r21600,l21600,xe">
              <v:stroke joinstyle="miter"/>
              <v:path gradientshapeok="t" o:connecttype="rect"/>
            </v:shapetype>
            <v:shape id="_x0000_s1027" type="#_x0000_t202" style="position:absolute;left:0;text-align:left;margin-left:453.6pt;margin-top:28.35pt;width:90.7pt;height:17pt;z-index:-251545600;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" stroked="f">
              <v:shadow on="t" color="black" opacity="19660f" offset=".552mm,.73253mm"/>
              <v:textbox inset="1.5mm,.5mm,1.5mm,.5mm">
                <w:txbxContent>
                  <w:p w14:paraId="0E4ADC50" w14:textId="77777777" w:rsidR="00330EEB" w:rsidRPr="00282026" w:rsidRDefault="00330EEB" w:rsidP="00330EEB">
                    <w:pPr>
                      <w:jc w:val="center"/>
                      <w:rPr>
                        <w:rFonts w:ascii="Arial" w:hAnsi="Arial" w:cs="Arial"/>
                      </w:rPr>
                    </w:pPr>
                    <w:r>
                      <w:rPr>
                        <w:rFonts w:ascii="Arial" w:hAnsi="Arial" w:cs="Arial"/>
                      </w:rPr>
                      <w:t xml:space="preserve"> </w:t>
                    </w:r>
                    <w:r w:rsidRPr="00282026">
                      <w:rPr>
                        <w:rFonts w:ascii="Arial" w:hAnsi="Arial" w:cs="Arial"/>
                      </w:rPr>
                      <w:t>2019</w:t>
                    </w:r>
                    <w:r>
                      <w:rPr>
                        <w:rFonts w:ascii="Arial" w:hAnsi="Arial" w:cs="Arial"/>
                      </w:rPr>
                      <w:t>/12/31</w:t>
                    </w:r>
                    <w:r>
                      <w:rPr>
                        <w:rFonts w:ascii="Arial" w:hAnsi="Arial" w:cs="Arial" w:hint="eastAsia"/>
                      </w:rPr>
                      <w:t>更新</w:t>
                    </w:r>
                  </w:p>
                </w:txbxContent>
              </v:textbox>
              <w10:wrap anchorx="page" anchory="page"/>
              <w10:anchorlock/>
            </v:shape>
          </w:pict>
        </mc:Fallback>
      </mc:AlternateContent>
    </w:r>
    <w:r>
      <w:rPr>
        <w:rFonts w:ascii="Arial" w:hAnsi="Arial" w:cs="Arial" w:hint="eastAsia"/>
        <w:b/>
        <w:sz w:val="52"/>
        <w14:textOutline w14:w="12700" w14:cap="rnd" w14:cmpd="sng" w14:algn="ctr">
          <w14:solidFill>
            <w14:srgbClr w14:val="000000"/>
          </w14:solidFill>
          <w14:prstDash w14:val="solid"/>
          <w14:bevel/>
        </w14:textOutline>
      </w:rPr>
      <w:t>载体工程中心</w:t>
    </w:r>
    <w:r>
      <w:rPr>
        <w:rFonts w:ascii="Arial" w:hAnsi="Arial" w:cs="Arial"/>
        <w:b/>
        <w:noProof/>
        <w:sz w:val="40"/>
      </w:rPr>
      <mc:AlternateContent>
        <mc:Choice Requires="wps">
          <w:drawing>
            <wp:anchor distT="0" distB="0" distL="114300" distR="114300" simplePos="0" relativeHeight="251769856" behindDoc="0" locked="1" layoutInCell="1" allowOverlap="1" wp14:anchorId="47ED17E1" wp14:editId="403407CA">
              <wp:simplePos x="0" y="0"/>
              <wp:positionH relativeFrom="page">
                <wp:posOffset>1127125</wp:posOffset>
              </wp:positionH>
              <wp:positionV relativeFrom="page">
                <wp:posOffset>900430</wp:posOffset>
              </wp:positionV>
              <wp:extent cx="5292000" cy="0"/>
              <wp:effectExtent l="0" t="0" r="0" b="0"/>
              <wp:wrapNone/>
              <wp:docPr id="47" name="直接连接符 47"/>
              <wp:cNvGraphicFramePr/>
              <a:graphic xmlns:a="http://schemas.openxmlformats.org/drawingml/2006/main">
                <a:graphicData uri="http://schemas.microsoft.com/office/word/2010/wordprocessingShape">
                  <wps:wsp>
                    <wps:cNvCnPr/>
                    <wps:spPr>
                      <a:xfrm>
                        <a:off x="0" y="0"/>
                        <a:ext cx="5292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596863E4" id="直接连接符 47" o:spid="_x0000_s1026" style="position:absolute;z-index:2517698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8.75pt,70.9pt" to="505.45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" strokecolor="black [3200]" strokeweight="1pt">
              <v:stroke joinstyle="miter"/>
              <w10:wrap anchorx="page" anchory="page"/>
              <w10:anchorlock/>
            </v:line>
          </w:pict>
        </mc:Fallback>
      </mc:AlternateContent>
    </w:r>
    <w:r w:rsidRPr="00092FA1">
      <w:rPr>
        <w:noProof/>
      </w:rPr>
      <w:drawing>
        <wp:anchor distT="0" distB="0" distL="114300" distR="114300" simplePos="0" relativeHeight="251771904" behindDoc="0" locked="1" layoutInCell="1" allowOverlap="1" wp14:anchorId="137BBB7F" wp14:editId="2EED4442">
          <wp:simplePos x="0" y="0"/>
          <wp:positionH relativeFrom="page">
            <wp:posOffset>71755</wp:posOffset>
          </wp:positionH>
          <wp:positionV relativeFrom="page">
            <wp:posOffset>71755</wp:posOffset>
          </wp:positionV>
          <wp:extent cx="1080000" cy="1080000"/>
          <wp:effectExtent l="0" t="0" r="6350" b="6350"/>
          <wp:wrapNone/>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1153" t="1729" r="-1153" b="-1729"/>
                  <a:stretch/>
                </pic:blipFill>
                <pic:spPr bwMode="auto">
                  <a:xfrm>
                    <a:off x="0" y="0"/>
                    <a:ext cx="1080000" cy="108000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702AF" w14:textId="77777777" w:rsidR="0064648E" w:rsidRPr="00B95855" w:rsidRDefault="0064648E" w:rsidP="00B95855">
    <w:pPr>
      <w:pStyle w:val="a3"/>
      <w:pBdr>
        <w:bottom w:val="none" w:sz="0" w:space="0" w:color="auto"/>
      </w:pBdr>
      <w:spacing w:line="360" w:lineRule="auto"/>
      <w:rPr>
        <w:rFonts w:ascii="Arial" w:hAnsi="Arial" w:cs="Arial"/>
        <w:b/>
        <w:sz w:val="40"/>
      </w:rPr>
    </w:pPr>
    <w:r w:rsidRPr="00282026">
      <w:rPr>
        <w:rFonts w:ascii="Arial" w:hAnsi="Arial" w:cs="Arial"/>
        <w:b/>
        <w:noProof/>
        <w:sz w:val="52"/>
        <w14:textOutline w14:w="12700" w14:cap="rnd" w14:cmpd="sng" w14:algn="ctr">
          <w14:solidFill>
            <w14:srgbClr w14:val="000000"/>
          </w14:solidFill>
          <w14:prstDash w14:val="solid"/>
          <w14:bevel/>
        </w14:textOutline>
      </w:rPr>
      <mc:AlternateContent>
        <mc:Choice Requires="wps">
          <w:drawing>
            <wp:anchor distT="45720" distB="45720" distL="114300" distR="114300" simplePos="0" relativeHeight="251764736" behindDoc="1" locked="0" layoutInCell="1" allowOverlap="1" wp14:anchorId="3BE9FA86" wp14:editId="5C22D25A">
              <wp:simplePos x="0" y="0"/>
              <wp:positionH relativeFrom="page">
                <wp:posOffset>8641080</wp:posOffset>
              </wp:positionH>
              <wp:positionV relativeFrom="page">
                <wp:posOffset>360045</wp:posOffset>
              </wp:positionV>
              <wp:extent cx="1328400" cy="352800"/>
              <wp:effectExtent l="38100" t="57150" r="120650" b="123825"/>
              <wp:wrapNone/>
              <wp:docPr id="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00" cy="352800"/>
                      </a:xfrm>
                      <a:prstGeom prst="rect">
                        <a:avLst/>
                      </a:prstGeom>
                      <a:solidFill>
                        <a:srgbClr val="FFFFFF"/>
                      </a:solidFill>
                      <a:ln w="9525">
                        <a:noFill/>
                        <a:miter lim="800000"/>
                        <a:headEnd/>
                        <a:tailEnd/>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txbx>
                      <w:txbxContent>
                        <w:p w14:paraId="0BC0A6B0" w14:textId="3AD8EEB3" w:rsidR="00CD05EB" w:rsidRDefault="00A84796" w:rsidP="000F075E">
                          <w:pPr>
                            <w:jc w:val="center"/>
                            <w:rPr>
                              <w:rFonts w:ascii="Arial" w:hAnsi="Arial" w:cs="Arial"/>
                            </w:rPr>
                          </w:pPr>
                          <w:r>
                            <w:rPr>
                              <w:rFonts w:ascii="Arial" w:hAnsi="Arial" w:cs="Arial"/>
                            </w:rPr>
                            <w:t>Table</w:t>
                          </w:r>
                          <w:r w:rsidR="00CD05EB">
                            <w:rPr>
                              <w:rFonts w:ascii="Arial" w:hAnsi="Arial" w:cs="Arial"/>
                            </w:rPr>
                            <w:t>_VC311</w:t>
                          </w:r>
                          <w:r w:rsidR="0064648E">
                            <w:rPr>
                              <w:rFonts w:ascii="Arial" w:hAnsi="Arial" w:cs="Arial"/>
                            </w:rPr>
                            <w:t xml:space="preserve"> </w:t>
                          </w:r>
                        </w:p>
                        <w:p w14:paraId="7AEA6F89" w14:textId="77777777" w:rsidR="0064648E" w:rsidRPr="00282026" w:rsidRDefault="0064648E" w:rsidP="000F075E">
                          <w:pPr>
                            <w:jc w:val="center"/>
                            <w:rPr>
                              <w:rFonts w:ascii="Arial" w:hAnsi="Arial" w:cs="Arial"/>
                            </w:rPr>
                          </w:pPr>
                          <w:r>
                            <w:rPr>
                              <w:rFonts w:ascii="Arial" w:hAnsi="Arial" w:cs="Arial"/>
                            </w:rPr>
                            <w:t>Updated 2019/12/09</w:t>
                          </w:r>
                        </w:p>
                      </w:txbxContent>
                    </wps:txbx>
                    <wps:bodyPr rot="0" vert="horz" wrap="none" lIns="54000" tIns="18000" rIns="54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BE9FA86" id="_x0000_t202" coordsize="21600,21600" o:spt="202" path="m,l,21600r21600,l21600,xe">
              <v:stroke joinstyle="miter"/>
              <v:path gradientshapeok="t" o:connecttype="rect"/>
            </v:shapetype>
            <v:shape id="_x0000_s1028" type="#_x0000_t202" style="position:absolute;left:0;text-align:left;margin-left:680.4pt;margin-top:28.35pt;width:104.6pt;height:27.8pt;z-index:-251551744;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" stroked="f">
              <v:shadow on="t" color="black" opacity="19660f" offset=".552mm,.73253mm"/>
              <v:textbox style="mso-fit-shape-to-text:t" inset="1.5mm,.5mm,1.5mm,.5mm">
                <w:txbxContent>
                  <w:p w14:paraId="0BC0A6B0" w14:textId="3AD8EEB3" w:rsidR="00CD05EB" w:rsidRDefault="00A84796" w:rsidP="000F075E">
                    <w:pPr>
                      <w:jc w:val="center"/>
                      <w:rPr>
                        <w:rFonts w:ascii="Arial" w:hAnsi="Arial" w:cs="Arial"/>
                      </w:rPr>
                    </w:pPr>
                    <w:r>
                      <w:rPr>
                        <w:rFonts w:ascii="Arial" w:hAnsi="Arial" w:cs="Arial"/>
                      </w:rPr>
                      <w:t>Table</w:t>
                    </w:r>
                    <w:r w:rsidR="00CD05EB">
                      <w:rPr>
                        <w:rFonts w:ascii="Arial" w:hAnsi="Arial" w:cs="Arial"/>
                      </w:rPr>
                      <w:t>_VC311</w:t>
                    </w:r>
                    <w:r w:rsidR="0064648E">
                      <w:rPr>
                        <w:rFonts w:ascii="Arial" w:hAnsi="Arial" w:cs="Arial"/>
                      </w:rPr>
                      <w:t xml:space="preserve"> </w:t>
                    </w:r>
                  </w:p>
                  <w:p w14:paraId="7AEA6F89" w14:textId="77777777" w:rsidR="0064648E" w:rsidRPr="00282026" w:rsidRDefault="0064648E" w:rsidP="000F075E">
                    <w:pPr>
                      <w:jc w:val="center"/>
                      <w:rPr>
                        <w:rFonts w:ascii="Arial" w:hAnsi="Arial" w:cs="Arial"/>
                      </w:rPr>
                    </w:pPr>
                    <w:r>
                      <w:rPr>
                        <w:rFonts w:ascii="Arial" w:hAnsi="Arial" w:cs="Arial"/>
                      </w:rPr>
                      <w:t>Updated 2019/12/09</w:t>
                    </w:r>
                  </w:p>
                </w:txbxContent>
              </v:textbox>
              <w10:wrap anchorx="page" anchory="page"/>
            </v:shape>
          </w:pict>
        </mc:Fallback>
      </mc:AlternateContent>
    </w:r>
    <w:r w:rsidRPr="00092FA1">
      <w:rPr>
        <w:noProof/>
      </w:rPr>
      <w:drawing>
        <wp:anchor distT="0" distB="0" distL="114300" distR="114300" simplePos="0" relativeHeight="251762688" behindDoc="1" locked="1" layoutInCell="1" allowOverlap="1" wp14:anchorId="27FA5CC2" wp14:editId="5107976E">
          <wp:simplePos x="0" y="0"/>
          <wp:positionH relativeFrom="page">
            <wp:posOffset>71755</wp:posOffset>
          </wp:positionH>
          <wp:positionV relativeFrom="page">
            <wp:posOffset>71755</wp:posOffset>
          </wp:positionV>
          <wp:extent cx="1080000" cy="1080000"/>
          <wp:effectExtent l="0" t="0" r="6350" b="6350"/>
          <wp:wrapNone/>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80000" cy="1080000"/>
                  </a:xfrm>
                  <a:prstGeom prst="rect">
                    <a:avLst/>
                  </a:prstGeom>
                  <a:effectLst>
                    <a:glow>
                      <a:schemeClr val="accent1">
                        <a:alpha val="40000"/>
                      </a:schemeClr>
                    </a:glow>
                    <a:softEdge rad="0"/>
                  </a:effectLst>
                </pic:spPr>
              </pic:pic>
            </a:graphicData>
          </a:graphic>
          <wp14:sizeRelH relativeFrom="margin">
            <wp14:pctWidth>0</wp14:pctWidth>
          </wp14:sizeRelH>
          <wp14:sizeRelV relativeFrom="margin">
            <wp14:pctHeight>0</wp14:pctHeight>
          </wp14:sizeRelV>
        </wp:anchor>
      </w:drawing>
    </w:r>
    <w:r>
      <w:rPr>
        <w:rFonts w:ascii="Arial" w:hAnsi="Arial" w:cs="Arial" w:hint="eastAsia"/>
        <w:b/>
        <w:sz w:val="52"/>
        <w14:textOutline w14:w="12700" w14:cap="rnd" w14:cmpd="sng" w14:algn="ctr">
          <w14:solidFill>
            <w14:srgbClr w14:val="000000"/>
          </w14:solidFill>
          <w14:prstDash w14:val="solid"/>
          <w14:bevel/>
        </w14:textOutline>
      </w:rPr>
      <w:t>载体工程中心</w:t>
    </w:r>
    <w:r>
      <w:rPr>
        <w:rFonts w:ascii="Arial" w:hAnsi="Arial" w:cs="Arial"/>
        <w:b/>
        <w:noProof/>
        <w:sz w:val="40"/>
      </w:rPr>
      <mc:AlternateContent>
        <mc:Choice Requires="wps">
          <w:drawing>
            <wp:anchor distT="0" distB="0" distL="114300" distR="114300" simplePos="0" relativeHeight="251763712" behindDoc="0" locked="0" layoutInCell="1" allowOverlap="1" wp14:anchorId="0BD7BB45" wp14:editId="6E380681">
              <wp:simplePos x="0" y="0"/>
              <wp:positionH relativeFrom="column">
                <wp:posOffset>518160</wp:posOffset>
              </wp:positionH>
              <wp:positionV relativeFrom="paragraph">
                <wp:posOffset>490855</wp:posOffset>
              </wp:positionV>
              <wp:extent cx="759600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7596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0357DDD2" id="直接连接符 7" o:spid="_x0000_s1026" style="position:absolute;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8pt,38.65pt" to="638.9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" strokecolor="black [3200]" strokeweight="1pt">
              <v:stroke joinstyle="miter"/>
            </v:line>
          </w:pict>
        </mc:Fallback>
      </mc:AlternateContent>
    </w:r>
    <w:r>
      <w:rPr>
        <w:rFonts w:ascii="Arial" w:hAnsi="Arial" w:cs="Arial" w:hint="eastAsia"/>
        <w:b/>
        <w:sz w:val="52"/>
        <w14:textOutline w14:w="12700" w14:cap="rnd" w14:cmpd="sng" w14:algn="ctr">
          <w14:solidFill>
            <w14:srgbClr w14:val="000000"/>
          </w14:solidFill>
          <w14:prstDash w14:val="solid"/>
          <w14:bevel/>
        </w14:textOutline>
      </w:rPr>
      <w:t xml:space="preserve"> </w:t>
    </w:r>
    <w:r>
      <w:rPr>
        <w:rFonts w:ascii="Arial" w:hAnsi="Arial" w:cs="Arial"/>
        <w:b/>
        <w:sz w:val="52"/>
        <w14:textOutline w14:w="12700" w14:cap="rnd" w14:cmpd="sng" w14:algn="ctr">
          <w14:solidFill>
            <w14:srgbClr w14:val="000000"/>
          </w14:solidFill>
          <w14:prstDash w14:val="solid"/>
          <w14:bevel/>
        </w14:textOutline>
      </w:rPr>
      <w:t xml:space="preserve"> </w:t>
    </w:r>
    <w:r>
      <w:rPr>
        <w:rFonts w:ascii="Arial" w:hAnsi="Arial" w:cs="Arial" w:hint="eastAsia"/>
        <w:b/>
        <w:sz w:val="52"/>
        <w14:textOutline w14:w="12700" w14:cap="rnd" w14:cmpd="sng" w14:algn="ctr">
          <w14:solidFill>
            <w14:srgbClr w14:val="000000"/>
          </w14:solidFill>
          <w14:prstDash w14:val="solid"/>
          <w14:bevel/>
        </w14:textOutline>
      </w:rPr>
      <w:t>Vector</w:t>
    </w:r>
    <w:r>
      <w:rPr>
        <w:rFonts w:ascii="Arial" w:hAnsi="Arial" w:cs="Arial"/>
        <w:b/>
        <w:sz w:val="52"/>
        <w14:textOutline w14:w="12700" w14:cap="rnd" w14:cmpd="sng" w14:algn="ctr">
          <w14:solidFill>
            <w14:srgbClr w14:val="000000"/>
          </w14:solidFill>
          <w14:prstDash w14:val="solid"/>
          <w14:bevel/>
        </w14:textOutline>
      </w:rPr>
      <w:t xml:space="preserve"> </w:t>
    </w:r>
    <w:r>
      <w:rPr>
        <w:rFonts w:ascii="Arial" w:hAnsi="Arial" w:cs="Arial" w:hint="eastAsia"/>
        <w:b/>
        <w:sz w:val="52"/>
        <w14:textOutline w14:w="12700" w14:cap="rnd" w14:cmpd="sng" w14:algn="ctr">
          <w14:solidFill>
            <w14:srgbClr w14:val="000000"/>
          </w14:solidFill>
          <w14:prstDash w14:val="solid"/>
          <w14:bevel/>
        </w14:textOutline>
      </w:rPr>
      <w:t>Core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15298" w14:textId="011CAD45" w:rsidR="0064648E" w:rsidRPr="0050463A" w:rsidRDefault="0050463A" w:rsidP="0050463A">
    <w:pPr>
      <w:pStyle w:val="a3"/>
      <w:pBdr>
        <w:bottom w:val="none" w:sz="0" w:space="0" w:color="auto"/>
      </w:pBdr>
      <w:spacing w:line="360" w:lineRule="auto"/>
      <w:rPr>
        <w:rFonts w:ascii="Arial" w:hAnsi="Arial" w:cs="Arial"/>
        <w:b/>
        <w:sz w:val="40"/>
      </w:rPr>
    </w:pPr>
    <w:r w:rsidRPr="00282026">
      <w:rPr>
        <w:rFonts w:ascii="Arial" w:hAnsi="Arial" w:cs="Arial"/>
        <w:b/>
        <w:noProof/>
        <w:sz w:val="52"/>
        <w14:textOutline w14:w="12700" w14:cap="rnd" w14:cmpd="sng" w14:algn="ctr">
          <w14:solidFill>
            <w14:srgbClr w14:val="000000"/>
          </w14:solidFill>
          <w14:prstDash w14:val="solid"/>
          <w14:bevel/>
        </w14:textOutline>
      </w:rPr>
      <mc:AlternateContent>
        <mc:Choice Requires="wps">
          <w:drawing>
            <wp:anchor distT="45720" distB="45720" distL="114300" distR="114300" simplePos="0" relativeHeight="251779072" behindDoc="1" locked="1" layoutInCell="1" allowOverlap="1" wp14:anchorId="5FCA1FDE" wp14:editId="68356442">
              <wp:simplePos x="0" y="0"/>
              <wp:positionH relativeFrom="page">
                <wp:posOffset>5760720</wp:posOffset>
              </wp:positionH>
              <wp:positionV relativeFrom="page">
                <wp:posOffset>360045</wp:posOffset>
              </wp:positionV>
              <wp:extent cx="1152000" cy="216000"/>
              <wp:effectExtent l="57150" t="57150" r="104775" b="107950"/>
              <wp:wrapNone/>
              <wp:docPr id="5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000" cy="216000"/>
                      </a:xfrm>
                      <a:prstGeom prst="rect">
                        <a:avLst/>
                      </a:prstGeom>
                      <a:solidFill>
                        <a:srgbClr val="FFFFFF"/>
                      </a:solidFill>
                      <a:ln w="9525">
                        <a:noFill/>
                        <a:miter lim="800000"/>
                        <a:headEnd/>
                        <a:tailEnd/>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txbx>
                      <w:txbxContent>
                        <w:p w14:paraId="430ABABB" w14:textId="77777777" w:rsidR="0050463A" w:rsidRPr="00282026" w:rsidRDefault="0050463A" w:rsidP="0050463A">
                          <w:pPr>
                            <w:jc w:val="center"/>
                            <w:rPr>
                              <w:rFonts w:ascii="Arial" w:hAnsi="Arial" w:cs="Arial"/>
                            </w:rPr>
                          </w:pPr>
                          <w:r>
                            <w:rPr>
                              <w:rFonts w:ascii="Arial" w:hAnsi="Arial" w:cs="Arial"/>
                            </w:rPr>
                            <w:t xml:space="preserve"> </w:t>
                          </w:r>
                          <w:r w:rsidRPr="00282026">
                            <w:rPr>
                              <w:rFonts w:ascii="Arial" w:hAnsi="Arial" w:cs="Arial"/>
                            </w:rPr>
                            <w:t>2019</w:t>
                          </w:r>
                          <w:r>
                            <w:rPr>
                              <w:rFonts w:ascii="Arial" w:hAnsi="Arial" w:cs="Arial"/>
                            </w:rPr>
                            <w:t>/12/31</w:t>
                          </w:r>
                          <w:r>
                            <w:rPr>
                              <w:rFonts w:ascii="Arial" w:hAnsi="Arial" w:cs="Arial" w:hint="eastAsia"/>
                            </w:rPr>
                            <w:t>更新</w:t>
                          </w:r>
                        </w:p>
                      </w:txbxContent>
                    </wps:txbx>
                    <wps:bodyPr rot="0" vert="horz" wrap="none" lIns="54000" tIns="18000" rIns="54000" bIns="18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CA1FDE" id="_x0000_t202" coordsize="21600,21600" o:spt="202" path="m,l,21600r21600,l21600,xe">
              <v:stroke joinstyle="miter"/>
              <v:path gradientshapeok="t" o:connecttype="rect"/>
            </v:shapetype>
            <v:shape id="_x0000_s1029" type="#_x0000_t202" style="position:absolute;left:0;text-align:left;margin-left:453.6pt;margin-top:28.35pt;width:90.7pt;height:17pt;z-index:-251537408;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" stroked="f">
              <v:shadow on="t" color="black" opacity="19660f" offset=".552mm,.73253mm"/>
              <v:textbox inset="1.5mm,.5mm,1.5mm,.5mm">
                <w:txbxContent>
                  <w:p w14:paraId="430ABABB" w14:textId="77777777" w:rsidR="0050463A" w:rsidRPr="00282026" w:rsidRDefault="0050463A" w:rsidP="0050463A">
                    <w:pPr>
                      <w:jc w:val="center"/>
                      <w:rPr>
                        <w:rFonts w:ascii="Arial" w:hAnsi="Arial" w:cs="Arial"/>
                      </w:rPr>
                    </w:pPr>
                    <w:r>
                      <w:rPr>
                        <w:rFonts w:ascii="Arial" w:hAnsi="Arial" w:cs="Arial"/>
                      </w:rPr>
                      <w:t xml:space="preserve"> </w:t>
                    </w:r>
                    <w:r w:rsidRPr="00282026">
                      <w:rPr>
                        <w:rFonts w:ascii="Arial" w:hAnsi="Arial" w:cs="Arial"/>
                      </w:rPr>
                      <w:t>2019</w:t>
                    </w:r>
                    <w:r>
                      <w:rPr>
                        <w:rFonts w:ascii="Arial" w:hAnsi="Arial" w:cs="Arial"/>
                      </w:rPr>
                      <w:t>/12/31</w:t>
                    </w:r>
                    <w:r>
                      <w:rPr>
                        <w:rFonts w:ascii="Arial" w:hAnsi="Arial" w:cs="Arial" w:hint="eastAsia"/>
                      </w:rPr>
                      <w:t>更新</w:t>
                    </w:r>
                  </w:p>
                </w:txbxContent>
              </v:textbox>
              <w10:wrap anchorx="page" anchory="page"/>
              <w10:anchorlock/>
            </v:shape>
          </w:pict>
        </mc:Fallback>
      </mc:AlternateContent>
    </w:r>
    <w:r>
      <w:rPr>
        <w:rFonts w:ascii="Arial" w:hAnsi="Arial" w:cs="Arial" w:hint="eastAsia"/>
        <w:b/>
        <w:sz w:val="52"/>
        <w14:textOutline w14:w="12700" w14:cap="rnd" w14:cmpd="sng" w14:algn="ctr">
          <w14:solidFill>
            <w14:srgbClr w14:val="000000"/>
          </w14:solidFill>
          <w14:prstDash w14:val="solid"/>
          <w14:bevel/>
        </w14:textOutline>
      </w:rPr>
      <w:t>载体工程中心</w:t>
    </w:r>
    <w:r>
      <w:rPr>
        <w:rFonts w:ascii="Arial" w:hAnsi="Arial" w:cs="Arial"/>
        <w:b/>
        <w:noProof/>
        <w:sz w:val="40"/>
      </w:rPr>
      <mc:AlternateContent>
        <mc:Choice Requires="wps">
          <w:drawing>
            <wp:anchor distT="0" distB="0" distL="114300" distR="114300" simplePos="0" relativeHeight="251778048" behindDoc="0" locked="1" layoutInCell="1" allowOverlap="1" wp14:anchorId="6354254C" wp14:editId="2E27AEF9">
              <wp:simplePos x="0" y="0"/>
              <wp:positionH relativeFrom="page">
                <wp:posOffset>1127125</wp:posOffset>
              </wp:positionH>
              <wp:positionV relativeFrom="page">
                <wp:posOffset>900430</wp:posOffset>
              </wp:positionV>
              <wp:extent cx="5292000" cy="0"/>
              <wp:effectExtent l="0" t="0" r="0" b="0"/>
              <wp:wrapNone/>
              <wp:docPr id="52" name="直接连接符 52"/>
              <wp:cNvGraphicFramePr/>
              <a:graphic xmlns:a="http://schemas.openxmlformats.org/drawingml/2006/main">
                <a:graphicData uri="http://schemas.microsoft.com/office/word/2010/wordprocessingShape">
                  <wps:wsp>
                    <wps:cNvCnPr/>
                    <wps:spPr>
                      <a:xfrm>
                        <a:off x="0" y="0"/>
                        <a:ext cx="5292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497BF6B4" id="直接连接符 52" o:spid="_x0000_s1026" style="position:absolute;z-index:25177804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8.75pt,70.9pt" to="505.45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" strokecolor="black [3200]" strokeweight="1pt">
              <v:stroke joinstyle="miter"/>
              <w10:wrap anchorx="page" anchory="page"/>
              <w10:anchorlock/>
            </v:line>
          </w:pict>
        </mc:Fallback>
      </mc:AlternateContent>
    </w:r>
    <w:r w:rsidRPr="00092FA1">
      <w:rPr>
        <w:noProof/>
      </w:rPr>
      <w:drawing>
        <wp:anchor distT="0" distB="0" distL="114300" distR="114300" simplePos="0" relativeHeight="251780096" behindDoc="0" locked="1" layoutInCell="1" allowOverlap="1" wp14:anchorId="4370628B" wp14:editId="49815167">
          <wp:simplePos x="0" y="0"/>
          <wp:positionH relativeFrom="page">
            <wp:posOffset>71755</wp:posOffset>
          </wp:positionH>
          <wp:positionV relativeFrom="page">
            <wp:posOffset>71755</wp:posOffset>
          </wp:positionV>
          <wp:extent cx="1080000" cy="1080000"/>
          <wp:effectExtent l="0" t="0" r="6350" b="6350"/>
          <wp:wrapNone/>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1153" t="1729" r="-1153" b="-1729"/>
                  <a:stretch/>
                </pic:blipFill>
                <pic:spPr bwMode="auto">
                  <a:xfrm>
                    <a:off x="0" y="0"/>
                    <a:ext cx="1080000" cy="108000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A5105" w14:textId="77777777" w:rsidR="0064648E" w:rsidRPr="00B21F13" w:rsidRDefault="0064648E" w:rsidP="009C6833">
    <w:pPr>
      <w:pStyle w:val="a3"/>
      <w:pBdr>
        <w:bottom w:val="none" w:sz="0" w:space="0" w:color="auto"/>
      </w:pBdr>
      <w:spacing w:line="312" w:lineRule="auto"/>
      <w:jc w:val="left"/>
      <w:rPr>
        <w:rFonts w:ascii="Arial" w:hAnsi="Arial" w:cs="Arial"/>
        <w:b/>
        <w:sz w:val="52"/>
        <w14:textOutline w14:w="12700" w14:cap="rnd" w14:cmpd="sng" w14:algn="ctr">
          <w14:solidFill>
            <w14:srgbClr w14:val="000000"/>
          </w14:solidFill>
          <w14:prstDash w14:val="solid"/>
          <w14:bevel/>
        </w14:textOutline>
      </w:rPr>
    </w:pPr>
    <w:r w:rsidRPr="00092FA1">
      <w:rPr>
        <w:noProof/>
      </w:rPr>
      <w:drawing>
        <wp:anchor distT="0" distB="0" distL="114300" distR="114300" simplePos="0" relativeHeight="251702272" behindDoc="0" locked="1" layoutInCell="1" allowOverlap="1" wp14:anchorId="184CDBC8" wp14:editId="1449A879">
          <wp:simplePos x="0" y="0"/>
          <wp:positionH relativeFrom="page">
            <wp:posOffset>53340</wp:posOffset>
          </wp:positionH>
          <wp:positionV relativeFrom="page">
            <wp:posOffset>68580</wp:posOffset>
          </wp:positionV>
          <wp:extent cx="1440000" cy="1440000"/>
          <wp:effectExtent l="0" t="0" r="8255" b="8255"/>
          <wp:wrapNone/>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40000" cy="1440000"/>
                  </a:xfrm>
                  <a:prstGeom prst="rect">
                    <a:avLst/>
                  </a:prstGeom>
                  <a:effectLst>
                    <a:glow>
                      <a:schemeClr val="accent1">
                        <a:alpha val="40000"/>
                      </a:schemeClr>
                    </a:glow>
                    <a:softEdge rad="0"/>
                  </a:effectLst>
                </pic:spPr>
              </pic:pic>
            </a:graphicData>
          </a:graphic>
          <wp14:sizeRelH relativeFrom="margin">
            <wp14:pctWidth>0</wp14:pctWidth>
          </wp14:sizeRelH>
          <wp14:sizeRelV relativeFrom="margin">
            <wp14:pctHeight>0</wp14:pctHeight>
          </wp14:sizeRelV>
        </wp:anchor>
      </w:drawing>
    </w:r>
    <w:r w:rsidRPr="00282026">
      <w:rPr>
        <w:rFonts w:ascii="Arial" w:hAnsi="Arial" w:cs="Arial"/>
        <w:b/>
        <w:noProof/>
        <w:sz w:val="52"/>
        <w14:textOutline w14:w="12700" w14:cap="rnd" w14:cmpd="sng" w14:algn="ctr">
          <w14:solidFill>
            <w14:srgbClr w14:val="000000"/>
          </w14:solidFill>
          <w14:prstDash w14:val="solid"/>
          <w14:bevel/>
        </w14:textOutline>
      </w:rPr>
      <mc:AlternateContent>
        <mc:Choice Requires="wps">
          <w:drawing>
            <wp:anchor distT="45720" distB="45720" distL="114300" distR="114300" simplePos="0" relativeHeight="251704320" behindDoc="1" locked="0" layoutInCell="1" allowOverlap="1" wp14:anchorId="06AB52D2" wp14:editId="72D8F2E1">
              <wp:simplePos x="0" y="0"/>
              <wp:positionH relativeFrom="page">
                <wp:posOffset>6120765</wp:posOffset>
              </wp:positionH>
              <wp:positionV relativeFrom="page">
                <wp:posOffset>540385</wp:posOffset>
              </wp:positionV>
              <wp:extent cx="961200" cy="1404620"/>
              <wp:effectExtent l="38100" t="57150" r="123825" b="116205"/>
              <wp:wrapNone/>
              <wp:docPr id="4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200" cy="1404620"/>
                      </a:xfrm>
                      <a:prstGeom prst="rect">
                        <a:avLst/>
                      </a:prstGeom>
                      <a:solidFill>
                        <a:srgbClr val="FFFFFF"/>
                      </a:solidFill>
                      <a:ln w="9525">
                        <a:noFill/>
                        <a:miter lim="800000"/>
                        <a:headEnd/>
                        <a:tailEnd/>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txbx>
                      <w:txbxContent>
                        <w:p w14:paraId="3E6753F6" w14:textId="76020475" w:rsidR="0064648E" w:rsidRPr="00ED5B86" w:rsidRDefault="0064648E" w:rsidP="009C6833">
                          <w:pPr>
                            <w:jc w:val="center"/>
                            <w:rPr>
                              <w:rFonts w:ascii="Arial" w:hAnsi="Arial" w:cs="Arial"/>
                              <w:b/>
                              <w:sz w:val="16"/>
                            </w:rPr>
                          </w:pPr>
                          <w:r w:rsidRPr="00ED5B86">
                            <w:rPr>
                              <w:rFonts w:ascii="Arial" w:hAnsi="Arial" w:cs="Arial"/>
                              <w:b/>
                              <w:sz w:val="16"/>
                            </w:rPr>
                            <w:t>Form</w:t>
                          </w:r>
                          <w:r w:rsidR="00ED5B86" w:rsidRPr="00ED5B86">
                            <w:rPr>
                              <w:rFonts w:ascii="Arial" w:hAnsi="Arial" w:cs="Arial"/>
                              <w:b/>
                              <w:sz w:val="16"/>
                            </w:rPr>
                            <w:t xml:space="preserve"> </w:t>
                          </w:r>
                          <w:r w:rsidRPr="00ED5B86">
                            <w:rPr>
                              <w:rFonts w:ascii="Arial" w:hAnsi="Arial" w:cs="Arial"/>
                              <w:b/>
                              <w:sz w:val="16"/>
                            </w:rPr>
                            <w:t>VC41</w:t>
                          </w:r>
                          <w:r w:rsidR="00F60C31">
                            <w:rPr>
                              <w:rFonts w:ascii="Arial" w:hAnsi="Arial" w:cs="Arial"/>
                              <w:b/>
                              <w:sz w:val="16"/>
                            </w:rPr>
                            <w:t>2</w:t>
                          </w:r>
                        </w:p>
                        <w:p w14:paraId="1D0CC6FB" w14:textId="2C657199" w:rsidR="0064648E" w:rsidRPr="00ED5B86" w:rsidRDefault="0064648E" w:rsidP="009C6833">
                          <w:pPr>
                            <w:jc w:val="center"/>
                            <w:rPr>
                              <w:rFonts w:ascii="Arial" w:hAnsi="Arial" w:cs="Arial"/>
                              <w:sz w:val="14"/>
                              <w:szCs w:val="14"/>
                            </w:rPr>
                          </w:pPr>
                          <w:r w:rsidRPr="00ED5B86">
                            <w:rPr>
                              <w:rFonts w:ascii="Arial" w:hAnsi="Arial" w:cs="Arial"/>
                              <w:sz w:val="14"/>
                              <w:szCs w:val="14"/>
                            </w:rPr>
                            <w:t>(updated 2019/1</w:t>
                          </w:r>
                          <w:r w:rsidR="00F60C31">
                            <w:rPr>
                              <w:rFonts w:ascii="Arial" w:hAnsi="Arial" w:cs="Arial"/>
                              <w:sz w:val="14"/>
                              <w:szCs w:val="14"/>
                            </w:rPr>
                            <w:t>2</w:t>
                          </w:r>
                          <w:r w:rsidRPr="00ED5B86">
                            <w:rPr>
                              <w:rFonts w:ascii="Arial" w:hAnsi="Arial" w:cs="Arial"/>
                              <w:sz w:val="14"/>
                              <w:szCs w:val="14"/>
                            </w:rPr>
                            <w:t>/</w:t>
                          </w:r>
                          <w:r w:rsidR="00F60C31">
                            <w:rPr>
                              <w:rFonts w:ascii="Arial" w:hAnsi="Arial" w:cs="Arial"/>
                              <w:sz w:val="14"/>
                              <w:szCs w:val="14"/>
                            </w:rPr>
                            <w:t>3</w:t>
                          </w:r>
                          <w:r w:rsidRPr="00ED5B86">
                            <w:rPr>
                              <w:rFonts w:ascii="Arial" w:hAnsi="Arial" w:cs="Arial"/>
                              <w:sz w:val="14"/>
                              <w:szCs w:val="14"/>
                            </w:rPr>
                            <w:t>1)</w:t>
                          </w:r>
                        </w:p>
                      </w:txbxContent>
                    </wps:txbx>
                    <wps:bodyPr rot="0" vert="horz" wrap="none" lIns="54000" tIns="18000" rIns="54000" bIns="1800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AB52D2" id="_x0000_t202" coordsize="21600,21600" o:spt="202" path="m,l,21600r21600,l21600,xe">
              <v:stroke joinstyle="miter"/>
              <v:path gradientshapeok="t" o:connecttype="rect"/>
            </v:shapetype>
            <v:shape id="_x0000_s1030" type="#_x0000_t202" style="position:absolute;margin-left:481.95pt;margin-top:42.55pt;width:75.7pt;height:110.6pt;z-index:-251612160;visibility:visible;mso-wrap-style:non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" stroked="f">
              <v:shadow on="t" color="black" opacity="19660f" offset=".552mm,.73253mm"/>
              <v:textbox style="mso-fit-shape-to-text:t" inset="1.5mm,.5mm,1.5mm,.5mm">
                <w:txbxContent>
                  <w:p w14:paraId="3E6753F6" w14:textId="76020475" w:rsidR="0064648E" w:rsidRPr="00ED5B86" w:rsidRDefault="0064648E" w:rsidP="009C6833">
                    <w:pPr>
                      <w:jc w:val="center"/>
                      <w:rPr>
                        <w:rFonts w:ascii="Arial" w:hAnsi="Arial" w:cs="Arial"/>
                        <w:b/>
                        <w:sz w:val="16"/>
                      </w:rPr>
                    </w:pPr>
                    <w:r w:rsidRPr="00ED5B86">
                      <w:rPr>
                        <w:rFonts w:ascii="Arial" w:hAnsi="Arial" w:cs="Arial"/>
                        <w:b/>
                        <w:sz w:val="16"/>
                      </w:rPr>
                      <w:t>Form</w:t>
                    </w:r>
                    <w:r w:rsidR="00ED5B86" w:rsidRPr="00ED5B86">
                      <w:rPr>
                        <w:rFonts w:ascii="Arial" w:hAnsi="Arial" w:cs="Arial"/>
                        <w:b/>
                        <w:sz w:val="16"/>
                      </w:rPr>
                      <w:t xml:space="preserve"> </w:t>
                    </w:r>
                    <w:r w:rsidRPr="00ED5B86">
                      <w:rPr>
                        <w:rFonts w:ascii="Arial" w:hAnsi="Arial" w:cs="Arial"/>
                        <w:b/>
                        <w:sz w:val="16"/>
                      </w:rPr>
                      <w:t>VC41</w:t>
                    </w:r>
                    <w:r w:rsidR="00F60C31">
                      <w:rPr>
                        <w:rFonts w:ascii="Arial" w:hAnsi="Arial" w:cs="Arial"/>
                        <w:b/>
                        <w:sz w:val="16"/>
                      </w:rPr>
                      <w:t>2</w:t>
                    </w:r>
                  </w:p>
                  <w:p w14:paraId="1D0CC6FB" w14:textId="2C657199" w:rsidR="0064648E" w:rsidRPr="00ED5B86" w:rsidRDefault="0064648E" w:rsidP="009C6833">
                    <w:pPr>
                      <w:jc w:val="center"/>
                      <w:rPr>
                        <w:rFonts w:ascii="Arial" w:hAnsi="Arial" w:cs="Arial"/>
                        <w:sz w:val="14"/>
                        <w:szCs w:val="14"/>
                      </w:rPr>
                    </w:pPr>
                    <w:r w:rsidRPr="00ED5B86">
                      <w:rPr>
                        <w:rFonts w:ascii="Arial" w:hAnsi="Arial" w:cs="Arial"/>
                        <w:sz w:val="14"/>
                        <w:szCs w:val="14"/>
                      </w:rPr>
                      <w:t>(updated 2019/1</w:t>
                    </w:r>
                    <w:r w:rsidR="00F60C31">
                      <w:rPr>
                        <w:rFonts w:ascii="Arial" w:hAnsi="Arial" w:cs="Arial"/>
                        <w:sz w:val="14"/>
                        <w:szCs w:val="14"/>
                      </w:rPr>
                      <w:t>2</w:t>
                    </w:r>
                    <w:r w:rsidRPr="00ED5B86">
                      <w:rPr>
                        <w:rFonts w:ascii="Arial" w:hAnsi="Arial" w:cs="Arial"/>
                        <w:sz w:val="14"/>
                        <w:szCs w:val="14"/>
                      </w:rPr>
                      <w:t>/</w:t>
                    </w:r>
                    <w:r w:rsidR="00F60C31">
                      <w:rPr>
                        <w:rFonts w:ascii="Arial" w:hAnsi="Arial" w:cs="Arial"/>
                        <w:sz w:val="14"/>
                        <w:szCs w:val="14"/>
                      </w:rPr>
                      <w:t>3</w:t>
                    </w:r>
                    <w:r w:rsidRPr="00ED5B86">
                      <w:rPr>
                        <w:rFonts w:ascii="Arial" w:hAnsi="Arial" w:cs="Arial"/>
                        <w:sz w:val="14"/>
                        <w:szCs w:val="14"/>
                      </w:rPr>
                      <w:t>1)</w:t>
                    </w:r>
                  </w:p>
                </w:txbxContent>
              </v:textbox>
              <w10:wrap anchorx="page" anchory="page"/>
            </v:shape>
          </w:pict>
        </mc:Fallback>
      </mc:AlternateContent>
    </w:r>
    <w:r>
      <w:rPr>
        <w:rFonts w:ascii="Arial" w:hAnsi="Arial" w:cs="Arial"/>
        <w:b/>
        <w:sz w:val="52"/>
        <w14:textOutline w14:w="12700" w14:cap="rnd" w14:cmpd="sng" w14:algn="ctr">
          <w14:solidFill>
            <w14:srgbClr w14:val="000000"/>
          </w14:solidFill>
          <w14:prstDash w14:val="solid"/>
          <w14:bevel/>
        </w14:textOutline>
      </w:rPr>
      <w:tab/>
    </w:r>
    <w:r w:rsidRPr="00B21F13">
      <w:rPr>
        <w:rFonts w:ascii="Arial" w:hAnsi="Arial" w:cs="Arial"/>
        <w:b/>
        <w:sz w:val="52"/>
        <w14:textOutline w14:w="12700" w14:cap="rnd" w14:cmpd="sng" w14:algn="ctr">
          <w14:solidFill>
            <w14:srgbClr w14:val="000000"/>
          </w14:solidFill>
          <w14:prstDash w14:val="solid"/>
          <w14:bevel/>
        </w14:textOutline>
      </w:rPr>
      <w:t>V</w:t>
    </w:r>
    <w:r w:rsidRPr="00B21F13">
      <w:rPr>
        <w:rFonts w:ascii="Arial" w:hAnsi="Arial" w:cs="Arial" w:hint="eastAsia"/>
        <w:b/>
        <w:sz w:val="52"/>
        <w14:textOutline w14:w="12700" w14:cap="rnd" w14:cmpd="sng" w14:algn="ctr">
          <w14:solidFill>
            <w14:srgbClr w14:val="000000"/>
          </w14:solidFill>
          <w14:prstDash w14:val="solid"/>
          <w14:bevel/>
        </w14:textOutline>
      </w:rPr>
      <w:t>e</w:t>
    </w:r>
    <w:r w:rsidRPr="00B21F13">
      <w:rPr>
        <w:rFonts w:ascii="Arial" w:hAnsi="Arial" w:cs="Arial"/>
        <w:b/>
        <w:sz w:val="52"/>
        <w14:textOutline w14:w="12700" w14:cap="rnd" w14:cmpd="sng" w14:algn="ctr">
          <w14:solidFill>
            <w14:srgbClr w14:val="000000"/>
          </w14:solidFill>
          <w14:prstDash w14:val="solid"/>
          <w14:bevel/>
        </w14:textOutline>
      </w:rPr>
      <w:t xml:space="preserve">ctor </w:t>
    </w:r>
    <w:proofErr w:type="gramStart"/>
    <w:r w:rsidRPr="00B21F13">
      <w:rPr>
        <w:rFonts w:ascii="Arial" w:hAnsi="Arial" w:cs="Arial"/>
        <w:b/>
        <w:sz w:val="52"/>
        <w14:textOutline w14:w="12700" w14:cap="rnd" w14:cmpd="sng" w14:algn="ctr">
          <w14:solidFill>
            <w14:srgbClr w14:val="000000"/>
          </w14:solidFill>
          <w14:prstDash w14:val="solid"/>
          <w14:bevel/>
        </w14:textOutline>
      </w:rPr>
      <w:t>Core</w:t>
    </w:r>
    <w:r>
      <w:rPr>
        <w:rFonts w:ascii="Arial" w:hAnsi="Arial" w:cs="Arial"/>
        <w:b/>
        <w:sz w:val="52"/>
        <w14:textOutline w14:w="12700" w14:cap="rnd" w14:cmpd="sng" w14:algn="ctr">
          <w14:solidFill>
            <w14:srgbClr w14:val="000000"/>
          </w14:solidFill>
          <w14:prstDash w14:val="solid"/>
          <w14:bevel/>
        </w14:textOutline>
      </w:rPr>
      <w:t xml:space="preserve">  </w:t>
    </w:r>
    <w:r>
      <w:rPr>
        <w:rFonts w:ascii="Arial" w:hAnsi="Arial" w:cs="Arial" w:hint="eastAsia"/>
        <w:b/>
        <w:sz w:val="52"/>
        <w14:textOutline w14:w="12700" w14:cap="rnd" w14:cmpd="sng" w14:algn="ctr">
          <w14:solidFill>
            <w14:srgbClr w14:val="000000"/>
          </w14:solidFill>
          <w14:prstDash w14:val="solid"/>
          <w14:bevel/>
        </w14:textOutline>
      </w:rPr>
      <w:t>载体工程中心</w:t>
    </w:r>
    <w:proofErr w:type="gramEnd"/>
  </w:p>
  <w:p w14:paraId="6E42EB61" w14:textId="77777777" w:rsidR="0064648E" w:rsidRPr="00B95855" w:rsidRDefault="0064648E" w:rsidP="009C6833">
    <w:pPr>
      <w:pStyle w:val="a3"/>
      <w:pBdr>
        <w:bottom w:val="none" w:sz="0" w:space="0" w:color="auto"/>
      </w:pBdr>
      <w:spacing w:line="360" w:lineRule="auto"/>
      <w:rPr>
        <w:rFonts w:ascii="Arial" w:hAnsi="Arial" w:cs="Arial"/>
        <w:b/>
        <w:sz w:val="40"/>
      </w:rPr>
    </w:pPr>
    <w:r>
      <w:rPr>
        <w:rFonts w:ascii="Arial" w:hAnsi="Arial" w:cs="Arial"/>
        <w:b/>
        <w:noProof/>
        <w:sz w:val="40"/>
      </w:rPr>
      <mc:AlternateContent>
        <mc:Choice Requires="wps">
          <w:drawing>
            <wp:anchor distT="0" distB="0" distL="114300" distR="114300" simplePos="0" relativeHeight="251703296" behindDoc="0" locked="0" layoutInCell="1" allowOverlap="1" wp14:anchorId="6DADFCFF" wp14:editId="46CFA52B">
              <wp:simplePos x="0" y="0"/>
              <wp:positionH relativeFrom="column">
                <wp:posOffset>187325</wp:posOffset>
              </wp:positionH>
              <wp:positionV relativeFrom="paragraph">
                <wp:posOffset>461010</wp:posOffset>
              </wp:positionV>
              <wp:extent cx="5076000" cy="0"/>
              <wp:effectExtent l="0" t="0" r="0" b="0"/>
              <wp:wrapNone/>
              <wp:docPr id="43" name="直接连接符 43"/>
              <wp:cNvGraphicFramePr/>
              <a:graphic xmlns:a="http://schemas.openxmlformats.org/drawingml/2006/main">
                <a:graphicData uri="http://schemas.microsoft.com/office/word/2010/wordprocessingShape">
                  <wps:wsp>
                    <wps:cNvCnPr/>
                    <wps:spPr>
                      <a:xfrm>
                        <a:off x="0" y="0"/>
                        <a:ext cx="5076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1F25150" id="直接连接符 43"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75pt,36.3pt" to="414.4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" strokecolor="black [3200]" strokeweight="1pt">
              <v:stroke joinstyle="miter"/>
            </v:line>
          </w:pict>
        </mc:Fallback>
      </mc:AlternateContent>
    </w:r>
    <w:r>
      <w:rPr>
        <w:rFonts w:ascii="Arial" w:hAnsi="Arial" w:cs="Arial"/>
        <w:b/>
        <w:sz w:val="40"/>
      </w:rPr>
      <w:t>Service</w:t>
    </w:r>
    <w:r w:rsidRPr="00B95855">
      <w:rPr>
        <w:rFonts w:ascii="Arial" w:hAnsi="Arial" w:cs="Arial"/>
        <w:b/>
        <w:sz w:val="40"/>
      </w:rPr>
      <w:t xml:space="preserve"> </w:t>
    </w:r>
    <w:r>
      <w:rPr>
        <w:rFonts w:ascii="Arial" w:hAnsi="Arial" w:cs="Arial"/>
        <w:b/>
        <w:sz w:val="40"/>
      </w:rPr>
      <w:t>R</w:t>
    </w:r>
    <w:r w:rsidRPr="00B95855">
      <w:rPr>
        <w:rFonts w:ascii="Arial" w:hAnsi="Arial" w:cs="Arial"/>
        <w:b/>
        <w:sz w:val="40"/>
      </w:rPr>
      <w:t xml:space="preserve">equest </w:t>
    </w:r>
    <w:proofErr w:type="gramStart"/>
    <w:r>
      <w:rPr>
        <w:rFonts w:ascii="Arial" w:hAnsi="Arial" w:cs="Arial"/>
        <w:b/>
        <w:sz w:val="40"/>
      </w:rPr>
      <w:t>F</w:t>
    </w:r>
    <w:r w:rsidRPr="00B95855">
      <w:rPr>
        <w:rFonts w:ascii="Arial" w:hAnsi="Arial" w:cs="Arial"/>
        <w:b/>
        <w:sz w:val="40"/>
      </w:rPr>
      <w:t>orm</w:t>
    </w:r>
    <w:r>
      <w:rPr>
        <w:rFonts w:ascii="Arial" w:hAnsi="Arial" w:cs="Arial"/>
        <w:b/>
        <w:sz w:val="40"/>
      </w:rPr>
      <w:t xml:space="preserve">  </w:t>
    </w:r>
    <w:r>
      <w:rPr>
        <w:rFonts w:ascii="Arial" w:hAnsi="Arial" w:cs="Arial" w:hint="eastAsia"/>
        <w:b/>
        <w:sz w:val="40"/>
      </w:rPr>
      <w:t>服务申请表</w:t>
    </w:r>
    <w:proofErr w:type="gramEnd"/>
  </w:p>
  <w:p w14:paraId="74FAD804" w14:textId="77777777" w:rsidR="0064648E" w:rsidRPr="003C0A84" w:rsidRDefault="0064648E" w:rsidP="003C0A84">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0F4F"/>
    <w:multiLevelType w:val="multilevel"/>
    <w:tmpl w:val="DE4C8852"/>
    <w:lvl w:ilvl="0">
      <w:start w:val="5"/>
      <w:numFmt w:val="decimal"/>
      <w:lvlText w:val="%1"/>
      <w:lvlJc w:val="left"/>
      <w:pPr>
        <w:ind w:left="360" w:hanging="360"/>
      </w:pPr>
      <w:rPr>
        <w:rFonts w:hint="default"/>
      </w:rPr>
    </w:lvl>
    <w:lvl w:ilvl="1">
      <w:start w:val="1"/>
      <w:numFmt w:val="decimal"/>
      <w:lvlText w:val="%1.%2"/>
      <w:lvlJc w:val="left"/>
      <w:pPr>
        <w:ind w:left="640" w:hanging="36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560" w:hanging="72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2760" w:hanging="108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3680" w:hanging="1440"/>
      </w:pPr>
      <w:rPr>
        <w:rFonts w:hint="default"/>
      </w:rPr>
    </w:lvl>
  </w:abstractNum>
  <w:abstractNum w:abstractNumId="1" w15:restartNumberingAfterBreak="0">
    <w:nsid w:val="01F118B5"/>
    <w:multiLevelType w:val="hybridMultilevel"/>
    <w:tmpl w:val="6BAC1C36"/>
    <w:lvl w:ilvl="0" w:tplc="04090019">
      <w:start w:val="1"/>
      <w:numFmt w:val="lowerLetter"/>
      <w:lvlText w:val="%1)"/>
      <w:lvlJc w:val="left"/>
      <w:pPr>
        <w:ind w:left="1144" w:hanging="360"/>
      </w:p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2" w15:restartNumberingAfterBreak="0">
    <w:nsid w:val="05623D58"/>
    <w:multiLevelType w:val="multilevel"/>
    <w:tmpl w:val="148460F2"/>
    <w:lvl w:ilvl="0">
      <w:start w:val="1"/>
      <w:numFmt w:val="decimal"/>
      <w:lvlText w:val="%1"/>
      <w:lvlJc w:val="left"/>
      <w:pPr>
        <w:ind w:left="372" w:hanging="372"/>
      </w:pPr>
      <w:rPr>
        <w:rFonts w:hint="default"/>
      </w:rPr>
    </w:lvl>
    <w:lvl w:ilvl="1">
      <w:start w:val="11"/>
      <w:numFmt w:val="decimal"/>
      <w:lvlText w:val="%1.%2"/>
      <w:lvlJc w:val="left"/>
      <w:pPr>
        <w:ind w:left="2072" w:hanging="372"/>
      </w:pPr>
      <w:rPr>
        <w:rFonts w:hint="default"/>
      </w:rPr>
    </w:lvl>
    <w:lvl w:ilvl="2">
      <w:start w:val="1"/>
      <w:numFmt w:val="decimal"/>
      <w:lvlText w:val="%1.%2.%3"/>
      <w:lvlJc w:val="left"/>
      <w:pPr>
        <w:ind w:left="4120" w:hanging="720"/>
      </w:pPr>
      <w:rPr>
        <w:rFonts w:hint="default"/>
      </w:rPr>
    </w:lvl>
    <w:lvl w:ilvl="3">
      <w:start w:val="1"/>
      <w:numFmt w:val="decimal"/>
      <w:lvlText w:val="%1.%2.%3.%4"/>
      <w:lvlJc w:val="left"/>
      <w:pPr>
        <w:ind w:left="5820" w:hanging="720"/>
      </w:pPr>
      <w:rPr>
        <w:rFonts w:hint="default"/>
      </w:rPr>
    </w:lvl>
    <w:lvl w:ilvl="4">
      <w:start w:val="1"/>
      <w:numFmt w:val="decimal"/>
      <w:lvlText w:val="%1.%2.%3.%4.%5"/>
      <w:lvlJc w:val="left"/>
      <w:pPr>
        <w:ind w:left="7880" w:hanging="1080"/>
      </w:pPr>
      <w:rPr>
        <w:rFonts w:hint="default"/>
      </w:rPr>
    </w:lvl>
    <w:lvl w:ilvl="5">
      <w:start w:val="1"/>
      <w:numFmt w:val="decimal"/>
      <w:lvlText w:val="%1.%2.%3.%4.%5.%6"/>
      <w:lvlJc w:val="left"/>
      <w:pPr>
        <w:ind w:left="9580" w:hanging="1080"/>
      </w:pPr>
      <w:rPr>
        <w:rFonts w:hint="default"/>
      </w:rPr>
    </w:lvl>
    <w:lvl w:ilvl="6">
      <w:start w:val="1"/>
      <w:numFmt w:val="decimal"/>
      <w:lvlText w:val="%1.%2.%3.%4.%5.%6.%7"/>
      <w:lvlJc w:val="left"/>
      <w:pPr>
        <w:ind w:left="11280" w:hanging="1080"/>
      </w:pPr>
      <w:rPr>
        <w:rFonts w:hint="default"/>
      </w:rPr>
    </w:lvl>
    <w:lvl w:ilvl="7">
      <w:start w:val="1"/>
      <w:numFmt w:val="decimal"/>
      <w:lvlText w:val="%1.%2.%3.%4.%5.%6.%7.%8"/>
      <w:lvlJc w:val="left"/>
      <w:pPr>
        <w:ind w:left="13340" w:hanging="1440"/>
      </w:pPr>
      <w:rPr>
        <w:rFonts w:hint="default"/>
      </w:rPr>
    </w:lvl>
    <w:lvl w:ilvl="8">
      <w:start w:val="1"/>
      <w:numFmt w:val="decimal"/>
      <w:lvlText w:val="%1.%2.%3.%4.%5.%6.%7.%8.%9"/>
      <w:lvlJc w:val="left"/>
      <w:pPr>
        <w:ind w:left="15040" w:hanging="1440"/>
      </w:pPr>
      <w:rPr>
        <w:rFonts w:hint="default"/>
      </w:rPr>
    </w:lvl>
  </w:abstractNum>
  <w:abstractNum w:abstractNumId="3" w15:restartNumberingAfterBreak="0">
    <w:nsid w:val="06A1739D"/>
    <w:multiLevelType w:val="hybridMultilevel"/>
    <w:tmpl w:val="D0BEB68A"/>
    <w:lvl w:ilvl="0" w:tplc="0E3EE146">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4" w15:restartNumberingAfterBreak="0">
    <w:nsid w:val="07963175"/>
    <w:multiLevelType w:val="hybridMultilevel"/>
    <w:tmpl w:val="7430BBBC"/>
    <w:lvl w:ilvl="0" w:tplc="207A6A50">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8623FCD"/>
    <w:multiLevelType w:val="hybridMultilevel"/>
    <w:tmpl w:val="6BAC1C36"/>
    <w:lvl w:ilvl="0" w:tplc="04090019">
      <w:start w:val="1"/>
      <w:numFmt w:val="lowerLetter"/>
      <w:lvlText w:val="%1)"/>
      <w:lvlJc w:val="left"/>
      <w:pPr>
        <w:ind w:left="1144" w:hanging="360"/>
      </w:p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6" w15:restartNumberingAfterBreak="0">
    <w:nsid w:val="09EA1480"/>
    <w:multiLevelType w:val="hybridMultilevel"/>
    <w:tmpl w:val="90EE5E50"/>
    <w:lvl w:ilvl="0" w:tplc="B64E74BE">
      <w:start w:val="1"/>
      <w:numFmt w:val="lowerLetter"/>
      <w:lvlText w:val="%1)"/>
      <w:lvlJc w:val="left"/>
      <w:pPr>
        <w:ind w:left="1144" w:hanging="360"/>
      </w:pPr>
      <w:rPr>
        <w:i w:val="0"/>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7" w15:restartNumberingAfterBreak="0">
    <w:nsid w:val="0A6A348A"/>
    <w:multiLevelType w:val="hybridMultilevel"/>
    <w:tmpl w:val="B3DA5400"/>
    <w:lvl w:ilvl="0" w:tplc="04090011">
      <w:start w:val="1"/>
      <w:numFmt w:val="decimal"/>
      <w:lvlText w:val="%1)"/>
      <w:lvlJc w:val="left"/>
      <w:pPr>
        <w:ind w:left="561" w:hanging="420"/>
      </w:p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abstractNum w:abstractNumId="8" w15:restartNumberingAfterBreak="0">
    <w:nsid w:val="116B745C"/>
    <w:multiLevelType w:val="hybridMultilevel"/>
    <w:tmpl w:val="6BAC1C36"/>
    <w:lvl w:ilvl="0" w:tplc="04090019">
      <w:start w:val="1"/>
      <w:numFmt w:val="lowerLetter"/>
      <w:lvlText w:val="%1)"/>
      <w:lvlJc w:val="left"/>
      <w:pPr>
        <w:ind w:left="1144" w:hanging="360"/>
      </w:p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9" w15:restartNumberingAfterBreak="0">
    <w:nsid w:val="140076DD"/>
    <w:multiLevelType w:val="hybridMultilevel"/>
    <w:tmpl w:val="4B0A3216"/>
    <w:lvl w:ilvl="0" w:tplc="3F5C0708">
      <w:start w:val="1"/>
      <w:numFmt w:val="decimal"/>
      <w:lvlText w:val="%1."/>
      <w:lvlJc w:val="left"/>
      <w:pPr>
        <w:ind w:left="2120" w:hanging="420"/>
      </w:pPr>
      <w:rPr>
        <w:rFonts w:ascii="Times New Roman" w:eastAsia="宋体"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F7543C"/>
    <w:multiLevelType w:val="multilevel"/>
    <w:tmpl w:val="6D083D32"/>
    <w:lvl w:ilvl="0">
      <w:start w:val="1"/>
      <w:numFmt w:val="decimal"/>
      <w:lvlText w:val="%1"/>
      <w:lvlJc w:val="left"/>
      <w:pPr>
        <w:ind w:left="372" w:hanging="372"/>
      </w:pPr>
      <w:rPr>
        <w:rFonts w:hint="default"/>
      </w:rPr>
    </w:lvl>
    <w:lvl w:ilvl="1">
      <w:start w:val="11"/>
      <w:numFmt w:val="decimal"/>
      <w:lvlText w:val="%1.%2"/>
      <w:lvlJc w:val="left"/>
      <w:pPr>
        <w:ind w:left="3772" w:hanging="372"/>
      </w:pPr>
      <w:rPr>
        <w:rFonts w:hint="default"/>
      </w:rPr>
    </w:lvl>
    <w:lvl w:ilvl="2">
      <w:start w:val="1"/>
      <w:numFmt w:val="decimal"/>
      <w:lvlText w:val="%1.%2.%3"/>
      <w:lvlJc w:val="left"/>
      <w:pPr>
        <w:ind w:left="7520" w:hanging="720"/>
      </w:pPr>
      <w:rPr>
        <w:rFonts w:hint="default"/>
      </w:rPr>
    </w:lvl>
    <w:lvl w:ilvl="3">
      <w:start w:val="1"/>
      <w:numFmt w:val="decimal"/>
      <w:lvlText w:val="%1.%2.%3.%4"/>
      <w:lvlJc w:val="left"/>
      <w:pPr>
        <w:ind w:left="10920" w:hanging="720"/>
      </w:pPr>
      <w:rPr>
        <w:rFonts w:hint="default"/>
      </w:rPr>
    </w:lvl>
    <w:lvl w:ilvl="4">
      <w:start w:val="1"/>
      <w:numFmt w:val="decimal"/>
      <w:lvlText w:val="%1.%2.%3.%4.%5"/>
      <w:lvlJc w:val="left"/>
      <w:pPr>
        <w:ind w:left="14680" w:hanging="1080"/>
      </w:pPr>
      <w:rPr>
        <w:rFonts w:hint="default"/>
      </w:rPr>
    </w:lvl>
    <w:lvl w:ilvl="5">
      <w:start w:val="1"/>
      <w:numFmt w:val="decimal"/>
      <w:lvlText w:val="%1.%2.%3.%4.%5.%6"/>
      <w:lvlJc w:val="left"/>
      <w:pPr>
        <w:ind w:left="18080" w:hanging="1080"/>
      </w:pPr>
      <w:rPr>
        <w:rFonts w:hint="default"/>
      </w:rPr>
    </w:lvl>
    <w:lvl w:ilvl="6">
      <w:start w:val="1"/>
      <w:numFmt w:val="decimal"/>
      <w:lvlText w:val="%1.%2.%3.%4.%5.%6.%7"/>
      <w:lvlJc w:val="left"/>
      <w:pPr>
        <w:ind w:left="21480" w:hanging="1080"/>
      </w:pPr>
      <w:rPr>
        <w:rFonts w:hint="default"/>
      </w:rPr>
    </w:lvl>
    <w:lvl w:ilvl="7">
      <w:start w:val="1"/>
      <w:numFmt w:val="decimal"/>
      <w:lvlText w:val="%1.%2.%3.%4.%5.%6.%7.%8"/>
      <w:lvlJc w:val="left"/>
      <w:pPr>
        <w:ind w:left="25240" w:hanging="1440"/>
      </w:pPr>
      <w:rPr>
        <w:rFonts w:hint="default"/>
      </w:rPr>
    </w:lvl>
    <w:lvl w:ilvl="8">
      <w:start w:val="1"/>
      <w:numFmt w:val="decimal"/>
      <w:lvlText w:val="%1.%2.%3.%4.%5.%6.%7.%8.%9"/>
      <w:lvlJc w:val="left"/>
      <w:pPr>
        <w:ind w:left="28640" w:hanging="1440"/>
      </w:pPr>
      <w:rPr>
        <w:rFonts w:hint="default"/>
      </w:rPr>
    </w:lvl>
  </w:abstractNum>
  <w:abstractNum w:abstractNumId="11" w15:restartNumberingAfterBreak="0">
    <w:nsid w:val="180071A1"/>
    <w:multiLevelType w:val="multilevel"/>
    <w:tmpl w:val="E17E1EB8"/>
    <w:lvl w:ilvl="0">
      <w:start w:val="4"/>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1926" w:hanging="108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12" w15:restartNumberingAfterBreak="0">
    <w:nsid w:val="180708C2"/>
    <w:multiLevelType w:val="multilevel"/>
    <w:tmpl w:val="F842BCA6"/>
    <w:lvl w:ilvl="0">
      <w:start w:val="1"/>
      <w:numFmt w:val="decimal"/>
      <w:lvlText w:val="%1."/>
      <w:lvlJc w:val="left"/>
      <w:pPr>
        <w:ind w:left="360" w:hanging="360"/>
      </w:pPr>
      <w:rPr>
        <w:rFonts w:hint="default"/>
      </w:rPr>
    </w:lvl>
    <w:lvl w:ilvl="1">
      <w:start w:val="1"/>
      <w:numFmt w:val="decimal"/>
      <w:isLgl/>
      <w:lvlText w:val="%1.%2"/>
      <w:lvlJc w:val="left"/>
      <w:pPr>
        <w:ind w:left="1000" w:hanging="720"/>
      </w:pPr>
      <w:rPr>
        <w:rFonts w:hint="default"/>
        <w:color w:val="auto"/>
      </w:rPr>
    </w:lvl>
    <w:lvl w:ilvl="2">
      <w:start w:val="1"/>
      <w:numFmt w:val="decimal"/>
      <w:isLgl/>
      <w:lvlText w:val="%1.%2.%3"/>
      <w:lvlJc w:val="left"/>
      <w:pPr>
        <w:ind w:left="128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2560" w:hanging="144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80" w:hanging="1800"/>
      </w:pPr>
      <w:rPr>
        <w:rFonts w:hint="default"/>
      </w:rPr>
    </w:lvl>
    <w:lvl w:ilvl="7">
      <w:start w:val="1"/>
      <w:numFmt w:val="decimal"/>
      <w:isLgl/>
      <w:lvlText w:val="%1.%2.%3.%4.%5.%6.%7.%8"/>
      <w:lvlJc w:val="left"/>
      <w:pPr>
        <w:ind w:left="3760" w:hanging="1800"/>
      </w:pPr>
      <w:rPr>
        <w:rFonts w:hint="default"/>
      </w:rPr>
    </w:lvl>
    <w:lvl w:ilvl="8">
      <w:start w:val="1"/>
      <w:numFmt w:val="decimal"/>
      <w:isLgl/>
      <w:lvlText w:val="%1.%2.%3.%4.%5.%6.%7.%8.%9"/>
      <w:lvlJc w:val="left"/>
      <w:pPr>
        <w:ind w:left="4400" w:hanging="2160"/>
      </w:pPr>
      <w:rPr>
        <w:rFonts w:hint="default"/>
      </w:rPr>
    </w:lvl>
  </w:abstractNum>
  <w:abstractNum w:abstractNumId="13" w15:restartNumberingAfterBreak="0">
    <w:nsid w:val="1B7C21E3"/>
    <w:multiLevelType w:val="multilevel"/>
    <w:tmpl w:val="F2AC3CFE"/>
    <w:lvl w:ilvl="0">
      <w:start w:val="6"/>
      <w:numFmt w:val="decimal"/>
      <w:lvlText w:val="%1."/>
      <w:lvlJc w:val="left"/>
      <w:pPr>
        <w:ind w:left="2120" w:hanging="420"/>
      </w:pPr>
      <w:rPr>
        <w:rFonts w:ascii="Times New Roman" w:eastAsia="宋体" w:hAnsi="Times New Roman" w:cs="Times New Roman" w:hint="eastAsia"/>
      </w:rPr>
    </w:lvl>
    <w:lvl w:ilvl="1">
      <w:start w:val="1"/>
      <w:numFmt w:val="decimal"/>
      <w:isLgl/>
      <w:lvlText w:val="%1.%2"/>
      <w:lvlJc w:val="left"/>
      <w:pPr>
        <w:ind w:left="2060" w:hanging="360"/>
      </w:pPr>
      <w:rPr>
        <w:rFonts w:hint="default"/>
      </w:rPr>
    </w:lvl>
    <w:lvl w:ilvl="2">
      <w:start w:val="1"/>
      <w:numFmt w:val="decimal"/>
      <w:isLgl/>
      <w:lvlText w:val="%1.%2.%3"/>
      <w:lvlJc w:val="left"/>
      <w:pPr>
        <w:ind w:left="2420" w:hanging="720"/>
      </w:pPr>
      <w:rPr>
        <w:rFonts w:hint="default"/>
      </w:rPr>
    </w:lvl>
    <w:lvl w:ilvl="3">
      <w:start w:val="1"/>
      <w:numFmt w:val="decimal"/>
      <w:isLgl/>
      <w:lvlText w:val="%1.%2.%3.%4"/>
      <w:lvlJc w:val="left"/>
      <w:pPr>
        <w:ind w:left="2420"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2780" w:hanging="1080"/>
      </w:pPr>
      <w:rPr>
        <w:rFonts w:hint="default"/>
      </w:rPr>
    </w:lvl>
    <w:lvl w:ilvl="6">
      <w:start w:val="1"/>
      <w:numFmt w:val="decimal"/>
      <w:isLgl/>
      <w:lvlText w:val="%1.%2.%3.%4.%5.%6.%7"/>
      <w:lvlJc w:val="left"/>
      <w:pPr>
        <w:ind w:left="2780" w:hanging="1080"/>
      </w:pPr>
      <w:rPr>
        <w:rFonts w:hint="default"/>
      </w:rPr>
    </w:lvl>
    <w:lvl w:ilvl="7">
      <w:start w:val="1"/>
      <w:numFmt w:val="decimal"/>
      <w:isLgl/>
      <w:lvlText w:val="%1.%2.%3.%4.%5.%6.%7.%8"/>
      <w:lvlJc w:val="left"/>
      <w:pPr>
        <w:ind w:left="3140" w:hanging="1440"/>
      </w:pPr>
      <w:rPr>
        <w:rFonts w:hint="default"/>
      </w:rPr>
    </w:lvl>
    <w:lvl w:ilvl="8">
      <w:start w:val="1"/>
      <w:numFmt w:val="decimal"/>
      <w:isLgl/>
      <w:lvlText w:val="%1.%2.%3.%4.%5.%6.%7.%8.%9"/>
      <w:lvlJc w:val="left"/>
      <w:pPr>
        <w:ind w:left="3140" w:hanging="1440"/>
      </w:pPr>
      <w:rPr>
        <w:rFonts w:hint="default"/>
      </w:rPr>
    </w:lvl>
  </w:abstractNum>
  <w:abstractNum w:abstractNumId="14" w15:restartNumberingAfterBreak="0">
    <w:nsid w:val="20B5079B"/>
    <w:multiLevelType w:val="hybridMultilevel"/>
    <w:tmpl w:val="90EE5E50"/>
    <w:lvl w:ilvl="0" w:tplc="B64E74BE">
      <w:start w:val="1"/>
      <w:numFmt w:val="lowerLetter"/>
      <w:lvlText w:val="%1)"/>
      <w:lvlJc w:val="left"/>
      <w:pPr>
        <w:ind w:left="1144" w:hanging="360"/>
      </w:pPr>
      <w:rPr>
        <w:i w:val="0"/>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15" w15:restartNumberingAfterBreak="0">
    <w:nsid w:val="244637C4"/>
    <w:multiLevelType w:val="hybridMultilevel"/>
    <w:tmpl w:val="1FDEE506"/>
    <w:lvl w:ilvl="0" w:tplc="F0C417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5978D3"/>
    <w:multiLevelType w:val="hybridMultilevel"/>
    <w:tmpl w:val="6BAC1C36"/>
    <w:lvl w:ilvl="0" w:tplc="04090019">
      <w:start w:val="1"/>
      <w:numFmt w:val="lowerLetter"/>
      <w:lvlText w:val="%1)"/>
      <w:lvlJc w:val="left"/>
      <w:pPr>
        <w:ind w:left="1144" w:hanging="360"/>
      </w:p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17" w15:restartNumberingAfterBreak="0">
    <w:nsid w:val="25E32152"/>
    <w:multiLevelType w:val="multilevel"/>
    <w:tmpl w:val="EE06ECAE"/>
    <w:lvl w:ilvl="0">
      <w:start w:val="3"/>
      <w:numFmt w:val="decimal"/>
      <w:lvlText w:val="%1"/>
      <w:lvlJc w:val="left"/>
      <w:pPr>
        <w:ind w:left="360" w:hanging="360"/>
      </w:pPr>
      <w:rPr>
        <w:rFonts w:hint="default"/>
      </w:rPr>
    </w:lvl>
    <w:lvl w:ilvl="1">
      <w:start w:val="1"/>
      <w:numFmt w:val="decimal"/>
      <w:lvlText w:val="%1.%2"/>
      <w:lvlJc w:val="left"/>
      <w:pPr>
        <w:ind w:left="3760" w:hanging="360"/>
      </w:pPr>
      <w:rPr>
        <w:rFonts w:hint="default"/>
      </w:rPr>
    </w:lvl>
    <w:lvl w:ilvl="2">
      <w:start w:val="1"/>
      <w:numFmt w:val="decimal"/>
      <w:lvlText w:val="%1.%2.%3"/>
      <w:lvlJc w:val="left"/>
      <w:pPr>
        <w:ind w:left="7520" w:hanging="720"/>
      </w:pPr>
      <w:rPr>
        <w:rFonts w:hint="default"/>
      </w:rPr>
    </w:lvl>
    <w:lvl w:ilvl="3">
      <w:start w:val="1"/>
      <w:numFmt w:val="decimal"/>
      <w:lvlText w:val="%1.%2.%3.%4"/>
      <w:lvlJc w:val="left"/>
      <w:pPr>
        <w:ind w:left="10920" w:hanging="720"/>
      </w:pPr>
      <w:rPr>
        <w:rFonts w:hint="default"/>
      </w:rPr>
    </w:lvl>
    <w:lvl w:ilvl="4">
      <w:start w:val="1"/>
      <w:numFmt w:val="decimal"/>
      <w:lvlText w:val="%1.%2.%3.%4.%5"/>
      <w:lvlJc w:val="left"/>
      <w:pPr>
        <w:ind w:left="14680" w:hanging="1080"/>
      </w:pPr>
      <w:rPr>
        <w:rFonts w:hint="default"/>
      </w:rPr>
    </w:lvl>
    <w:lvl w:ilvl="5">
      <w:start w:val="1"/>
      <w:numFmt w:val="decimal"/>
      <w:lvlText w:val="%1.%2.%3.%4.%5.%6"/>
      <w:lvlJc w:val="left"/>
      <w:pPr>
        <w:ind w:left="18080" w:hanging="1080"/>
      </w:pPr>
      <w:rPr>
        <w:rFonts w:hint="default"/>
      </w:rPr>
    </w:lvl>
    <w:lvl w:ilvl="6">
      <w:start w:val="1"/>
      <w:numFmt w:val="decimal"/>
      <w:lvlText w:val="%1.%2.%3.%4.%5.%6.%7"/>
      <w:lvlJc w:val="left"/>
      <w:pPr>
        <w:ind w:left="21480" w:hanging="1080"/>
      </w:pPr>
      <w:rPr>
        <w:rFonts w:hint="default"/>
      </w:rPr>
    </w:lvl>
    <w:lvl w:ilvl="7">
      <w:start w:val="1"/>
      <w:numFmt w:val="decimal"/>
      <w:lvlText w:val="%1.%2.%3.%4.%5.%6.%7.%8"/>
      <w:lvlJc w:val="left"/>
      <w:pPr>
        <w:ind w:left="25240" w:hanging="1440"/>
      </w:pPr>
      <w:rPr>
        <w:rFonts w:hint="default"/>
      </w:rPr>
    </w:lvl>
    <w:lvl w:ilvl="8">
      <w:start w:val="1"/>
      <w:numFmt w:val="decimal"/>
      <w:lvlText w:val="%1.%2.%3.%4.%5.%6.%7.%8.%9"/>
      <w:lvlJc w:val="left"/>
      <w:pPr>
        <w:ind w:left="28640" w:hanging="1440"/>
      </w:pPr>
      <w:rPr>
        <w:rFonts w:hint="default"/>
      </w:rPr>
    </w:lvl>
  </w:abstractNum>
  <w:abstractNum w:abstractNumId="18" w15:restartNumberingAfterBreak="0">
    <w:nsid w:val="26E61296"/>
    <w:multiLevelType w:val="hybridMultilevel"/>
    <w:tmpl w:val="7BBC6452"/>
    <w:lvl w:ilvl="0" w:tplc="005ADE30">
      <w:start w:val="1"/>
      <w:numFmt w:val="decimal"/>
      <w:lvlText w:val="%1."/>
      <w:lvlJc w:val="left"/>
      <w:pPr>
        <w:ind w:left="360" w:hanging="360"/>
      </w:pPr>
      <w:rPr>
        <w:rFonts w:hint="default"/>
        <w:b w:val="0"/>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9527A9E"/>
    <w:multiLevelType w:val="hybridMultilevel"/>
    <w:tmpl w:val="6BAC1C36"/>
    <w:lvl w:ilvl="0" w:tplc="04090019">
      <w:start w:val="1"/>
      <w:numFmt w:val="lowerLetter"/>
      <w:lvlText w:val="%1)"/>
      <w:lvlJc w:val="left"/>
      <w:pPr>
        <w:ind w:left="1144" w:hanging="360"/>
      </w:p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20" w15:restartNumberingAfterBreak="0">
    <w:nsid w:val="334467A0"/>
    <w:multiLevelType w:val="multilevel"/>
    <w:tmpl w:val="1E0E5F64"/>
    <w:lvl w:ilvl="0">
      <w:start w:val="5"/>
      <w:numFmt w:val="decimal"/>
      <w:lvlText w:val="%1."/>
      <w:lvlJc w:val="left"/>
      <w:pPr>
        <w:ind w:left="2120" w:hanging="420"/>
      </w:pPr>
      <w:rPr>
        <w:rFonts w:ascii="Times New Roman" w:eastAsia="宋体" w:hAnsi="Times New Roman" w:cs="Times New Roman" w:hint="eastAsia"/>
      </w:rPr>
    </w:lvl>
    <w:lvl w:ilvl="1">
      <w:start w:val="1"/>
      <w:numFmt w:val="decimal"/>
      <w:isLgl/>
      <w:lvlText w:val="%1.%2"/>
      <w:lvlJc w:val="left"/>
      <w:pPr>
        <w:ind w:left="2060" w:hanging="360"/>
      </w:pPr>
      <w:rPr>
        <w:rFonts w:hint="default"/>
      </w:rPr>
    </w:lvl>
    <w:lvl w:ilvl="2">
      <w:start w:val="1"/>
      <w:numFmt w:val="decimal"/>
      <w:isLgl/>
      <w:lvlText w:val="%1.%2.%3"/>
      <w:lvlJc w:val="left"/>
      <w:pPr>
        <w:ind w:left="2420" w:hanging="720"/>
      </w:pPr>
      <w:rPr>
        <w:rFonts w:hint="default"/>
      </w:rPr>
    </w:lvl>
    <w:lvl w:ilvl="3">
      <w:start w:val="1"/>
      <w:numFmt w:val="decimal"/>
      <w:isLgl/>
      <w:lvlText w:val="%1.%2.%3.%4"/>
      <w:lvlJc w:val="left"/>
      <w:pPr>
        <w:ind w:left="2420"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2780" w:hanging="1080"/>
      </w:pPr>
      <w:rPr>
        <w:rFonts w:hint="default"/>
      </w:rPr>
    </w:lvl>
    <w:lvl w:ilvl="6">
      <w:start w:val="1"/>
      <w:numFmt w:val="decimal"/>
      <w:isLgl/>
      <w:lvlText w:val="%1.%2.%3.%4.%5.%6.%7"/>
      <w:lvlJc w:val="left"/>
      <w:pPr>
        <w:ind w:left="2780" w:hanging="1080"/>
      </w:pPr>
      <w:rPr>
        <w:rFonts w:hint="default"/>
      </w:rPr>
    </w:lvl>
    <w:lvl w:ilvl="7">
      <w:start w:val="1"/>
      <w:numFmt w:val="decimal"/>
      <w:isLgl/>
      <w:lvlText w:val="%1.%2.%3.%4.%5.%6.%7.%8"/>
      <w:lvlJc w:val="left"/>
      <w:pPr>
        <w:ind w:left="3140" w:hanging="1440"/>
      </w:pPr>
      <w:rPr>
        <w:rFonts w:hint="default"/>
      </w:rPr>
    </w:lvl>
    <w:lvl w:ilvl="8">
      <w:start w:val="1"/>
      <w:numFmt w:val="decimal"/>
      <w:isLgl/>
      <w:lvlText w:val="%1.%2.%3.%4.%5.%6.%7.%8.%9"/>
      <w:lvlJc w:val="left"/>
      <w:pPr>
        <w:ind w:left="3140" w:hanging="1440"/>
      </w:pPr>
      <w:rPr>
        <w:rFonts w:hint="default"/>
      </w:rPr>
    </w:lvl>
  </w:abstractNum>
  <w:abstractNum w:abstractNumId="21" w15:restartNumberingAfterBreak="0">
    <w:nsid w:val="35A10EC0"/>
    <w:multiLevelType w:val="multilevel"/>
    <w:tmpl w:val="41388F06"/>
    <w:lvl w:ilvl="0">
      <w:start w:val="1"/>
      <w:numFmt w:val="decimal"/>
      <w:lvlText w:val="%1"/>
      <w:lvlJc w:val="left"/>
      <w:pPr>
        <w:ind w:left="384" w:hanging="384"/>
      </w:pPr>
      <w:rPr>
        <w:rFonts w:hint="default"/>
      </w:rPr>
    </w:lvl>
    <w:lvl w:ilvl="1">
      <w:start w:val="21"/>
      <w:numFmt w:val="decimal"/>
      <w:lvlText w:val="%1.%2"/>
      <w:lvlJc w:val="left"/>
      <w:pPr>
        <w:ind w:left="3784" w:hanging="384"/>
      </w:pPr>
      <w:rPr>
        <w:rFonts w:hint="default"/>
      </w:rPr>
    </w:lvl>
    <w:lvl w:ilvl="2">
      <w:start w:val="1"/>
      <w:numFmt w:val="decimal"/>
      <w:lvlText w:val="%1.%2.%3"/>
      <w:lvlJc w:val="left"/>
      <w:pPr>
        <w:ind w:left="7520" w:hanging="720"/>
      </w:pPr>
      <w:rPr>
        <w:rFonts w:hint="default"/>
      </w:rPr>
    </w:lvl>
    <w:lvl w:ilvl="3">
      <w:start w:val="1"/>
      <w:numFmt w:val="decimal"/>
      <w:lvlText w:val="%1.%2.%3.%4"/>
      <w:lvlJc w:val="left"/>
      <w:pPr>
        <w:ind w:left="10920" w:hanging="720"/>
      </w:pPr>
      <w:rPr>
        <w:rFonts w:hint="default"/>
      </w:rPr>
    </w:lvl>
    <w:lvl w:ilvl="4">
      <w:start w:val="1"/>
      <w:numFmt w:val="decimal"/>
      <w:lvlText w:val="%1.%2.%3.%4.%5"/>
      <w:lvlJc w:val="left"/>
      <w:pPr>
        <w:ind w:left="14680" w:hanging="1080"/>
      </w:pPr>
      <w:rPr>
        <w:rFonts w:hint="default"/>
      </w:rPr>
    </w:lvl>
    <w:lvl w:ilvl="5">
      <w:start w:val="1"/>
      <w:numFmt w:val="decimal"/>
      <w:lvlText w:val="%1.%2.%3.%4.%5.%6"/>
      <w:lvlJc w:val="left"/>
      <w:pPr>
        <w:ind w:left="18080" w:hanging="1080"/>
      </w:pPr>
      <w:rPr>
        <w:rFonts w:hint="default"/>
      </w:rPr>
    </w:lvl>
    <w:lvl w:ilvl="6">
      <w:start w:val="1"/>
      <w:numFmt w:val="decimal"/>
      <w:lvlText w:val="%1.%2.%3.%4.%5.%6.%7"/>
      <w:lvlJc w:val="left"/>
      <w:pPr>
        <w:ind w:left="21480" w:hanging="1080"/>
      </w:pPr>
      <w:rPr>
        <w:rFonts w:hint="default"/>
      </w:rPr>
    </w:lvl>
    <w:lvl w:ilvl="7">
      <w:start w:val="1"/>
      <w:numFmt w:val="decimal"/>
      <w:lvlText w:val="%1.%2.%3.%4.%5.%6.%7.%8"/>
      <w:lvlJc w:val="left"/>
      <w:pPr>
        <w:ind w:left="25240" w:hanging="1440"/>
      </w:pPr>
      <w:rPr>
        <w:rFonts w:hint="default"/>
      </w:rPr>
    </w:lvl>
    <w:lvl w:ilvl="8">
      <w:start w:val="1"/>
      <w:numFmt w:val="decimal"/>
      <w:lvlText w:val="%1.%2.%3.%4.%5.%6.%7.%8.%9"/>
      <w:lvlJc w:val="left"/>
      <w:pPr>
        <w:ind w:left="28640" w:hanging="1440"/>
      </w:pPr>
      <w:rPr>
        <w:rFonts w:hint="default"/>
      </w:rPr>
    </w:lvl>
  </w:abstractNum>
  <w:abstractNum w:abstractNumId="22" w15:restartNumberingAfterBreak="0">
    <w:nsid w:val="35D13F15"/>
    <w:multiLevelType w:val="hybridMultilevel"/>
    <w:tmpl w:val="85545DB2"/>
    <w:lvl w:ilvl="0" w:tplc="16BC8990">
      <w:start w:val="1"/>
      <w:numFmt w:val="bullet"/>
      <w:lvlText w:val="﹡"/>
      <w:lvlJc w:val="left"/>
      <w:pPr>
        <w:ind w:left="1050" w:hanging="420"/>
      </w:pPr>
      <w:rPr>
        <w:rFonts w:ascii="等线" w:eastAsia="等线" w:hAnsi="等线" w:hint="eastAsia"/>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abstractNum w:abstractNumId="23" w15:restartNumberingAfterBreak="0">
    <w:nsid w:val="39E96FDD"/>
    <w:multiLevelType w:val="multilevel"/>
    <w:tmpl w:val="5BCC16EE"/>
    <w:lvl w:ilvl="0">
      <w:start w:val="2"/>
      <w:numFmt w:val="decimal"/>
      <w:lvlText w:val="%1"/>
      <w:lvlJc w:val="left"/>
      <w:pPr>
        <w:ind w:left="360" w:hanging="360"/>
      </w:pPr>
      <w:rPr>
        <w:rFonts w:hint="default"/>
      </w:rPr>
    </w:lvl>
    <w:lvl w:ilvl="1">
      <w:start w:val="1"/>
      <w:numFmt w:val="decimal"/>
      <w:lvlText w:val="%1.%2"/>
      <w:lvlJc w:val="left"/>
      <w:pPr>
        <w:ind w:left="3760" w:hanging="360"/>
      </w:pPr>
      <w:rPr>
        <w:rFonts w:hint="default"/>
      </w:rPr>
    </w:lvl>
    <w:lvl w:ilvl="2">
      <w:start w:val="1"/>
      <w:numFmt w:val="decimal"/>
      <w:lvlText w:val="%1.%2.%3"/>
      <w:lvlJc w:val="left"/>
      <w:pPr>
        <w:ind w:left="7520" w:hanging="720"/>
      </w:pPr>
      <w:rPr>
        <w:rFonts w:hint="default"/>
      </w:rPr>
    </w:lvl>
    <w:lvl w:ilvl="3">
      <w:start w:val="1"/>
      <w:numFmt w:val="decimal"/>
      <w:lvlText w:val="%1.%2.%3.%4"/>
      <w:lvlJc w:val="left"/>
      <w:pPr>
        <w:ind w:left="10920" w:hanging="720"/>
      </w:pPr>
      <w:rPr>
        <w:rFonts w:hint="default"/>
      </w:rPr>
    </w:lvl>
    <w:lvl w:ilvl="4">
      <w:start w:val="1"/>
      <w:numFmt w:val="decimal"/>
      <w:lvlText w:val="%1.%2.%3.%4.%5"/>
      <w:lvlJc w:val="left"/>
      <w:pPr>
        <w:ind w:left="14680" w:hanging="1080"/>
      </w:pPr>
      <w:rPr>
        <w:rFonts w:hint="default"/>
      </w:rPr>
    </w:lvl>
    <w:lvl w:ilvl="5">
      <w:start w:val="1"/>
      <w:numFmt w:val="decimal"/>
      <w:lvlText w:val="%1.%2.%3.%4.%5.%6"/>
      <w:lvlJc w:val="left"/>
      <w:pPr>
        <w:ind w:left="18080" w:hanging="1080"/>
      </w:pPr>
      <w:rPr>
        <w:rFonts w:hint="default"/>
      </w:rPr>
    </w:lvl>
    <w:lvl w:ilvl="6">
      <w:start w:val="1"/>
      <w:numFmt w:val="decimal"/>
      <w:lvlText w:val="%1.%2.%3.%4.%5.%6.%7"/>
      <w:lvlJc w:val="left"/>
      <w:pPr>
        <w:ind w:left="21480" w:hanging="1080"/>
      </w:pPr>
      <w:rPr>
        <w:rFonts w:hint="default"/>
      </w:rPr>
    </w:lvl>
    <w:lvl w:ilvl="7">
      <w:start w:val="1"/>
      <w:numFmt w:val="decimal"/>
      <w:lvlText w:val="%1.%2.%3.%4.%5.%6.%7.%8"/>
      <w:lvlJc w:val="left"/>
      <w:pPr>
        <w:ind w:left="25240" w:hanging="1440"/>
      </w:pPr>
      <w:rPr>
        <w:rFonts w:hint="default"/>
      </w:rPr>
    </w:lvl>
    <w:lvl w:ilvl="8">
      <w:start w:val="1"/>
      <w:numFmt w:val="decimal"/>
      <w:lvlText w:val="%1.%2.%3.%4.%5.%6.%7.%8.%9"/>
      <w:lvlJc w:val="left"/>
      <w:pPr>
        <w:ind w:left="28640" w:hanging="1440"/>
      </w:pPr>
      <w:rPr>
        <w:rFonts w:hint="default"/>
      </w:rPr>
    </w:lvl>
  </w:abstractNum>
  <w:abstractNum w:abstractNumId="24" w15:restartNumberingAfterBreak="0">
    <w:nsid w:val="3B7E061A"/>
    <w:multiLevelType w:val="hybridMultilevel"/>
    <w:tmpl w:val="CF4087F6"/>
    <w:lvl w:ilvl="0" w:tplc="62805EEE">
      <w:start w:val="1"/>
      <w:numFmt w:val="lowerLetter"/>
      <w:lvlText w:val="%1)"/>
      <w:lvlJc w:val="left"/>
      <w:pPr>
        <w:ind w:left="1144" w:hanging="360"/>
      </w:pPr>
      <w:rPr>
        <w:i w:val="0"/>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25" w15:restartNumberingAfterBreak="0">
    <w:nsid w:val="3DEF3AA2"/>
    <w:multiLevelType w:val="multilevel"/>
    <w:tmpl w:val="9CF4CEB0"/>
    <w:lvl w:ilvl="0">
      <w:start w:val="1"/>
      <w:numFmt w:val="decimal"/>
      <w:lvlText w:val="%1."/>
      <w:lvlJc w:val="left"/>
      <w:pPr>
        <w:ind w:left="360" w:hanging="360"/>
      </w:pPr>
      <w:rPr>
        <w:rFonts w:hint="default"/>
      </w:rPr>
    </w:lvl>
    <w:lvl w:ilvl="1">
      <w:start w:val="1"/>
      <w:numFmt w:val="decimal"/>
      <w:isLgl/>
      <w:lvlText w:val="%1.%2"/>
      <w:lvlJc w:val="left"/>
      <w:pPr>
        <w:ind w:left="1000" w:hanging="720"/>
      </w:pPr>
      <w:rPr>
        <w:rFonts w:hint="default"/>
      </w:rPr>
    </w:lvl>
    <w:lvl w:ilvl="2">
      <w:start w:val="1"/>
      <w:numFmt w:val="decimal"/>
      <w:isLgl/>
      <w:lvlText w:val="%1.%2.%3"/>
      <w:lvlJc w:val="left"/>
      <w:pPr>
        <w:ind w:left="128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2560" w:hanging="144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80" w:hanging="1800"/>
      </w:pPr>
      <w:rPr>
        <w:rFonts w:hint="default"/>
      </w:rPr>
    </w:lvl>
    <w:lvl w:ilvl="7">
      <w:start w:val="1"/>
      <w:numFmt w:val="decimal"/>
      <w:isLgl/>
      <w:lvlText w:val="%1.%2.%3.%4.%5.%6.%7.%8"/>
      <w:lvlJc w:val="left"/>
      <w:pPr>
        <w:ind w:left="3760" w:hanging="1800"/>
      </w:pPr>
      <w:rPr>
        <w:rFonts w:hint="default"/>
      </w:rPr>
    </w:lvl>
    <w:lvl w:ilvl="8">
      <w:start w:val="1"/>
      <w:numFmt w:val="decimal"/>
      <w:isLgl/>
      <w:lvlText w:val="%1.%2.%3.%4.%5.%6.%7.%8.%9"/>
      <w:lvlJc w:val="left"/>
      <w:pPr>
        <w:ind w:left="4400" w:hanging="2160"/>
      </w:pPr>
      <w:rPr>
        <w:rFonts w:hint="default"/>
      </w:rPr>
    </w:lvl>
  </w:abstractNum>
  <w:abstractNum w:abstractNumId="26" w15:restartNumberingAfterBreak="0">
    <w:nsid w:val="41E9544F"/>
    <w:multiLevelType w:val="multilevel"/>
    <w:tmpl w:val="DEEA69DA"/>
    <w:lvl w:ilvl="0">
      <w:start w:val="5"/>
      <w:numFmt w:val="decimal"/>
      <w:lvlText w:val="%1."/>
      <w:lvlJc w:val="left"/>
      <w:pPr>
        <w:ind w:left="2120" w:hanging="420"/>
      </w:pPr>
      <w:rPr>
        <w:rFonts w:ascii="Times New Roman" w:eastAsia="宋体" w:hAnsi="Times New Roman" w:cs="Times New Roman" w:hint="eastAsia"/>
      </w:rPr>
    </w:lvl>
    <w:lvl w:ilvl="1">
      <w:start w:val="1"/>
      <w:numFmt w:val="decimal"/>
      <w:isLgl/>
      <w:lvlText w:val="%1.%2"/>
      <w:lvlJc w:val="left"/>
      <w:pPr>
        <w:ind w:left="2060" w:hanging="360"/>
      </w:pPr>
      <w:rPr>
        <w:rFonts w:hint="default"/>
      </w:rPr>
    </w:lvl>
    <w:lvl w:ilvl="2">
      <w:start w:val="1"/>
      <w:numFmt w:val="decimal"/>
      <w:isLgl/>
      <w:lvlText w:val="%1.%2.%3"/>
      <w:lvlJc w:val="left"/>
      <w:pPr>
        <w:ind w:left="2420" w:hanging="720"/>
      </w:pPr>
      <w:rPr>
        <w:rFonts w:hint="default"/>
      </w:rPr>
    </w:lvl>
    <w:lvl w:ilvl="3">
      <w:start w:val="1"/>
      <w:numFmt w:val="decimal"/>
      <w:isLgl/>
      <w:lvlText w:val="%1.%2.%3.%4"/>
      <w:lvlJc w:val="left"/>
      <w:pPr>
        <w:ind w:left="2420"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2780" w:hanging="1080"/>
      </w:pPr>
      <w:rPr>
        <w:rFonts w:hint="default"/>
      </w:rPr>
    </w:lvl>
    <w:lvl w:ilvl="6">
      <w:start w:val="1"/>
      <w:numFmt w:val="decimal"/>
      <w:isLgl/>
      <w:lvlText w:val="%1.%2.%3.%4.%5.%6.%7"/>
      <w:lvlJc w:val="left"/>
      <w:pPr>
        <w:ind w:left="2780" w:hanging="1080"/>
      </w:pPr>
      <w:rPr>
        <w:rFonts w:hint="default"/>
      </w:rPr>
    </w:lvl>
    <w:lvl w:ilvl="7">
      <w:start w:val="1"/>
      <w:numFmt w:val="decimal"/>
      <w:isLgl/>
      <w:lvlText w:val="%1.%2.%3.%4.%5.%6.%7.%8"/>
      <w:lvlJc w:val="left"/>
      <w:pPr>
        <w:ind w:left="3140" w:hanging="1440"/>
      </w:pPr>
      <w:rPr>
        <w:rFonts w:hint="default"/>
      </w:rPr>
    </w:lvl>
    <w:lvl w:ilvl="8">
      <w:start w:val="1"/>
      <w:numFmt w:val="decimal"/>
      <w:isLgl/>
      <w:lvlText w:val="%1.%2.%3.%4.%5.%6.%7.%8.%9"/>
      <w:lvlJc w:val="left"/>
      <w:pPr>
        <w:ind w:left="3140" w:hanging="1440"/>
      </w:pPr>
      <w:rPr>
        <w:rFonts w:hint="default"/>
      </w:rPr>
    </w:lvl>
  </w:abstractNum>
  <w:abstractNum w:abstractNumId="27" w15:restartNumberingAfterBreak="0">
    <w:nsid w:val="427A7542"/>
    <w:multiLevelType w:val="multilevel"/>
    <w:tmpl w:val="64AA64C4"/>
    <w:lvl w:ilvl="0">
      <w:start w:val="4"/>
      <w:numFmt w:val="decimal"/>
      <w:lvlText w:val="%1"/>
      <w:lvlJc w:val="left"/>
      <w:pPr>
        <w:ind w:left="360" w:hanging="360"/>
      </w:pPr>
      <w:rPr>
        <w:rFonts w:hint="default"/>
      </w:rPr>
    </w:lvl>
    <w:lvl w:ilvl="1">
      <w:start w:val="1"/>
      <w:numFmt w:val="decimal"/>
      <w:lvlText w:val="%1.%2"/>
      <w:lvlJc w:val="left"/>
      <w:pPr>
        <w:ind w:left="3760" w:hanging="360"/>
      </w:pPr>
      <w:rPr>
        <w:rFonts w:hint="default"/>
      </w:rPr>
    </w:lvl>
    <w:lvl w:ilvl="2">
      <w:start w:val="1"/>
      <w:numFmt w:val="decimal"/>
      <w:lvlText w:val="%1.%2.%3"/>
      <w:lvlJc w:val="left"/>
      <w:pPr>
        <w:ind w:left="7520" w:hanging="720"/>
      </w:pPr>
      <w:rPr>
        <w:rFonts w:hint="default"/>
      </w:rPr>
    </w:lvl>
    <w:lvl w:ilvl="3">
      <w:start w:val="1"/>
      <w:numFmt w:val="decimal"/>
      <w:lvlText w:val="%1.%2.%3.%4"/>
      <w:lvlJc w:val="left"/>
      <w:pPr>
        <w:ind w:left="10920" w:hanging="720"/>
      </w:pPr>
      <w:rPr>
        <w:rFonts w:hint="default"/>
      </w:rPr>
    </w:lvl>
    <w:lvl w:ilvl="4">
      <w:start w:val="1"/>
      <w:numFmt w:val="decimal"/>
      <w:lvlText w:val="%1.%2.%3.%4.%5"/>
      <w:lvlJc w:val="left"/>
      <w:pPr>
        <w:ind w:left="14680" w:hanging="1080"/>
      </w:pPr>
      <w:rPr>
        <w:rFonts w:hint="default"/>
      </w:rPr>
    </w:lvl>
    <w:lvl w:ilvl="5">
      <w:start w:val="1"/>
      <w:numFmt w:val="decimal"/>
      <w:lvlText w:val="%1.%2.%3.%4.%5.%6"/>
      <w:lvlJc w:val="left"/>
      <w:pPr>
        <w:ind w:left="18080" w:hanging="1080"/>
      </w:pPr>
      <w:rPr>
        <w:rFonts w:hint="default"/>
      </w:rPr>
    </w:lvl>
    <w:lvl w:ilvl="6">
      <w:start w:val="1"/>
      <w:numFmt w:val="decimal"/>
      <w:lvlText w:val="%1.%2.%3.%4.%5.%6.%7"/>
      <w:lvlJc w:val="left"/>
      <w:pPr>
        <w:ind w:left="21480" w:hanging="1080"/>
      </w:pPr>
      <w:rPr>
        <w:rFonts w:hint="default"/>
      </w:rPr>
    </w:lvl>
    <w:lvl w:ilvl="7">
      <w:start w:val="1"/>
      <w:numFmt w:val="decimal"/>
      <w:lvlText w:val="%1.%2.%3.%4.%5.%6.%7.%8"/>
      <w:lvlJc w:val="left"/>
      <w:pPr>
        <w:ind w:left="25240" w:hanging="1440"/>
      </w:pPr>
      <w:rPr>
        <w:rFonts w:hint="default"/>
      </w:rPr>
    </w:lvl>
    <w:lvl w:ilvl="8">
      <w:start w:val="1"/>
      <w:numFmt w:val="decimal"/>
      <w:lvlText w:val="%1.%2.%3.%4.%5.%6.%7.%8.%9"/>
      <w:lvlJc w:val="left"/>
      <w:pPr>
        <w:ind w:left="28640" w:hanging="1440"/>
      </w:pPr>
      <w:rPr>
        <w:rFonts w:hint="default"/>
      </w:rPr>
    </w:lvl>
  </w:abstractNum>
  <w:abstractNum w:abstractNumId="28" w15:restartNumberingAfterBreak="0">
    <w:nsid w:val="45271DEE"/>
    <w:multiLevelType w:val="hybridMultilevel"/>
    <w:tmpl w:val="08E47CAC"/>
    <w:lvl w:ilvl="0" w:tplc="BE94A3AE">
      <w:start w:val="1"/>
      <w:numFmt w:val="japaneseCounting"/>
      <w:lvlText w:val="%1、"/>
      <w:lvlJc w:val="left"/>
      <w:pPr>
        <w:ind w:left="890" w:hanging="450"/>
      </w:pPr>
    </w:lvl>
    <w:lvl w:ilvl="1" w:tplc="04090019">
      <w:start w:val="1"/>
      <w:numFmt w:val="lowerLetter"/>
      <w:lvlText w:val="%2)"/>
      <w:lvlJc w:val="left"/>
      <w:pPr>
        <w:ind w:left="1280" w:hanging="420"/>
      </w:pPr>
    </w:lvl>
    <w:lvl w:ilvl="2" w:tplc="0409001B">
      <w:start w:val="1"/>
      <w:numFmt w:val="lowerRoman"/>
      <w:lvlText w:val="%3."/>
      <w:lvlJc w:val="right"/>
      <w:pPr>
        <w:ind w:left="1700" w:hanging="420"/>
      </w:pPr>
    </w:lvl>
    <w:lvl w:ilvl="3" w:tplc="3F5C0708">
      <w:start w:val="1"/>
      <w:numFmt w:val="decimal"/>
      <w:lvlText w:val="%4."/>
      <w:lvlJc w:val="left"/>
      <w:pPr>
        <w:ind w:left="2120" w:hanging="420"/>
      </w:pPr>
      <w:rPr>
        <w:rFonts w:ascii="Times New Roman" w:eastAsia="宋体" w:hAnsi="Times New Roman" w:cs="Times New Roman"/>
      </w:rPr>
    </w:lvl>
    <w:lvl w:ilvl="4" w:tplc="04090019">
      <w:start w:val="1"/>
      <w:numFmt w:val="lowerLetter"/>
      <w:lvlText w:val="%5)"/>
      <w:lvlJc w:val="left"/>
      <w:pPr>
        <w:ind w:left="2540" w:hanging="420"/>
      </w:pPr>
    </w:lvl>
    <w:lvl w:ilvl="5" w:tplc="0409001B">
      <w:start w:val="1"/>
      <w:numFmt w:val="lowerRoman"/>
      <w:lvlText w:val="%6."/>
      <w:lvlJc w:val="right"/>
      <w:pPr>
        <w:ind w:left="2960" w:hanging="420"/>
      </w:pPr>
    </w:lvl>
    <w:lvl w:ilvl="6" w:tplc="0409000F">
      <w:start w:val="1"/>
      <w:numFmt w:val="decimal"/>
      <w:lvlText w:val="%7."/>
      <w:lvlJc w:val="left"/>
      <w:pPr>
        <w:ind w:left="3380" w:hanging="420"/>
      </w:pPr>
    </w:lvl>
    <w:lvl w:ilvl="7" w:tplc="04090019">
      <w:start w:val="1"/>
      <w:numFmt w:val="lowerLetter"/>
      <w:lvlText w:val="%8)"/>
      <w:lvlJc w:val="left"/>
      <w:pPr>
        <w:ind w:left="3800" w:hanging="420"/>
      </w:pPr>
    </w:lvl>
    <w:lvl w:ilvl="8" w:tplc="0409001B">
      <w:start w:val="1"/>
      <w:numFmt w:val="lowerRoman"/>
      <w:lvlText w:val="%9."/>
      <w:lvlJc w:val="right"/>
      <w:pPr>
        <w:ind w:left="4220" w:hanging="420"/>
      </w:pPr>
    </w:lvl>
  </w:abstractNum>
  <w:abstractNum w:abstractNumId="29" w15:restartNumberingAfterBreak="0">
    <w:nsid w:val="46A84ECF"/>
    <w:multiLevelType w:val="hybridMultilevel"/>
    <w:tmpl w:val="71D80676"/>
    <w:lvl w:ilvl="0" w:tplc="24BCCD0A">
      <w:start w:val="6"/>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0" w15:restartNumberingAfterBreak="0">
    <w:nsid w:val="48A52BA8"/>
    <w:multiLevelType w:val="hybridMultilevel"/>
    <w:tmpl w:val="21D44DB4"/>
    <w:lvl w:ilvl="0" w:tplc="0E3EE146">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31" w15:restartNumberingAfterBreak="0">
    <w:nsid w:val="50B213F7"/>
    <w:multiLevelType w:val="hybridMultilevel"/>
    <w:tmpl w:val="929ABE1A"/>
    <w:lvl w:ilvl="0" w:tplc="A47CC6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2D16896"/>
    <w:multiLevelType w:val="hybridMultilevel"/>
    <w:tmpl w:val="CF4087F6"/>
    <w:lvl w:ilvl="0" w:tplc="62805EEE">
      <w:start w:val="1"/>
      <w:numFmt w:val="lowerLetter"/>
      <w:lvlText w:val="%1)"/>
      <w:lvlJc w:val="left"/>
      <w:pPr>
        <w:ind w:left="1144" w:hanging="360"/>
      </w:pPr>
      <w:rPr>
        <w:i w:val="0"/>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33" w15:restartNumberingAfterBreak="0">
    <w:nsid w:val="571D3F1E"/>
    <w:multiLevelType w:val="multilevel"/>
    <w:tmpl w:val="B28ACF44"/>
    <w:lvl w:ilvl="0">
      <w:start w:val="1"/>
      <w:numFmt w:val="decimal"/>
      <w:lvlText w:val="%1"/>
      <w:lvlJc w:val="left"/>
      <w:pPr>
        <w:ind w:left="370" w:hanging="370"/>
      </w:pPr>
      <w:rPr>
        <w:rFonts w:hint="default"/>
      </w:rPr>
    </w:lvl>
    <w:lvl w:ilvl="1">
      <w:start w:val="1"/>
      <w:numFmt w:val="decimal"/>
      <w:lvlText w:val="%1.%2"/>
      <w:lvlJc w:val="left"/>
      <w:pPr>
        <w:ind w:left="511" w:hanging="37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1926" w:hanging="108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34" w15:restartNumberingAfterBreak="0">
    <w:nsid w:val="5AA65DBA"/>
    <w:multiLevelType w:val="hybridMultilevel"/>
    <w:tmpl w:val="659EB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050F1B"/>
    <w:multiLevelType w:val="multilevel"/>
    <w:tmpl w:val="9CF4CEB0"/>
    <w:lvl w:ilvl="0">
      <w:start w:val="1"/>
      <w:numFmt w:val="decimal"/>
      <w:lvlText w:val="%1."/>
      <w:lvlJc w:val="left"/>
      <w:pPr>
        <w:ind w:left="360" w:hanging="360"/>
      </w:pPr>
      <w:rPr>
        <w:rFonts w:hint="default"/>
      </w:rPr>
    </w:lvl>
    <w:lvl w:ilvl="1">
      <w:start w:val="1"/>
      <w:numFmt w:val="decimal"/>
      <w:isLgl/>
      <w:lvlText w:val="%1.%2"/>
      <w:lvlJc w:val="left"/>
      <w:pPr>
        <w:ind w:left="1000" w:hanging="720"/>
      </w:pPr>
      <w:rPr>
        <w:rFonts w:hint="default"/>
      </w:rPr>
    </w:lvl>
    <w:lvl w:ilvl="2">
      <w:start w:val="1"/>
      <w:numFmt w:val="decimal"/>
      <w:isLgl/>
      <w:lvlText w:val="%1.%2.%3"/>
      <w:lvlJc w:val="left"/>
      <w:pPr>
        <w:ind w:left="128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2560" w:hanging="144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80" w:hanging="1800"/>
      </w:pPr>
      <w:rPr>
        <w:rFonts w:hint="default"/>
      </w:rPr>
    </w:lvl>
    <w:lvl w:ilvl="7">
      <w:start w:val="1"/>
      <w:numFmt w:val="decimal"/>
      <w:isLgl/>
      <w:lvlText w:val="%1.%2.%3.%4.%5.%6.%7.%8"/>
      <w:lvlJc w:val="left"/>
      <w:pPr>
        <w:ind w:left="3760" w:hanging="1800"/>
      </w:pPr>
      <w:rPr>
        <w:rFonts w:hint="default"/>
      </w:rPr>
    </w:lvl>
    <w:lvl w:ilvl="8">
      <w:start w:val="1"/>
      <w:numFmt w:val="decimal"/>
      <w:isLgl/>
      <w:lvlText w:val="%1.%2.%3.%4.%5.%6.%7.%8.%9"/>
      <w:lvlJc w:val="left"/>
      <w:pPr>
        <w:ind w:left="4400" w:hanging="2160"/>
      </w:pPr>
      <w:rPr>
        <w:rFonts w:hint="default"/>
      </w:rPr>
    </w:lvl>
  </w:abstractNum>
  <w:abstractNum w:abstractNumId="36" w15:restartNumberingAfterBreak="0">
    <w:nsid w:val="5DC16F49"/>
    <w:multiLevelType w:val="multilevel"/>
    <w:tmpl w:val="42588EF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FFE5607"/>
    <w:multiLevelType w:val="hybridMultilevel"/>
    <w:tmpl w:val="6BAC1C36"/>
    <w:lvl w:ilvl="0" w:tplc="04090019">
      <w:start w:val="1"/>
      <w:numFmt w:val="lowerLetter"/>
      <w:lvlText w:val="%1)"/>
      <w:lvlJc w:val="left"/>
      <w:pPr>
        <w:ind w:left="1144" w:hanging="360"/>
      </w:p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38" w15:restartNumberingAfterBreak="0">
    <w:nsid w:val="67991CBD"/>
    <w:multiLevelType w:val="hybridMultilevel"/>
    <w:tmpl w:val="08E47CAC"/>
    <w:lvl w:ilvl="0" w:tplc="BE94A3AE">
      <w:start w:val="1"/>
      <w:numFmt w:val="japaneseCounting"/>
      <w:lvlText w:val="%1、"/>
      <w:lvlJc w:val="left"/>
      <w:pPr>
        <w:ind w:left="890" w:hanging="450"/>
      </w:pPr>
    </w:lvl>
    <w:lvl w:ilvl="1" w:tplc="04090019">
      <w:start w:val="1"/>
      <w:numFmt w:val="lowerLetter"/>
      <w:lvlText w:val="%2)"/>
      <w:lvlJc w:val="left"/>
      <w:pPr>
        <w:ind w:left="1280" w:hanging="420"/>
      </w:pPr>
    </w:lvl>
    <w:lvl w:ilvl="2" w:tplc="0409001B">
      <w:start w:val="1"/>
      <w:numFmt w:val="lowerRoman"/>
      <w:lvlText w:val="%3."/>
      <w:lvlJc w:val="right"/>
      <w:pPr>
        <w:ind w:left="1700" w:hanging="420"/>
      </w:pPr>
    </w:lvl>
    <w:lvl w:ilvl="3" w:tplc="3F5C0708">
      <w:start w:val="1"/>
      <w:numFmt w:val="decimal"/>
      <w:lvlText w:val="%4."/>
      <w:lvlJc w:val="left"/>
      <w:pPr>
        <w:ind w:left="2120" w:hanging="420"/>
      </w:pPr>
      <w:rPr>
        <w:rFonts w:ascii="Times New Roman" w:eastAsia="宋体" w:hAnsi="Times New Roman" w:cs="Times New Roman"/>
      </w:rPr>
    </w:lvl>
    <w:lvl w:ilvl="4" w:tplc="04090019">
      <w:start w:val="1"/>
      <w:numFmt w:val="lowerLetter"/>
      <w:lvlText w:val="%5)"/>
      <w:lvlJc w:val="left"/>
      <w:pPr>
        <w:ind w:left="2540" w:hanging="420"/>
      </w:pPr>
    </w:lvl>
    <w:lvl w:ilvl="5" w:tplc="0409001B">
      <w:start w:val="1"/>
      <w:numFmt w:val="lowerRoman"/>
      <w:lvlText w:val="%6."/>
      <w:lvlJc w:val="right"/>
      <w:pPr>
        <w:ind w:left="2960" w:hanging="420"/>
      </w:pPr>
    </w:lvl>
    <w:lvl w:ilvl="6" w:tplc="0409000F">
      <w:start w:val="1"/>
      <w:numFmt w:val="decimal"/>
      <w:lvlText w:val="%7."/>
      <w:lvlJc w:val="left"/>
      <w:pPr>
        <w:ind w:left="3380" w:hanging="420"/>
      </w:pPr>
    </w:lvl>
    <w:lvl w:ilvl="7" w:tplc="04090019">
      <w:start w:val="1"/>
      <w:numFmt w:val="lowerLetter"/>
      <w:lvlText w:val="%8)"/>
      <w:lvlJc w:val="left"/>
      <w:pPr>
        <w:ind w:left="3800" w:hanging="420"/>
      </w:pPr>
    </w:lvl>
    <w:lvl w:ilvl="8" w:tplc="0409001B">
      <w:start w:val="1"/>
      <w:numFmt w:val="lowerRoman"/>
      <w:lvlText w:val="%9."/>
      <w:lvlJc w:val="right"/>
      <w:pPr>
        <w:ind w:left="4220" w:hanging="420"/>
      </w:pPr>
    </w:lvl>
  </w:abstractNum>
  <w:abstractNum w:abstractNumId="39" w15:restartNumberingAfterBreak="0">
    <w:nsid w:val="6A7D7A8B"/>
    <w:multiLevelType w:val="hybridMultilevel"/>
    <w:tmpl w:val="059A40DC"/>
    <w:lvl w:ilvl="0" w:tplc="F0C417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AA3BF9"/>
    <w:multiLevelType w:val="multilevel"/>
    <w:tmpl w:val="D462430E"/>
    <w:lvl w:ilvl="0">
      <w:start w:val="6"/>
      <w:numFmt w:val="decimal"/>
      <w:lvlText w:val="%1."/>
      <w:lvlJc w:val="left"/>
      <w:pPr>
        <w:ind w:left="2120" w:hanging="420"/>
      </w:pPr>
      <w:rPr>
        <w:rFonts w:ascii="Times New Roman" w:eastAsia="宋体" w:hAnsi="Times New Roman" w:cs="Times New Roman" w:hint="eastAsia"/>
      </w:rPr>
    </w:lvl>
    <w:lvl w:ilvl="1">
      <w:start w:val="2"/>
      <w:numFmt w:val="decimal"/>
      <w:isLgl/>
      <w:lvlText w:val="%1.%2"/>
      <w:lvlJc w:val="left"/>
      <w:pPr>
        <w:ind w:left="2060" w:hanging="360"/>
      </w:pPr>
      <w:rPr>
        <w:rFonts w:hint="default"/>
      </w:rPr>
    </w:lvl>
    <w:lvl w:ilvl="2">
      <w:start w:val="1"/>
      <w:numFmt w:val="decimal"/>
      <w:isLgl/>
      <w:lvlText w:val="%1.%2.%3"/>
      <w:lvlJc w:val="left"/>
      <w:pPr>
        <w:ind w:left="2420" w:hanging="720"/>
      </w:pPr>
      <w:rPr>
        <w:rFonts w:hint="default"/>
      </w:rPr>
    </w:lvl>
    <w:lvl w:ilvl="3">
      <w:start w:val="1"/>
      <w:numFmt w:val="decimal"/>
      <w:isLgl/>
      <w:lvlText w:val="%1.%2.%3.%4"/>
      <w:lvlJc w:val="left"/>
      <w:pPr>
        <w:ind w:left="2420"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2780" w:hanging="1080"/>
      </w:pPr>
      <w:rPr>
        <w:rFonts w:hint="default"/>
      </w:rPr>
    </w:lvl>
    <w:lvl w:ilvl="6">
      <w:start w:val="1"/>
      <w:numFmt w:val="decimal"/>
      <w:isLgl/>
      <w:lvlText w:val="%1.%2.%3.%4.%5.%6.%7"/>
      <w:lvlJc w:val="left"/>
      <w:pPr>
        <w:ind w:left="2780" w:hanging="1080"/>
      </w:pPr>
      <w:rPr>
        <w:rFonts w:hint="default"/>
      </w:rPr>
    </w:lvl>
    <w:lvl w:ilvl="7">
      <w:start w:val="1"/>
      <w:numFmt w:val="decimal"/>
      <w:isLgl/>
      <w:lvlText w:val="%1.%2.%3.%4.%5.%6.%7.%8"/>
      <w:lvlJc w:val="left"/>
      <w:pPr>
        <w:ind w:left="3140" w:hanging="1440"/>
      </w:pPr>
      <w:rPr>
        <w:rFonts w:hint="default"/>
      </w:rPr>
    </w:lvl>
    <w:lvl w:ilvl="8">
      <w:start w:val="1"/>
      <w:numFmt w:val="decimal"/>
      <w:isLgl/>
      <w:lvlText w:val="%1.%2.%3.%4.%5.%6.%7.%8.%9"/>
      <w:lvlJc w:val="left"/>
      <w:pPr>
        <w:ind w:left="3140" w:hanging="1440"/>
      </w:pPr>
      <w:rPr>
        <w:rFonts w:hint="default"/>
      </w:rPr>
    </w:lvl>
  </w:abstractNum>
  <w:abstractNum w:abstractNumId="41" w15:restartNumberingAfterBreak="0">
    <w:nsid w:val="6C6B21DF"/>
    <w:multiLevelType w:val="multilevel"/>
    <w:tmpl w:val="41B8AC6E"/>
    <w:lvl w:ilvl="0">
      <w:start w:val="5"/>
      <w:numFmt w:val="decimal"/>
      <w:lvlText w:val="%1"/>
      <w:lvlJc w:val="left"/>
      <w:pPr>
        <w:ind w:left="360" w:hanging="360"/>
      </w:pPr>
      <w:rPr>
        <w:rFonts w:hint="default"/>
      </w:rPr>
    </w:lvl>
    <w:lvl w:ilvl="1">
      <w:start w:val="1"/>
      <w:numFmt w:val="decimal"/>
      <w:lvlText w:val="%1.%2"/>
      <w:lvlJc w:val="left"/>
      <w:pPr>
        <w:ind w:left="2060" w:hanging="360"/>
      </w:pPr>
      <w:rPr>
        <w:rFonts w:hint="default"/>
      </w:rPr>
    </w:lvl>
    <w:lvl w:ilvl="2">
      <w:start w:val="1"/>
      <w:numFmt w:val="decimal"/>
      <w:lvlText w:val="%1.%2.%3"/>
      <w:lvlJc w:val="left"/>
      <w:pPr>
        <w:ind w:left="4120" w:hanging="720"/>
      </w:pPr>
      <w:rPr>
        <w:rFonts w:hint="default"/>
      </w:rPr>
    </w:lvl>
    <w:lvl w:ilvl="3">
      <w:start w:val="1"/>
      <w:numFmt w:val="decimal"/>
      <w:lvlText w:val="%1.%2.%3.%4"/>
      <w:lvlJc w:val="left"/>
      <w:pPr>
        <w:ind w:left="5820" w:hanging="720"/>
      </w:pPr>
      <w:rPr>
        <w:rFonts w:hint="default"/>
      </w:rPr>
    </w:lvl>
    <w:lvl w:ilvl="4">
      <w:start w:val="1"/>
      <w:numFmt w:val="decimal"/>
      <w:lvlText w:val="%1.%2.%3.%4.%5"/>
      <w:lvlJc w:val="left"/>
      <w:pPr>
        <w:ind w:left="7880" w:hanging="1080"/>
      </w:pPr>
      <w:rPr>
        <w:rFonts w:hint="default"/>
      </w:rPr>
    </w:lvl>
    <w:lvl w:ilvl="5">
      <w:start w:val="1"/>
      <w:numFmt w:val="decimal"/>
      <w:lvlText w:val="%1.%2.%3.%4.%5.%6"/>
      <w:lvlJc w:val="left"/>
      <w:pPr>
        <w:ind w:left="9580" w:hanging="1080"/>
      </w:pPr>
      <w:rPr>
        <w:rFonts w:hint="default"/>
      </w:rPr>
    </w:lvl>
    <w:lvl w:ilvl="6">
      <w:start w:val="1"/>
      <w:numFmt w:val="decimal"/>
      <w:lvlText w:val="%1.%2.%3.%4.%5.%6.%7"/>
      <w:lvlJc w:val="left"/>
      <w:pPr>
        <w:ind w:left="11280" w:hanging="1080"/>
      </w:pPr>
      <w:rPr>
        <w:rFonts w:hint="default"/>
      </w:rPr>
    </w:lvl>
    <w:lvl w:ilvl="7">
      <w:start w:val="1"/>
      <w:numFmt w:val="decimal"/>
      <w:lvlText w:val="%1.%2.%3.%4.%5.%6.%7.%8"/>
      <w:lvlJc w:val="left"/>
      <w:pPr>
        <w:ind w:left="13340" w:hanging="1440"/>
      </w:pPr>
      <w:rPr>
        <w:rFonts w:hint="default"/>
      </w:rPr>
    </w:lvl>
    <w:lvl w:ilvl="8">
      <w:start w:val="1"/>
      <w:numFmt w:val="decimal"/>
      <w:lvlText w:val="%1.%2.%3.%4.%5.%6.%7.%8.%9"/>
      <w:lvlJc w:val="left"/>
      <w:pPr>
        <w:ind w:left="15040" w:hanging="1440"/>
      </w:pPr>
      <w:rPr>
        <w:rFonts w:hint="default"/>
      </w:rPr>
    </w:lvl>
  </w:abstractNum>
  <w:abstractNum w:abstractNumId="42" w15:restartNumberingAfterBreak="0">
    <w:nsid w:val="6E852224"/>
    <w:multiLevelType w:val="multilevel"/>
    <w:tmpl w:val="14566832"/>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08C78E4"/>
    <w:multiLevelType w:val="multilevel"/>
    <w:tmpl w:val="9514B88A"/>
    <w:lvl w:ilvl="0">
      <w:start w:val="1"/>
      <w:numFmt w:val="decimal"/>
      <w:lvlText w:val="%1."/>
      <w:lvlJc w:val="left"/>
      <w:pPr>
        <w:ind w:left="2120" w:hanging="420"/>
      </w:pPr>
      <w:rPr>
        <w:rFonts w:ascii="Times New Roman" w:eastAsia="宋体" w:hAnsi="Times New Roman" w:cs="Times New Roman"/>
      </w:rPr>
    </w:lvl>
    <w:lvl w:ilvl="1">
      <w:start w:val="1"/>
      <w:numFmt w:val="decimal"/>
      <w:isLgl/>
      <w:lvlText w:val="%1.%2"/>
      <w:lvlJc w:val="left"/>
      <w:pPr>
        <w:ind w:left="2060" w:hanging="360"/>
      </w:pPr>
      <w:rPr>
        <w:rFonts w:hint="default"/>
      </w:rPr>
    </w:lvl>
    <w:lvl w:ilvl="2">
      <w:start w:val="1"/>
      <w:numFmt w:val="decimal"/>
      <w:isLgl/>
      <w:lvlText w:val="%1.%2.%3"/>
      <w:lvlJc w:val="left"/>
      <w:pPr>
        <w:ind w:left="2420" w:hanging="720"/>
      </w:pPr>
      <w:rPr>
        <w:rFonts w:hint="default"/>
      </w:rPr>
    </w:lvl>
    <w:lvl w:ilvl="3">
      <w:start w:val="1"/>
      <w:numFmt w:val="decimal"/>
      <w:isLgl/>
      <w:lvlText w:val="%1.%2.%3.%4"/>
      <w:lvlJc w:val="left"/>
      <w:pPr>
        <w:ind w:left="2420"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2780" w:hanging="1080"/>
      </w:pPr>
      <w:rPr>
        <w:rFonts w:hint="default"/>
      </w:rPr>
    </w:lvl>
    <w:lvl w:ilvl="6">
      <w:start w:val="1"/>
      <w:numFmt w:val="decimal"/>
      <w:isLgl/>
      <w:lvlText w:val="%1.%2.%3.%4.%5.%6.%7"/>
      <w:lvlJc w:val="left"/>
      <w:pPr>
        <w:ind w:left="2780" w:hanging="1080"/>
      </w:pPr>
      <w:rPr>
        <w:rFonts w:hint="default"/>
      </w:rPr>
    </w:lvl>
    <w:lvl w:ilvl="7">
      <w:start w:val="1"/>
      <w:numFmt w:val="decimal"/>
      <w:isLgl/>
      <w:lvlText w:val="%1.%2.%3.%4.%5.%6.%7.%8"/>
      <w:lvlJc w:val="left"/>
      <w:pPr>
        <w:ind w:left="3140" w:hanging="1440"/>
      </w:pPr>
      <w:rPr>
        <w:rFonts w:hint="default"/>
      </w:rPr>
    </w:lvl>
    <w:lvl w:ilvl="8">
      <w:start w:val="1"/>
      <w:numFmt w:val="decimal"/>
      <w:isLgl/>
      <w:lvlText w:val="%1.%2.%3.%4.%5.%6.%7.%8.%9"/>
      <w:lvlJc w:val="left"/>
      <w:pPr>
        <w:ind w:left="3140" w:hanging="1440"/>
      </w:pPr>
      <w:rPr>
        <w:rFonts w:hint="default"/>
      </w:rPr>
    </w:lvl>
  </w:abstractNum>
  <w:abstractNum w:abstractNumId="44" w15:restartNumberingAfterBreak="0">
    <w:nsid w:val="713373A5"/>
    <w:multiLevelType w:val="hybridMultilevel"/>
    <w:tmpl w:val="6BAC1C36"/>
    <w:lvl w:ilvl="0" w:tplc="04090019">
      <w:start w:val="1"/>
      <w:numFmt w:val="lowerLetter"/>
      <w:lvlText w:val="%1)"/>
      <w:lvlJc w:val="left"/>
      <w:pPr>
        <w:ind w:left="1144" w:hanging="360"/>
      </w:p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45" w15:restartNumberingAfterBreak="0">
    <w:nsid w:val="786D4454"/>
    <w:multiLevelType w:val="hybridMultilevel"/>
    <w:tmpl w:val="FAF2B7E6"/>
    <w:lvl w:ilvl="0" w:tplc="76E4A394">
      <w:start w:val="5"/>
      <w:numFmt w:val="decimal"/>
      <w:lvlText w:val="%1."/>
      <w:lvlJc w:val="left"/>
      <w:pPr>
        <w:ind w:left="2120" w:hanging="420"/>
      </w:pPr>
      <w:rPr>
        <w:rFonts w:ascii="Times New Roman" w:eastAsia="宋体" w:hAnsi="Times New Roman" w:cs="Times New Roman"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CD786E"/>
    <w:multiLevelType w:val="multilevel"/>
    <w:tmpl w:val="B28ACF44"/>
    <w:lvl w:ilvl="0">
      <w:start w:val="1"/>
      <w:numFmt w:val="decimal"/>
      <w:lvlText w:val="%1"/>
      <w:lvlJc w:val="left"/>
      <w:pPr>
        <w:ind w:left="370" w:hanging="370"/>
      </w:pPr>
      <w:rPr>
        <w:rFonts w:hint="default"/>
      </w:rPr>
    </w:lvl>
    <w:lvl w:ilvl="1">
      <w:start w:val="1"/>
      <w:numFmt w:val="decimal"/>
      <w:lvlText w:val="%1.%2"/>
      <w:lvlJc w:val="left"/>
      <w:pPr>
        <w:ind w:left="511" w:hanging="37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1926" w:hanging="108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num w:numId="1">
    <w:abstractNumId w:val="18"/>
  </w:num>
  <w:num w:numId="2">
    <w:abstractNumId w:val="34"/>
  </w:num>
  <w:num w:numId="3">
    <w:abstractNumId w:val="39"/>
  </w:num>
  <w:num w:numId="4">
    <w:abstractNumId w:val="15"/>
  </w:num>
  <w:num w:numId="5">
    <w:abstractNumId w:val="38"/>
  </w:num>
  <w:num w:numId="6">
    <w:abstractNumId w:val="12"/>
  </w:num>
  <w:num w:numId="7">
    <w:abstractNumId w:val="3"/>
  </w:num>
  <w:num w:numId="8">
    <w:abstractNumId w:val="30"/>
  </w:num>
  <w:num w:numId="9">
    <w:abstractNumId w:val="22"/>
  </w:num>
  <w:num w:numId="10">
    <w:abstractNumId w:val="29"/>
  </w:num>
  <w:num w:numId="11">
    <w:abstractNumId w:val="38"/>
  </w:num>
  <w:num w:numId="12">
    <w:abstractNumId w:val="42"/>
  </w:num>
  <w:num w:numId="13">
    <w:abstractNumId w:val="0"/>
  </w:num>
  <w:num w:numId="14">
    <w:abstractNumId w:val="4"/>
  </w:num>
  <w:num w:numId="15">
    <w:abstractNumId w:val="46"/>
  </w:num>
  <w:num w:numId="16">
    <w:abstractNumId w:val="25"/>
  </w:num>
  <w:num w:numId="17">
    <w:abstractNumId w:val="36"/>
  </w:num>
  <w:num w:numId="18">
    <w:abstractNumId w:val="11"/>
  </w:num>
  <w:num w:numId="19">
    <w:abstractNumId w:val="8"/>
  </w:num>
  <w:num w:numId="20">
    <w:abstractNumId w:val="43"/>
  </w:num>
  <w:num w:numId="21">
    <w:abstractNumId w:val="24"/>
  </w:num>
  <w:num w:numId="22">
    <w:abstractNumId w:val="9"/>
  </w:num>
  <w:num w:numId="23">
    <w:abstractNumId w:val="1"/>
  </w:num>
  <w:num w:numId="24">
    <w:abstractNumId w:val="33"/>
  </w:num>
  <w:num w:numId="25">
    <w:abstractNumId w:val="32"/>
  </w:num>
  <w:num w:numId="26">
    <w:abstractNumId w:val="37"/>
  </w:num>
  <w:num w:numId="27">
    <w:abstractNumId w:val="19"/>
  </w:num>
  <w:num w:numId="28">
    <w:abstractNumId w:val="16"/>
  </w:num>
  <w:num w:numId="29">
    <w:abstractNumId w:val="6"/>
  </w:num>
  <w:num w:numId="30">
    <w:abstractNumId w:val="20"/>
  </w:num>
  <w:num w:numId="31">
    <w:abstractNumId w:val="41"/>
  </w:num>
  <w:num w:numId="32">
    <w:abstractNumId w:val="45"/>
  </w:num>
  <w:num w:numId="33">
    <w:abstractNumId w:val="14"/>
  </w:num>
  <w:num w:numId="34">
    <w:abstractNumId w:val="44"/>
  </w:num>
  <w:num w:numId="35">
    <w:abstractNumId w:val="35"/>
  </w:num>
  <w:num w:numId="36">
    <w:abstractNumId w:val="28"/>
  </w:num>
  <w:num w:numId="37">
    <w:abstractNumId w:val="26"/>
  </w:num>
  <w:num w:numId="38">
    <w:abstractNumId w:val="13"/>
  </w:num>
  <w:num w:numId="39">
    <w:abstractNumId w:val="40"/>
  </w:num>
  <w:num w:numId="40">
    <w:abstractNumId w:val="7"/>
  </w:num>
  <w:num w:numId="41">
    <w:abstractNumId w:val="31"/>
  </w:num>
  <w:num w:numId="42">
    <w:abstractNumId w:val="5"/>
  </w:num>
  <w:num w:numId="43">
    <w:abstractNumId w:val="2"/>
  </w:num>
  <w:num w:numId="44">
    <w:abstractNumId w:val="10"/>
  </w:num>
  <w:num w:numId="45">
    <w:abstractNumId w:val="21"/>
  </w:num>
  <w:num w:numId="46">
    <w:abstractNumId w:val="23"/>
  </w:num>
  <w:num w:numId="47">
    <w:abstractNumId w:val="17"/>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leSUrbUaC7ZQC6njLei6aSYvLNKj84xsQMDrGatPgEQqQskVmF+PKv6h/eWlDVwZ4EqvfWRTwvfrQh3rOiyyvQ==" w:salt="2thsBMVejPv22OPG2E7ZSA=="/>
  <w:defaultTabStop w:val="567"/>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CAUsjI1NTC1MLYzNLJR2l4NTi4sz8PJACQ4NaAJjOOkMtAAAA"/>
  </w:docVars>
  <w:rsids>
    <w:rsidRoot w:val="00445462"/>
    <w:rsid w:val="0000038E"/>
    <w:rsid w:val="000025FE"/>
    <w:rsid w:val="000038D2"/>
    <w:rsid w:val="00003B2D"/>
    <w:rsid w:val="00004DE9"/>
    <w:rsid w:val="00005BCD"/>
    <w:rsid w:val="00012317"/>
    <w:rsid w:val="00013B01"/>
    <w:rsid w:val="00015416"/>
    <w:rsid w:val="000179CA"/>
    <w:rsid w:val="0002035D"/>
    <w:rsid w:val="00021F53"/>
    <w:rsid w:val="000235B1"/>
    <w:rsid w:val="00023866"/>
    <w:rsid w:val="00026CE1"/>
    <w:rsid w:val="00027276"/>
    <w:rsid w:val="00027564"/>
    <w:rsid w:val="00030D43"/>
    <w:rsid w:val="00031211"/>
    <w:rsid w:val="000314E7"/>
    <w:rsid w:val="00032A2C"/>
    <w:rsid w:val="00034314"/>
    <w:rsid w:val="000347E6"/>
    <w:rsid w:val="00034D31"/>
    <w:rsid w:val="00037A99"/>
    <w:rsid w:val="00041357"/>
    <w:rsid w:val="0004286C"/>
    <w:rsid w:val="0004443D"/>
    <w:rsid w:val="0005660E"/>
    <w:rsid w:val="00057ADE"/>
    <w:rsid w:val="00064B61"/>
    <w:rsid w:val="00066C32"/>
    <w:rsid w:val="00071B81"/>
    <w:rsid w:val="00074AEC"/>
    <w:rsid w:val="000753EA"/>
    <w:rsid w:val="00075403"/>
    <w:rsid w:val="0007554D"/>
    <w:rsid w:val="00081D4F"/>
    <w:rsid w:val="0008201E"/>
    <w:rsid w:val="000824F0"/>
    <w:rsid w:val="00082810"/>
    <w:rsid w:val="00082B0C"/>
    <w:rsid w:val="000855C2"/>
    <w:rsid w:val="00087D68"/>
    <w:rsid w:val="00087E5B"/>
    <w:rsid w:val="00090258"/>
    <w:rsid w:val="00091582"/>
    <w:rsid w:val="00092FA1"/>
    <w:rsid w:val="000A1642"/>
    <w:rsid w:val="000A3B2D"/>
    <w:rsid w:val="000A41A5"/>
    <w:rsid w:val="000B0EB5"/>
    <w:rsid w:val="000B1183"/>
    <w:rsid w:val="000B3953"/>
    <w:rsid w:val="000B73FC"/>
    <w:rsid w:val="000C0CFA"/>
    <w:rsid w:val="000C12D2"/>
    <w:rsid w:val="000C504A"/>
    <w:rsid w:val="000C58C0"/>
    <w:rsid w:val="000C6A2E"/>
    <w:rsid w:val="000C7CEB"/>
    <w:rsid w:val="000D1789"/>
    <w:rsid w:val="000D19BB"/>
    <w:rsid w:val="000D19DF"/>
    <w:rsid w:val="000D3E94"/>
    <w:rsid w:val="000D4A81"/>
    <w:rsid w:val="000D5C54"/>
    <w:rsid w:val="000D6165"/>
    <w:rsid w:val="000E18F2"/>
    <w:rsid w:val="000E324B"/>
    <w:rsid w:val="000E3D4D"/>
    <w:rsid w:val="000E43F3"/>
    <w:rsid w:val="000E4B6C"/>
    <w:rsid w:val="000E5685"/>
    <w:rsid w:val="000E5EA9"/>
    <w:rsid w:val="000E7269"/>
    <w:rsid w:val="000E7FFC"/>
    <w:rsid w:val="000F075E"/>
    <w:rsid w:val="000F1003"/>
    <w:rsid w:val="000F3313"/>
    <w:rsid w:val="000F66F8"/>
    <w:rsid w:val="000F6DF1"/>
    <w:rsid w:val="000F7426"/>
    <w:rsid w:val="000F7B93"/>
    <w:rsid w:val="00106AC8"/>
    <w:rsid w:val="00112FF1"/>
    <w:rsid w:val="00113E05"/>
    <w:rsid w:val="00114075"/>
    <w:rsid w:val="00116786"/>
    <w:rsid w:val="00116971"/>
    <w:rsid w:val="0011769B"/>
    <w:rsid w:val="00121D39"/>
    <w:rsid w:val="00121F11"/>
    <w:rsid w:val="00124A33"/>
    <w:rsid w:val="00124A92"/>
    <w:rsid w:val="00124FC2"/>
    <w:rsid w:val="00125040"/>
    <w:rsid w:val="0012561A"/>
    <w:rsid w:val="00125C1B"/>
    <w:rsid w:val="00130FAC"/>
    <w:rsid w:val="001360F6"/>
    <w:rsid w:val="00136845"/>
    <w:rsid w:val="00140420"/>
    <w:rsid w:val="001407DA"/>
    <w:rsid w:val="00141232"/>
    <w:rsid w:val="00142C93"/>
    <w:rsid w:val="0014433A"/>
    <w:rsid w:val="00144668"/>
    <w:rsid w:val="00147E19"/>
    <w:rsid w:val="0015211D"/>
    <w:rsid w:val="00153257"/>
    <w:rsid w:val="00153EF9"/>
    <w:rsid w:val="00154056"/>
    <w:rsid w:val="00156236"/>
    <w:rsid w:val="0015732C"/>
    <w:rsid w:val="00161A68"/>
    <w:rsid w:val="00163DB4"/>
    <w:rsid w:val="0016458D"/>
    <w:rsid w:val="00167BAE"/>
    <w:rsid w:val="001714C7"/>
    <w:rsid w:val="001721FF"/>
    <w:rsid w:val="00175765"/>
    <w:rsid w:val="00177254"/>
    <w:rsid w:val="0017768F"/>
    <w:rsid w:val="00177820"/>
    <w:rsid w:val="00180849"/>
    <w:rsid w:val="0018115E"/>
    <w:rsid w:val="0018243A"/>
    <w:rsid w:val="001826EF"/>
    <w:rsid w:val="001847E8"/>
    <w:rsid w:val="00184AF8"/>
    <w:rsid w:val="001852D2"/>
    <w:rsid w:val="00186DD5"/>
    <w:rsid w:val="00190200"/>
    <w:rsid w:val="0019596D"/>
    <w:rsid w:val="00197524"/>
    <w:rsid w:val="001A007B"/>
    <w:rsid w:val="001A1032"/>
    <w:rsid w:val="001A2F2C"/>
    <w:rsid w:val="001A4394"/>
    <w:rsid w:val="001B197D"/>
    <w:rsid w:val="001B1D5F"/>
    <w:rsid w:val="001B468B"/>
    <w:rsid w:val="001B6977"/>
    <w:rsid w:val="001B7F79"/>
    <w:rsid w:val="001C023A"/>
    <w:rsid w:val="001C096F"/>
    <w:rsid w:val="001C2369"/>
    <w:rsid w:val="001C24E1"/>
    <w:rsid w:val="001C3371"/>
    <w:rsid w:val="001C3A3B"/>
    <w:rsid w:val="001C5380"/>
    <w:rsid w:val="001C7DF7"/>
    <w:rsid w:val="001D4112"/>
    <w:rsid w:val="001D4674"/>
    <w:rsid w:val="001D61CC"/>
    <w:rsid w:val="001D6DBB"/>
    <w:rsid w:val="001D79C0"/>
    <w:rsid w:val="001E09E9"/>
    <w:rsid w:val="001E2813"/>
    <w:rsid w:val="001E6A67"/>
    <w:rsid w:val="001E7629"/>
    <w:rsid w:val="001E7DF1"/>
    <w:rsid w:val="001F0A9A"/>
    <w:rsid w:val="001F0B55"/>
    <w:rsid w:val="001F0BBA"/>
    <w:rsid w:val="001F0CF2"/>
    <w:rsid w:val="001F2BD8"/>
    <w:rsid w:val="001F3D69"/>
    <w:rsid w:val="001F42B5"/>
    <w:rsid w:val="001F57F0"/>
    <w:rsid w:val="00200645"/>
    <w:rsid w:val="002068C1"/>
    <w:rsid w:val="00206F2F"/>
    <w:rsid w:val="00206FAA"/>
    <w:rsid w:val="00207CC9"/>
    <w:rsid w:val="00212775"/>
    <w:rsid w:val="00212926"/>
    <w:rsid w:val="00212EE6"/>
    <w:rsid w:val="0021387C"/>
    <w:rsid w:val="00213E51"/>
    <w:rsid w:val="00215D21"/>
    <w:rsid w:val="00221BBB"/>
    <w:rsid w:val="00225CD6"/>
    <w:rsid w:val="002275CE"/>
    <w:rsid w:val="00230587"/>
    <w:rsid w:val="002307F9"/>
    <w:rsid w:val="00230D1C"/>
    <w:rsid w:val="00236586"/>
    <w:rsid w:val="00236E29"/>
    <w:rsid w:val="00236F5F"/>
    <w:rsid w:val="00240201"/>
    <w:rsid w:val="00241743"/>
    <w:rsid w:val="002430F5"/>
    <w:rsid w:val="002442A3"/>
    <w:rsid w:val="0024589D"/>
    <w:rsid w:val="002469FB"/>
    <w:rsid w:val="002503E0"/>
    <w:rsid w:val="002538AA"/>
    <w:rsid w:val="00253FC5"/>
    <w:rsid w:val="00255823"/>
    <w:rsid w:val="00256458"/>
    <w:rsid w:val="00257091"/>
    <w:rsid w:val="0025774F"/>
    <w:rsid w:val="00260FC9"/>
    <w:rsid w:val="00261366"/>
    <w:rsid w:val="00261575"/>
    <w:rsid w:val="00262D26"/>
    <w:rsid w:val="002667AF"/>
    <w:rsid w:val="00270CF3"/>
    <w:rsid w:val="00270D84"/>
    <w:rsid w:val="00271A15"/>
    <w:rsid w:val="00273A04"/>
    <w:rsid w:val="00275C02"/>
    <w:rsid w:val="0027679F"/>
    <w:rsid w:val="00280468"/>
    <w:rsid w:val="0028078E"/>
    <w:rsid w:val="00281E8B"/>
    <w:rsid w:val="00282261"/>
    <w:rsid w:val="00283281"/>
    <w:rsid w:val="00285072"/>
    <w:rsid w:val="0028562A"/>
    <w:rsid w:val="002869ED"/>
    <w:rsid w:val="00290C3E"/>
    <w:rsid w:val="0029131D"/>
    <w:rsid w:val="00291CE8"/>
    <w:rsid w:val="002930C0"/>
    <w:rsid w:val="002962C2"/>
    <w:rsid w:val="002972AC"/>
    <w:rsid w:val="002A0551"/>
    <w:rsid w:val="002A3503"/>
    <w:rsid w:val="002A37C2"/>
    <w:rsid w:val="002A3AD3"/>
    <w:rsid w:val="002A5FE5"/>
    <w:rsid w:val="002A64F9"/>
    <w:rsid w:val="002B0B64"/>
    <w:rsid w:val="002B1ECC"/>
    <w:rsid w:val="002B57DA"/>
    <w:rsid w:val="002C17A0"/>
    <w:rsid w:val="002C2426"/>
    <w:rsid w:val="002C2AC0"/>
    <w:rsid w:val="002C4B02"/>
    <w:rsid w:val="002C5976"/>
    <w:rsid w:val="002C6AD6"/>
    <w:rsid w:val="002C7A39"/>
    <w:rsid w:val="002C7DD4"/>
    <w:rsid w:val="002D188D"/>
    <w:rsid w:val="002D1F38"/>
    <w:rsid w:val="002D3905"/>
    <w:rsid w:val="002D5047"/>
    <w:rsid w:val="002D51CB"/>
    <w:rsid w:val="002D51DF"/>
    <w:rsid w:val="002D7BD4"/>
    <w:rsid w:val="002E14AD"/>
    <w:rsid w:val="002E21B4"/>
    <w:rsid w:val="002E3195"/>
    <w:rsid w:val="002E5FFE"/>
    <w:rsid w:val="002E61EA"/>
    <w:rsid w:val="002E6222"/>
    <w:rsid w:val="002E6660"/>
    <w:rsid w:val="002F04D2"/>
    <w:rsid w:val="002F2176"/>
    <w:rsid w:val="002F3658"/>
    <w:rsid w:val="002F69D7"/>
    <w:rsid w:val="002F73CE"/>
    <w:rsid w:val="00300621"/>
    <w:rsid w:val="00301916"/>
    <w:rsid w:val="003033B5"/>
    <w:rsid w:val="00304696"/>
    <w:rsid w:val="00304999"/>
    <w:rsid w:val="00304F68"/>
    <w:rsid w:val="003059D7"/>
    <w:rsid w:val="003072BE"/>
    <w:rsid w:val="00312618"/>
    <w:rsid w:val="00313809"/>
    <w:rsid w:val="00315F49"/>
    <w:rsid w:val="003209F9"/>
    <w:rsid w:val="0032129B"/>
    <w:rsid w:val="00322115"/>
    <w:rsid w:val="00323849"/>
    <w:rsid w:val="00323CF0"/>
    <w:rsid w:val="00326921"/>
    <w:rsid w:val="003272E1"/>
    <w:rsid w:val="00330A53"/>
    <w:rsid w:val="00330EEB"/>
    <w:rsid w:val="003315C8"/>
    <w:rsid w:val="00335937"/>
    <w:rsid w:val="003359E5"/>
    <w:rsid w:val="0033669E"/>
    <w:rsid w:val="00337053"/>
    <w:rsid w:val="00337AB9"/>
    <w:rsid w:val="00340B99"/>
    <w:rsid w:val="00340E44"/>
    <w:rsid w:val="00340FC3"/>
    <w:rsid w:val="00341558"/>
    <w:rsid w:val="003419F7"/>
    <w:rsid w:val="0034205D"/>
    <w:rsid w:val="00342E52"/>
    <w:rsid w:val="0034308C"/>
    <w:rsid w:val="003445F6"/>
    <w:rsid w:val="003462E3"/>
    <w:rsid w:val="00346F84"/>
    <w:rsid w:val="003475E5"/>
    <w:rsid w:val="003515BB"/>
    <w:rsid w:val="00351731"/>
    <w:rsid w:val="003518D3"/>
    <w:rsid w:val="0035307E"/>
    <w:rsid w:val="0035319F"/>
    <w:rsid w:val="00354F14"/>
    <w:rsid w:val="003623A6"/>
    <w:rsid w:val="00363000"/>
    <w:rsid w:val="0036304A"/>
    <w:rsid w:val="00363166"/>
    <w:rsid w:val="00363CBF"/>
    <w:rsid w:val="00364AFD"/>
    <w:rsid w:val="003667C5"/>
    <w:rsid w:val="00366A2D"/>
    <w:rsid w:val="003674FD"/>
    <w:rsid w:val="00367C01"/>
    <w:rsid w:val="00373364"/>
    <w:rsid w:val="00373C0B"/>
    <w:rsid w:val="003745F2"/>
    <w:rsid w:val="00374CB0"/>
    <w:rsid w:val="00376E94"/>
    <w:rsid w:val="003807C2"/>
    <w:rsid w:val="00381A2B"/>
    <w:rsid w:val="00381F7E"/>
    <w:rsid w:val="00384B5D"/>
    <w:rsid w:val="003858ED"/>
    <w:rsid w:val="003938BB"/>
    <w:rsid w:val="00395E35"/>
    <w:rsid w:val="003A06D6"/>
    <w:rsid w:val="003A0AE2"/>
    <w:rsid w:val="003A30E1"/>
    <w:rsid w:val="003A4B4E"/>
    <w:rsid w:val="003A5FB0"/>
    <w:rsid w:val="003B1363"/>
    <w:rsid w:val="003B3296"/>
    <w:rsid w:val="003C0A84"/>
    <w:rsid w:val="003C208D"/>
    <w:rsid w:val="003C29C4"/>
    <w:rsid w:val="003C4AF1"/>
    <w:rsid w:val="003C4FFC"/>
    <w:rsid w:val="003E100E"/>
    <w:rsid w:val="003E1E62"/>
    <w:rsid w:val="003E2BB1"/>
    <w:rsid w:val="003E32A6"/>
    <w:rsid w:val="003E4AE5"/>
    <w:rsid w:val="003F04DC"/>
    <w:rsid w:val="003F2ECB"/>
    <w:rsid w:val="003F3A9C"/>
    <w:rsid w:val="003F4C24"/>
    <w:rsid w:val="003F5738"/>
    <w:rsid w:val="003F60E3"/>
    <w:rsid w:val="004004D8"/>
    <w:rsid w:val="00401770"/>
    <w:rsid w:val="00402AC7"/>
    <w:rsid w:val="00402B50"/>
    <w:rsid w:val="00404C9E"/>
    <w:rsid w:val="0040626D"/>
    <w:rsid w:val="00407B52"/>
    <w:rsid w:val="00410E0F"/>
    <w:rsid w:val="00412B62"/>
    <w:rsid w:val="00416815"/>
    <w:rsid w:val="004201A5"/>
    <w:rsid w:val="00424595"/>
    <w:rsid w:val="004248FB"/>
    <w:rsid w:val="00424CCD"/>
    <w:rsid w:val="00425296"/>
    <w:rsid w:val="00426512"/>
    <w:rsid w:val="0042656F"/>
    <w:rsid w:val="00427E54"/>
    <w:rsid w:val="00427FB5"/>
    <w:rsid w:val="00433E3F"/>
    <w:rsid w:val="00435236"/>
    <w:rsid w:val="00436C94"/>
    <w:rsid w:val="00440C30"/>
    <w:rsid w:val="00442532"/>
    <w:rsid w:val="00442697"/>
    <w:rsid w:val="00445462"/>
    <w:rsid w:val="00451128"/>
    <w:rsid w:val="004520A9"/>
    <w:rsid w:val="004535F4"/>
    <w:rsid w:val="00455A47"/>
    <w:rsid w:val="004566B9"/>
    <w:rsid w:val="00457E1F"/>
    <w:rsid w:val="00460405"/>
    <w:rsid w:val="004617F3"/>
    <w:rsid w:val="00462427"/>
    <w:rsid w:val="00462482"/>
    <w:rsid w:val="004654AD"/>
    <w:rsid w:val="00465620"/>
    <w:rsid w:val="004671D6"/>
    <w:rsid w:val="0046729C"/>
    <w:rsid w:val="0047149C"/>
    <w:rsid w:val="004739D9"/>
    <w:rsid w:val="004754E4"/>
    <w:rsid w:val="00475DCD"/>
    <w:rsid w:val="00476934"/>
    <w:rsid w:val="00480DE6"/>
    <w:rsid w:val="00480E07"/>
    <w:rsid w:val="004832E7"/>
    <w:rsid w:val="00483BE1"/>
    <w:rsid w:val="00483C76"/>
    <w:rsid w:val="00484305"/>
    <w:rsid w:val="0048552E"/>
    <w:rsid w:val="00486055"/>
    <w:rsid w:val="004874F2"/>
    <w:rsid w:val="004879D9"/>
    <w:rsid w:val="004903DB"/>
    <w:rsid w:val="00493FBA"/>
    <w:rsid w:val="004944DE"/>
    <w:rsid w:val="004A0499"/>
    <w:rsid w:val="004A161E"/>
    <w:rsid w:val="004A2358"/>
    <w:rsid w:val="004A5B28"/>
    <w:rsid w:val="004A5C30"/>
    <w:rsid w:val="004B1A45"/>
    <w:rsid w:val="004B286F"/>
    <w:rsid w:val="004B2B79"/>
    <w:rsid w:val="004B4643"/>
    <w:rsid w:val="004B660F"/>
    <w:rsid w:val="004C0779"/>
    <w:rsid w:val="004C1E26"/>
    <w:rsid w:val="004C46DE"/>
    <w:rsid w:val="004C4EDA"/>
    <w:rsid w:val="004D1E9D"/>
    <w:rsid w:val="004D6C03"/>
    <w:rsid w:val="004D7A71"/>
    <w:rsid w:val="004D7CC1"/>
    <w:rsid w:val="004E06DB"/>
    <w:rsid w:val="004E3443"/>
    <w:rsid w:val="004E4249"/>
    <w:rsid w:val="004E6883"/>
    <w:rsid w:val="004F0DAD"/>
    <w:rsid w:val="004F1942"/>
    <w:rsid w:val="004F4C20"/>
    <w:rsid w:val="004F6492"/>
    <w:rsid w:val="0050117E"/>
    <w:rsid w:val="005022E9"/>
    <w:rsid w:val="005033BC"/>
    <w:rsid w:val="005035A1"/>
    <w:rsid w:val="0050463A"/>
    <w:rsid w:val="00506521"/>
    <w:rsid w:val="005079A3"/>
    <w:rsid w:val="0051028D"/>
    <w:rsid w:val="00510F01"/>
    <w:rsid w:val="00511607"/>
    <w:rsid w:val="00513394"/>
    <w:rsid w:val="00513FD1"/>
    <w:rsid w:val="00514368"/>
    <w:rsid w:val="005144A9"/>
    <w:rsid w:val="00516722"/>
    <w:rsid w:val="00516865"/>
    <w:rsid w:val="00517F3F"/>
    <w:rsid w:val="00521C33"/>
    <w:rsid w:val="00521CCB"/>
    <w:rsid w:val="00523A0D"/>
    <w:rsid w:val="00524801"/>
    <w:rsid w:val="005271A3"/>
    <w:rsid w:val="00530A27"/>
    <w:rsid w:val="00530AD7"/>
    <w:rsid w:val="00533ACA"/>
    <w:rsid w:val="0054075E"/>
    <w:rsid w:val="005437E7"/>
    <w:rsid w:val="005447BF"/>
    <w:rsid w:val="00545A56"/>
    <w:rsid w:val="00545AA8"/>
    <w:rsid w:val="00550AAF"/>
    <w:rsid w:val="00550FD6"/>
    <w:rsid w:val="0055370B"/>
    <w:rsid w:val="00554E5F"/>
    <w:rsid w:val="005569D4"/>
    <w:rsid w:val="00560C22"/>
    <w:rsid w:val="00561199"/>
    <w:rsid w:val="00563690"/>
    <w:rsid w:val="005715C2"/>
    <w:rsid w:val="005720E1"/>
    <w:rsid w:val="00572D14"/>
    <w:rsid w:val="00574ADD"/>
    <w:rsid w:val="00575653"/>
    <w:rsid w:val="005757E3"/>
    <w:rsid w:val="00575A2C"/>
    <w:rsid w:val="00576139"/>
    <w:rsid w:val="00576B39"/>
    <w:rsid w:val="005776F1"/>
    <w:rsid w:val="00582A81"/>
    <w:rsid w:val="00582ACD"/>
    <w:rsid w:val="00585034"/>
    <w:rsid w:val="00590DC2"/>
    <w:rsid w:val="00591352"/>
    <w:rsid w:val="00591C7D"/>
    <w:rsid w:val="00591FCE"/>
    <w:rsid w:val="005938FC"/>
    <w:rsid w:val="00593FA1"/>
    <w:rsid w:val="0059475D"/>
    <w:rsid w:val="005A0D53"/>
    <w:rsid w:val="005A2E9B"/>
    <w:rsid w:val="005A5863"/>
    <w:rsid w:val="005A7561"/>
    <w:rsid w:val="005B46BB"/>
    <w:rsid w:val="005B531D"/>
    <w:rsid w:val="005C1341"/>
    <w:rsid w:val="005C1C73"/>
    <w:rsid w:val="005C22A4"/>
    <w:rsid w:val="005C2F16"/>
    <w:rsid w:val="005C3D1A"/>
    <w:rsid w:val="005D12D1"/>
    <w:rsid w:val="005D1EAB"/>
    <w:rsid w:val="005D3AD2"/>
    <w:rsid w:val="005D49E3"/>
    <w:rsid w:val="005D7A10"/>
    <w:rsid w:val="005E068E"/>
    <w:rsid w:val="005E1BF2"/>
    <w:rsid w:val="005E25E2"/>
    <w:rsid w:val="005F017A"/>
    <w:rsid w:val="005F12AE"/>
    <w:rsid w:val="005F53B1"/>
    <w:rsid w:val="005F7930"/>
    <w:rsid w:val="006011F5"/>
    <w:rsid w:val="0060417F"/>
    <w:rsid w:val="00604672"/>
    <w:rsid w:val="00605541"/>
    <w:rsid w:val="00611944"/>
    <w:rsid w:val="00612393"/>
    <w:rsid w:val="00613331"/>
    <w:rsid w:val="00613887"/>
    <w:rsid w:val="006153CC"/>
    <w:rsid w:val="00615FE6"/>
    <w:rsid w:val="006177E4"/>
    <w:rsid w:val="0061783A"/>
    <w:rsid w:val="00622839"/>
    <w:rsid w:val="006238E3"/>
    <w:rsid w:val="00623F21"/>
    <w:rsid w:val="00624213"/>
    <w:rsid w:val="00624773"/>
    <w:rsid w:val="0063272C"/>
    <w:rsid w:val="006330C6"/>
    <w:rsid w:val="00633D76"/>
    <w:rsid w:val="00635229"/>
    <w:rsid w:val="006405D0"/>
    <w:rsid w:val="0064299B"/>
    <w:rsid w:val="00642E8E"/>
    <w:rsid w:val="0064648E"/>
    <w:rsid w:val="00650A2F"/>
    <w:rsid w:val="00650F5C"/>
    <w:rsid w:val="0065120E"/>
    <w:rsid w:val="00652244"/>
    <w:rsid w:val="00655AFC"/>
    <w:rsid w:val="00661933"/>
    <w:rsid w:val="00662A70"/>
    <w:rsid w:val="0066388D"/>
    <w:rsid w:val="00666BE6"/>
    <w:rsid w:val="006671DD"/>
    <w:rsid w:val="00667306"/>
    <w:rsid w:val="0066731B"/>
    <w:rsid w:val="006712C9"/>
    <w:rsid w:val="00671825"/>
    <w:rsid w:val="00671D77"/>
    <w:rsid w:val="006726EA"/>
    <w:rsid w:val="00674800"/>
    <w:rsid w:val="00675BE5"/>
    <w:rsid w:val="00675EC1"/>
    <w:rsid w:val="00681EC7"/>
    <w:rsid w:val="0068238F"/>
    <w:rsid w:val="006849AD"/>
    <w:rsid w:val="00686B2A"/>
    <w:rsid w:val="00687096"/>
    <w:rsid w:val="00690650"/>
    <w:rsid w:val="00692497"/>
    <w:rsid w:val="00692D92"/>
    <w:rsid w:val="00693687"/>
    <w:rsid w:val="00697710"/>
    <w:rsid w:val="00697AEC"/>
    <w:rsid w:val="006A261D"/>
    <w:rsid w:val="006A4F11"/>
    <w:rsid w:val="006A5B56"/>
    <w:rsid w:val="006A611D"/>
    <w:rsid w:val="006B0048"/>
    <w:rsid w:val="006B2E5C"/>
    <w:rsid w:val="006B2EB4"/>
    <w:rsid w:val="006C2A03"/>
    <w:rsid w:val="006C2A19"/>
    <w:rsid w:val="006C65B9"/>
    <w:rsid w:val="006C728F"/>
    <w:rsid w:val="006D199E"/>
    <w:rsid w:val="006D2315"/>
    <w:rsid w:val="006D30B7"/>
    <w:rsid w:val="006D3520"/>
    <w:rsid w:val="006D36F4"/>
    <w:rsid w:val="006D3BBA"/>
    <w:rsid w:val="006D4006"/>
    <w:rsid w:val="006D5AB4"/>
    <w:rsid w:val="006E0555"/>
    <w:rsid w:val="006E1BC0"/>
    <w:rsid w:val="006E255D"/>
    <w:rsid w:val="006E60FD"/>
    <w:rsid w:val="006E6FCA"/>
    <w:rsid w:val="006E7630"/>
    <w:rsid w:val="006F090F"/>
    <w:rsid w:val="006F17A6"/>
    <w:rsid w:val="006F4D6C"/>
    <w:rsid w:val="006F6037"/>
    <w:rsid w:val="006F6144"/>
    <w:rsid w:val="006F7116"/>
    <w:rsid w:val="006F7B14"/>
    <w:rsid w:val="00701E13"/>
    <w:rsid w:val="007026B8"/>
    <w:rsid w:val="00705DA6"/>
    <w:rsid w:val="00711AA0"/>
    <w:rsid w:val="00713100"/>
    <w:rsid w:val="00714789"/>
    <w:rsid w:val="0071572F"/>
    <w:rsid w:val="00715964"/>
    <w:rsid w:val="00715FF5"/>
    <w:rsid w:val="007171F2"/>
    <w:rsid w:val="0071764E"/>
    <w:rsid w:val="007205F2"/>
    <w:rsid w:val="00721C5C"/>
    <w:rsid w:val="00727ABE"/>
    <w:rsid w:val="00731257"/>
    <w:rsid w:val="00731348"/>
    <w:rsid w:val="00735BC8"/>
    <w:rsid w:val="0073777C"/>
    <w:rsid w:val="00741C1E"/>
    <w:rsid w:val="00743567"/>
    <w:rsid w:val="0075011E"/>
    <w:rsid w:val="00750225"/>
    <w:rsid w:val="0075336A"/>
    <w:rsid w:val="00756632"/>
    <w:rsid w:val="007608A3"/>
    <w:rsid w:val="00760D2A"/>
    <w:rsid w:val="00761042"/>
    <w:rsid w:val="007624C6"/>
    <w:rsid w:val="00763FEB"/>
    <w:rsid w:val="00764668"/>
    <w:rsid w:val="0076470C"/>
    <w:rsid w:val="007652D3"/>
    <w:rsid w:val="007719BB"/>
    <w:rsid w:val="00772608"/>
    <w:rsid w:val="00772734"/>
    <w:rsid w:val="00772D74"/>
    <w:rsid w:val="00772E78"/>
    <w:rsid w:val="00773057"/>
    <w:rsid w:val="007734D8"/>
    <w:rsid w:val="007759B7"/>
    <w:rsid w:val="00776E77"/>
    <w:rsid w:val="00780C5F"/>
    <w:rsid w:val="007822A6"/>
    <w:rsid w:val="007835A5"/>
    <w:rsid w:val="007837A7"/>
    <w:rsid w:val="00790009"/>
    <w:rsid w:val="007907E8"/>
    <w:rsid w:val="00796BC4"/>
    <w:rsid w:val="007977AA"/>
    <w:rsid w:val="007A1D61"/>
    <w:rsid w:val="007A6CF4"/>
    <w:rsid w:val="007B02AC"/>
    <w:rsid w:val="007B1111"/>
    <w:rsid w:val="007B204C"/>
    <w:rsid w:val="007B35E6"/>
    <w:rsid w:val="007B3FEB"/>
    <w:rsid w:val="007B45CA"/>
    <w:rsid w:val="007B49A7"/>
    <w:rsid w:val="007B553C"/>
    <w:rsid w:val="007B6D79"/>
    <w:rsid w:val="007B7FFD"/>
    <w:rsid w:val="007C1F33"/>
    <w:rsid w:val="007C2B1F"/>
    <w:rsid w:val="007C3286"/>
    <w:rsid w:val="007C3C6A"/>
    <w:rsid w:val="007C4931"/>
    <w:rsid w:val="007C53D1"/>
    <w:rsid w:val="007D036B"/>
    <w:rsid w:val="007D216F"/>
    <w:rsid w:val="007D4A83"/>
    <w:rsid w:val="007D5DCB"/>
    <w:rsid w:val="007D7189"/>
    <w:rsid w:val="007D7232"/>
    <w:rsid w:val="007E0259"/>
    <w:rsid w:val="007E0446"/>
    <w:rsid w:val="007E0B0B"/>
    <w:rsid w:val="007E0FE4"/>
    <w:rsid w:val="007E14AD"/>
    <w:rsid w:val="007E1A80"/>
    <w:rsid w:val="007E1ED9"/>
    <w:rsid w:val="007E2DAA"/>
    <w:rsid w:val="007E35E4"/>
    <w:rsid w:val="007E4892"/>
    <w:rsid w:val="007E49D0"/>
    <w:rsid w:val="007E4D3B"/>
    <w:rsid w:val="007F1AE9"/>
    <w:rsid w:val="00801CF5"/>
    <w:rsid w:val="008035B7"/>
    <w:rsid w:val="0080369D"/>
    <w:rsid w:val="00804B86"/>
    <w:rsid w:val="00807DD3"/>
    <w:rsid w:val="00811114"/>
    <w:rsid w:val="00815507"/>
    <w:rsid w:val="00815AEE"/>
    <w:rsid w:val="00815EA0"/>
    <w:rsid w:val="00815FF9"/>
    <w:rsid w:val="0081716A"/>
    <w:rsid w:val="008172CA"/>
    <w:rsid w:val="008174D2"/>
    <w:rsid w:val="00817AB4"/>
    <w:rsid w:val="00825012"/>
    <w:rsid w:val="0082547A"/>
    <w:rsid w:val="008255D4"/>
    <w:rsid w:val="00826DDF"/>
    <w:rsid w:val="00827CDE"/>
    <w:rsid w:val="00831E16"/>
    <w:rsid w:val="00831E3B"/>
    <w:rsid w:val="00834F2B"/>
    <w:rsid w:val="008362B2"/>
    <w:rsid w:val="00837036"/>
    <w:rsid w:val="00840389"/>
    <w:rsid w:val="0084168A"/>
    <w:rsid w:val="00841C20"/>
    <w:rsid w:val="00845B61"/>
    <w:rsid w:val="00845EC2"/>
    <w:rsid w:val="00846921"/>
    <w:rsid w:val="00851421"/>
    <w:rsid w:val="00851830"/>
    <w:rsid w:val="0085358A"/>
    <w:rsid w:val="00853D69"/>
    <w:rsid w:val="00855B24"/>
    <w:rsid w:val="008575FD"/>
    <w:rsid w:val="00860351"/>
    <w:rsid w:val="00865127"/>
    <w:rsid w:val="008739B3"/>
    <w:rsid w:val="00873C8E"/>
    <w:rsid w:val="00874F99"/>
    <w:rsid w:val="00876633"/>
    <w:rsid w:val="0087787C"/>
    <w:rsid w:val="0088094B"/>
    <w:rsid w:val="0088176E"/>
    <w:rsid w:val="008819D6"/>
    <w:rsid w:val="00883AAA"/>
    <w:rsid w:val="00884765"/>
    <w:rsid w:val="00886BF8"/>
    <w:rsid w:val="00886C85"/>
    <w:rsid w:val="00887189"/>
    <w:rsid w:val="00891CDA"/>
    <w:rsid w:val="008920D0"/>
    <w:rsid w:val="0089244A"/>
    <w:rsid w:val="00892554"/>
    <w:rsid w:val="008936B2"/>
    <w:rsid w:val="00893C25"/>
    <w:rsid w:val="008A0B04"/>
    <w:rsid w:val="008A1AB2"/>
    <w:rsid w:val="008A2CD9"/>
    <w:rsid w:val="008A6E0B"/>
    <w:rsid w:val="008A72F7"/>
    <w:rsid w:val="008A796E"/>
    <w:rsid w:val="008A7DA6"/>
    <w:rsid w:val="008B2CF4"/>
    <w:rsid w:val="008B4911"/>
    <w:rsid w:val="008B676D"/>
    <w:rsid w:val="008C1072"/>
    <w:rsid w:val="008C441C"/>
    <w:rsid w:val="008C4E2A"/>
    <w:rsid w:val="008C5AA7"/>
    <w:rsid w:val="008C7A78"/>
    <w:rsid w:val="008C7EDB"/>
    <w:rsid w:val="008C7F2C"/>
    <w:rsid w:val="008D2CB2"/>
    <w:rsid w:val="008D457A"/>
    <w:rsid w:val="008D4B57"/>
    <w:rsid w:val="008D5470"/>
    <w:rsid w:val="008D6101"/>
    <w:rsid w:val="008E3D38"/>
    <w:rsid w:val="008E6016"/>
    <w:rsid w:val="008E72DB"/>
    <w:rsid w:val="008F0F2B"/>
    <w:rsid w:val="008F18DE"/>
    <w:rsid w:val="008F1A13"/>
    <w:rsid w:val="008F1E4F"/>
    <w:rsid w:val="008F4D2F"/>
    <w:rsid w:val="00900081"/>
    <w:rsid w:val="00900AE0"/>
    <w:rsid w:val="009015E0"/>
    <w:rsid w:val="00903FDD"/>
    <w:rsid w:val="00904FBC"/>
    <w:rsid w:val="00906016"/>
    <w:rsid w:val="00906290"/>
    <w:rsid w:val="00910DDD"/>
    <w:rsid w:val="00910F0C"/>
    <w:rsid w:val="0091111F"/>
    <w:rsid w:val="0091194C"/>
    <w:rsid w:val="00913574"/>
    <w:rsid w:val="0091371B"/>
    <w:rsid w:val="00917FFB"/>
    <w:rsid w:val="009209E6"/>
    <w:rsid w:val="00923543"/>
    <w:rsid w:val="0092676D"/>
    <w:rsid w:val="00934024"/>
    <w:rsid w:val="00934417"/>
    <w:rsid w:val="00934843"/>
    <w:rsid w:val="009357C1"/>
    <w:rsid w:val="0094071A"/>
    <w:rsid w:val="009407C3"/>
    <w:rsid w:val="00946888"/>
    <w:rsid w:val="00950520"/>
    <w:rsid w:val="00952D20"/>
    <w:rsid w:val="009542FA"/>
    <w:rsid w:val="00954400"/>
    <w:rsid w:val="00962572"/>
    <w:rsid w:val="00962BDE"/>
    <w:rsid w:val="00963975"/>
    <w:rsid w:val="00966AB1"/>
    <w:rsid w:val="009671A6"/>
    <w:rsid w:val="00971303"/>
    <w:rsid w:val="00977EC8"/>
    <w:rsid w:val="00982ED9"/>
    <w:rsid w:val="009842C8"/>
    <w:rsid w:val="00987999"/>
    <w:rsid w:val="009907A1"/>
    <w:rsid w:val="0099119C"/>
    <w:rsid w:val="00991638"/>
    <w:rsid w:val="00994BC0"/>
    <w:rsid w:val="00996303"/>
    <w:rsid w:val="00997390"/>
    <w:rsid w:val="009A02BE"/>
    <w:rsid w:val="009A5EE7"/>
    <w:rsid w:val="009B1034"/>
    <w:rsid w:val="009B3118"/>
    <w:rsid w:val="009B34E9"/>
    <w:rsid w:val="009B6314"/>
    <w:rsid w:val="009C509E"/>
    <w:rsid w:val="009C6833"/>
    <w:rsid w:val="009C6C0D"/>
    <w:rsid w:val="009D08C2"/>
    <w:rsid w:val="009D3CF1"/>
    <w:rsid w:val="009D72F9"/>
    <w:rsid w:val="009E0131"/>
    <w:rsid w:val="009E1A58"/>
    <w:rsid w:val="009E436A"/>
    <w:rsid w:val="009E44D6"/>
    <w:rsid w:val="009E64A1"/>
    <w:rsid w:val="009E6843"/>
    <w:rsid w:val="009F0591"/>
    <w:rsid w:val="009F17C0"/>
    <w:rsid w:val="009F1EEC"/>
    <w:rsid w:val="009F44F0"/>
    <w:rsid w:val="009F4DD8"/>
    <w:rsid w:val="00A014E2"/>
    <w:rsid w:val="00A015E3"/>
    <w:rsid w:val="00A0285C"/>
    <w:rsid w:val="00A05B2B"/>
    <w:rsid w:val="00A0666B"/>
    <w:rsid w:val="00A1014D"/>
    <w:rsid w:val="00A17322"/>
    <w:rsid w:val="00A21743"/>
    <w:rsid w:val="00A21CA4"/>
    <w:rsid w:val="00A2573D"/>
    <w:rsid w:val="00A258FE"/>
    <w:rsid w:val="00A262C9"/>
    <w:rsid w:val="00A30397"/>
    <w:rsid w:val="00A30686"/>
    <w:rsid w:val="00A3156D"/>
    <w:rsid w:val="00A37395"/>
    <w:rsid w:val="00A402F7"/>
    <w:rsid w:val="00A40D3A"/>
    <w:rsid w:val="00A47807"/>
    <w:rsid w:val="00A479BE"/>
    <w:rsid w:val="00A503B5"/>
    <w:rsid w:val="00A51382"/>
    <w:rsid w:val="00A5242B"/>
    <w:rsid w:val="00A563F1"/>
    <w:rsid w:val="00A563F5"/>
    <w:rsid w:val="00A57FD9"/>
    <w:rsid w:val="00A61360"/>
    <w:rsid w:val="00A617A9"/>
    <w:rsid w:val="00A6325D"/>
    <w:rsid w:val="00A63399"/>
    <w:rsid w:val="00A6388E"/>
    <w:rsid w:val="00A6593B"/>
    <w:rsid w:val="00A70615"/>
    <w:rsid w:val="00A716EB"/>
    <w:rsid w:val="00A71711"/>
    <w:rsid w:val="00A7429D"/>
    <w:rsid w:val="00A763BE"/>
    <w:rsid w:val="00A77096"/>
    <w:rsid w:val="00A8021A"/>
    <w:rsid w:val="00A81C02"/>
    <w:rsid w:val="00A84796"/>
    <w:rsid w:val="00A850F3"/>
    <w:rsid w:val="00A858D6"/>
    <w:rsid w:val="00A919F6"/>
    <w:rsid w:val="00A933CF"/>
    <w:rsid w:val="00A956D8"/>
    <w:rsid w:val="00A95C93"/>
    <w:rsid w:val="00AA3436"/>
    <w:rsid w:val="00AA3889"/>
    <w:rsid w:val="00AA77BA"/>
    <w:rsid w:val="00AB1D3E"/>
    <w:rsid w:val="00AB254B"/>
    <w:rsid w:val="00AB3522"/>
    <w:rsid w:val="00AB4100"/>
    <w:rsid w:val="00AB60C4"/>
    <w:rsid w:val="00AB61C1"/>
    <w:rsid w:val="00AB651E"/>
    <w:rsid w:val="00AC36D2"/>
    <w:rsid w:val="00AC3C7F"/>
    <w:rsid w:val="00AC49F5"/>
    <w:rsid w:val="00AC5AE1"/>
    <w:rsid w:val="00AC682B"/>
    <w:rsid w:val="00AC7B2A"/>
    <w:rsid w:val="00AD28A2"/>
    <w:rsid w:val="00AD3EB8"/>
    <w:rsid w:val="00AD5D8E"/>
    <w:rsid w:val="00AD6828"/>
    <w:rsid w:val="00AD73E0"/>
    <w:rsid w:val="00AD77B5"/>
    <w:rsid w:val="00AD7E75"/>
    <w:rsid w:val="00AE0013"/>
    <w:rsid w:val="00AE0CAE"/>
    <w:rsid w:val="00AE1418"/>
    <w:rsid w:val="00AE3DD5"/>
    <w:rsid w:val="00AE5385"/>
    <w:rsid w:val="00AE556B"/>
    <w:rsid w:val="00AE6E70"/>
    <w:rsid w:val="00AE78C4"/>
    <w:rsid w:val="00AF00ED"/>
    <w:rsid w:val="00AF0A58"/>
    <w:rsid w:val="00AF78EC"/>
    <w:rsid w:val="00B030CE"/>
    <w:rsid w:val="00B048AA"/>
    <w:rsid w:val="00B04D9D"/>
    <w:rsid w:val="00B137B5"/>
    <w:rsid w:val="00B14B7D"/>
    <w:rsid w:val="00B14F8E"/>
    <w:rsid w:val="00B17515"/>
    <w:rsid w:val="00B176C9"/>
    <w:rsid w:val="00B17B4D"/>
    <w:rsid w:val="00B17E98"/>
    <w:rsid w:val="00B21F13"/>
    <w:rsid w:val="00B23BA6"/>
    <w:rsid w:val="00B25AA6"/>
    <w:rsid w:val="00B32B8D"/>
    <w:rsid w:val="00B32DEE"/>
    <w:rsid w:val="00B342BD"/>
    <w:rsid w:val="00B4156B"/>
    <w:rsid w:val="00B41782"/>
    <w:rsid w:val="00B42ED5"/>
    <w:rsid w:val="00B45829"/>
    <w:rsid w:val="00B45936"/>
    <w:rsid w:val="00B50A9B"/>
    <w:rsid w:val="00B50FE9"/>
    <w:rsid w:val="00B55216"/>
    <w:rsid w:val="00B55FA9"/>
    <w:rsid w:val="00B5717E"/>
    <w:rsid w:val="00B60881"/>
    <w:rsid w:val="00B624E7"/>
    <w:rsid w:val="00B6360C"/>
    <w:rsid w:val="00B65515"/>
    <w:rsid w:val="00B65B60"/>
    <w:rsid w:val="00B6694F"/>
    <w:rsid w:val="00B674CF"/>
    <w:rsid w:val="00B71305"/>
    <w:rsid w:val="00B7524A"/>
    <w:rsid w:val="00B75FA1"/>
    <w:rsid w:val="00B76DAA"/>
    <w:rsid w:val="00B83E6B"/>
    <w:rsid w:val="00B84B70"/>
    <w:rsid w:val="00B8565A"/>
    <w:rsid w:val="00B86F59"/>
    <w:rsid w:val="00B904E1"/>
    <w:rsid w:val="00B92744"/>
    <w:rsid w:val="00B95855"/>
    <w:rsid w:val="00BA1552"/>
    <w:rsid w:val="00BA267F"/>
    <w:rsid w:val="00BA2D09"/>
    <w:rsid w:val="00BA42BA"/>
    <w:rsid w:val="00BA4CBD"/>
    <w:rsid w:val="00BA58B0"/>
    <w:rsid w:val="00BA702A"/>
    <w:rsid w:val="00BA70A4"/>
    <w:rsid w:val="00BA7164"/>
    <w:rsid w:val="00BA7D6E"/>
    <w:rsid w:val="00BB0BA1"/>
    <w:rsid w:val="00BB2204"/>
    <w:rsid w:val="00BB262B"/>
    <w:rsid w:val="00BB4AAD"/>
    <w:rsid w:val="00BB578A"/>
    <w:rsid w:val="00BB6430"/>
    <w:rsid w:val="00BB6FB0"/>
    <w:rsid w:val="00BC2D42"/>
    <w:rsid w:val="00BC5F8C"/>
    <w:rsid w:val="00BC719F"/>
    <w:rsid w:val="00BD0271"/>
    <w:rsid w:val="00BD03F5"/>
    <w:rsid w:val="00BD4000"/>
    <w:rsid w:val="00BD5461"/>
    <w:rsid w:val="00BD6329"/>
    <w:rsid w:val="00BD6404"/>
    <w:rsid w:val="00BD674F"/>
    <w:rsid w:val="00BE40E7"/>
    <w:rsid w:val="00BE7885"/>
    <w:rsid w:val="00BF1D73"/>
    <w:rsid w:val="00BF5036"/>
    <w:rsid w:val="00BF73A6"/>
    <w:rsid w:val="00C006B2"/>
    <w:rsid w:val="00C0196C"/>
    <w:rsid w:val="00C01FD2"/>
    <w:rsid w:val="00C0448E"/>
    <w:rsid w:val="00C054B1"/>
    <w:rsid w:val="00C05C1A"/>
    <w:rsid w:val="00C067FF"/>
    <w:rsid w:val="00C077F5"/>
    <w:rsid w:val="00C102E3"/>
    <w:rsid w:val="00C11176"/>
    <w:rsid w:val="00C115A8"/>
    <w:rsid w:val="00C13317"/>
    <w:rsid w:val="00C15A79"/>
    <w:rsid w:val="00C208D3"/>
    <w:rsid w:val="00C22BED"/>
    <w:rsid w:val="00C232E8"/>
    <w:rsid w:val="00C30657"/>
    <w:rsid w:val="00C31A2B"/>
    <w:rsid w:val="00C349C5"/>
    <w:rsid w:val="00C351AE"/>
    <w:rsid w:val="00C400D7"/>
    <w:rsid w:val="00C40217"/>
    <w:rsid w:val="00C43222"/>
    <w:rsid w:val="00C45408"/>
    <w:rsid w:val="00C459E4"/>
    <w:rsid w:val="00C513B3"/>
    <w:rsid w:val="00C52917"/>
    <w:rsid w:val="00C5477A"/>
    <w:rsid w:val="00C5641A"/>
    <w:rsid w:val="00C56512"/>
    <w:rsid w:val="00C61D5C"/>
    <w:rsid w:val="00C62DEF"/>
    <w:rsid w:val="00C63327"/>
    <w:rsid w:val="00C63606"/>
    <w:rsid w:val="00C65D21"/>
    <w:rsid w:val="00C66534"/>
    <w:rsid w:val="00C67895"/>
    <w:rsid w:val="00C74BD4"/>
    <w:rsid w:val="00C77272"/>
    <w:rsid w:val="00C77CCC"/>
    <w:rsid w:val="00C84D84"/>
    <w:rsid w:val="00C90302"/>
    <w:rsid w:val="00C913BB"/>
    <w:rsid w:val="00C9206C"/>
    <w:rsid w:val="00C9209B"/>
    <w:rsid w:val="00C922A8"/>
    <w:rsid w:val="00C94DDF"/>
    <w:rsid w:val="00C97D82"/>
    <w:rsid w:val="00CA00E7"/>
    <w:rsid w:val="00CA3B33"/>
    <w:rsid w:val="00CA714E"/>
    <w:rsid w:val="00CA7D32"/>
    <w:rsid w:val="00CB34E6"/>
    <w:rsid w:val="00CB5000"/>
    <w:rsid w:val="00CB7061"/>
    <w:rsid w:val="00CC0081"/>
    <w:rsid w:val="00CC1504"/>
    <w:rsid w:val="00CC2BE0"/>
    <w:rsid w:val="00CC3BEE"/>
    <w:rsid w:val="00CC4EED"/>
    <w:rsid w:val="00CC6D6B"/>
    <w:rsid w:val="00CD043A"/>
    <w:rsid w:val="00CD05EB"/>
    <w:rsid w:val="00CD2940"/>
    <w:rsid w:val="00CD3D80"/>
    <w:rsid w:val="00CD4730"/>
    <w:rsid w:val="00CE0044"/>
    <w:rsid w:val="00CE213C"/>
    <w:rsid w:val="00CE4A3E"/>
    <w:rsid w:val="00CE4DBE"/>
    <w:rsid w:val="00CE6587"/>
    <w:rsid w:val="00CE65DE"/>
    <w:rsid w:val="00CE714F"/>
    <w:rsid w:val="00CF0E56"/>
    <w:rsid w:val="00CF0F64"/>
    <w:rsid w:val="00CF15E9"/>
    <w:rsid w:val="00CF6927"/>
    <w:rsid w:val="00CF7D07"/>
    <w:rsid w:val="00D012EB"/>
    <w:rsid w:val="00D02FAD"/>
    <w:rsid w:val="00D065D4"/>
    <w:rsid w:val="00D07009"/>
    <w:rsid w:val="00D10982"/>
    <w:rsid w:val="00D155D8"/>
    <w:rsid w:val="00D156D8"/>
    <w:rsid w:val="00D170E0"/>
    <w:rsid w:val="00D20A11"/>
    <w:rsid w:val="00D22276"/>
    <w:rsid w:val="00D23B0A"/>
    <w:rsid w:val="00D244D9"/>
    <w:rsid w:val="00D27878"/>
    <w:rsid w:val="00D30DDA"/>
    <w:rsid w:val="00D31032"/>
    <w:rsid w:val="00D356DE"/>
    <w:rsid w:val="00D35A81"/>
    <w:rsid w:val="00D35A8F"/>
    <w:rsid w:val="00D37BE7"/>
    <w:rsid w:val="00D41333"/>
    <w:rsid w:val="00D42C64"/>
    <w:rsid w:val="00D44027"/>
    <w:rsid w:val="00D4574A"/>
    <w:rsid w:val="00D4591B"/>
    <w:rsid w:val="00D51DA6"/>
    <w:rsid w:val="00D5266A"/>
    <w:rsid w:val="00D5434F"/>
    <w:rsid w:val="00D55218"/>
    <w:rsid w:val="00D62850"/>
    <w:rsid w:val="00D64700"/>
    <w:rsid w:val="00D66291"/>
    <w:rsid w:val="00D66F88"/>
    <w:rsid w:val="00D67928"/>
    <w:rsid w:val="00D728DA"/>
    <w:rsid w:val="00D735BA"/>
    <w:rsid w:val="00D73796"/>
    <w:rsid w:val="00D744A0"/>
    <w:rsid w:val="00D75BDF"/>
    <w:rsid w:val="00D76F3F"/>
    <w:rsid w:val="00D76FAA"/>
    <w:rsid w:val="00D7724B"/>
    <w:rsid w:val="00D81DD1"/>
    <w:rsid w:val="00D82BAC"/>
    <w:rsid w:val="00D83003"/>
    <w:rsid w:val="00D83BFE"/>
    <w:rsid w:val="00D874D4"/>
    <w:rsid w:val="00D87DC9"/>
    <w:rsid w:val="00D91D6A"/>
    <w:rsid w:val="00D93925"/>
    <w:rsid w:val="00D945F7"/>
    <w:rsid w:val="00D95F11"/>
    <w:rsid w:val="00D961C9"/>
    <w:rsid w:val="00D96934"/>
    <w:rsid w:val="00D9794D"/>
    <w:rsid w:val="00DA0728"/>
    <w:rsid w:val="00DA1A1B"/>
    <w:rsid w:val="00DA6961"/>
    <w:rsid w:val="00DB29F5"/>
    <w:rsid w:val="00DB38A3"/>
    <w:rsid w:val="00DC0870"/>
    <w:rsid w:val="00DC160A"/>
    <w:rsid w:val="00DC4277"/>
    <w:rsid w:val="00DC4A9A"/>
    <w:rsid w:val="00DC5210"/>
    <w:rsid w:val="00DC5B76"/>
    <w:rsid w:val="00DC6273"/>
    <w:rsid w:val="00DC7009"/>
    <w:rsid w:val="00DC7F33"/>
    <w:rsid w:val="00DD06E9"/>
    <w:rsid w:val="00DD1DE3"/>
    <w:rsid w:val="00DD2B34"/>
    <w:rsid w:val="00DD48C0"/>
    <w:rsid w:val="00DD48C1"/>
    <w:rsid w:val="00DD4F60"/>
    <w:rsid w:val="00DD5B5A"/>
    <w:rsid w:val="00DE27CF"/>
    <w:rsid w:val="00DE3C07"/>
    <w:rsid w:val="00DE3FA0"/>
    <w:rsid w:val="00DE4B67"/>
    <w:rsid w:val="00DE7D08"/>
    <w:rsid w:val="00DF1FB9"/>
    <w:rsid w:val="00DF36C0"/>
    <w:rsid w:val="00DF3B9D"/>
    <w:rsid w:val="00DF7BE7"/>
    <w:rsid w:val="00E010DA"/>
    <w:rsid w:val="00E0221F"/>
    <w:rsid w:val="00E02B2C"/>
    <w:rsid w:val="00E0360C"/>
    <w:rsid w:val="00E05B1E"/>
    <w:rsid w:val="00E06E86"/>
    <w:rsid w:val="00E10A40"/>
    <w:rsid w:val="00E11806"/>
    <w:rsid w:val="00E1196B"/>
    <w:rsid w:val="00E11BFF"/>
    <w:rsid w:val="00E122F7"/>
    <w:rsid w:val="00E12FB4"/>
    <w:rsid w:val="00E137B0"/>
    <w:rsid w:val="00E147E6"/>
    <w:rsid w:val="00E148DC"/>
    <w:rsid w:val="00E16659"/>
    <w:rsid w:val="00E16FDC"/>
    <w:rsid w:val="00E20B43"/>
    <w:rsid w:val="00E21AE0"/>
    <w:rsid w:val="00E23AD4"/>
    <w:rsid w:val="00E24317"/>
    <w:rsid w:val="00E33400"/>
    <w:rsid w:val="00E33ECF"/>
    <w:rsid w:val="00E341F5"/>
    <w:rsid w:val="00E403DF"/>
    <w:rsid w:val="00E406B3"/>
    <w:rsid w:val="00E4196E"/>
    <w:rsid w:val="00E41B29"/>
    <w:rsid w:val="00E42726"/>
    <w:rsid w:val="00E42E8F"/>
    <w:rsid w:val="00E43D33"/>
    <w:rsid w:val="00E44F1C"/>
    <w:rsid w:val="00E45436"/>
    <w:rsid w:val="00E47C88"/>
    <w:rsid w:val="00E47F23"/>
    <w:rsid w:val="00E518E1"/>
    <w:rsid w:val="00E54465"/>
    <w:rsid w:val="00E54794"/>
    <w:rsid w:val="00E548D4"/>
    <w:rsid w:val="00E54AB9"/>
    <w:rsid w:val="00E56674"/>
    <w:rsid w:val="00E6055F"/>
    <w:rsid w:val="00E632CA"/>
    <w:rsid w:val="00E644D2"/>
    <w:rsid w:val="00E66D01"/>
    <w:rsid w:val="00E67122"/>
    <w:rsid w:val="00E67BC4"/>
    <w:rsid w:val="00E72E54"/>
    <w:rsid w:val="00E758D9"/>
    <w:rsid w:val="00E7645C"/>
    <w:rsid w:val="00E8096C"/>
    <w:rsid w:val="00E80C96"/>
    <w:rsid w:val="00E83435"/>
    <w:rsid w:val="00E84B04"/>
    <w:rsid w:val="00E87895"/>
    <w:rsid w:val="00E91843"/>
    <w:rsid w:val="00E91EF4"/>
    <w:rsid w:val="00E92ECB"/>
    <w:rsid w:val="00E95611"/>
    <w:rsid w:val="00E977E5"/>
    <w:rsid w:val="00EA00D1"/>
    <w:rsid w:val="00EA20F8"/>
    <w:rsid w:val="00EA20F9"/>
    <w:rsid w:val="00EA3B17"/>
    <w:rsid w:val="00EA6345"/>
    <w:rsid w:val="00EB042F"/>
    <w:rsid w:val="00EB1611"/>
    <w:rsid w:val="00EB627A"/>
    <w:rsid w:val="00EC2006"/>
    <w:rsid w:val="00EC21E5"/>
    <w:rsid w:val="00EC547E"/>
    <w:rsid w:val="00EC7EDF"/>
    <w:rsid w:val="00ED25D6"/>
    <w:rsid w:val="00ED26F2"/>
    <w:rsid w:val="00ED3D29"/>
    <w:rsid w:val="00ED5332"/>
    <w:rsid w:val="00ED5403"/>
    <w:rsid w:val="00ED5B86"/>
    <w:rsid w:val="00ED7F0C"/>
    <w:rsid w:val="00EE1506"/>
    <w:rsid w:val="00EE324F"/>
    <w:rsid w:val="00EE532D"/>
    <w:rsid w:val="00EE56D5"/>
    <w:rsid w:val="00EE6E24"/>
    <w:rsid w:val="00EF0560"/>
    <w:rsid w:val="00EF1F48"/>
    <w:rsid w:val="00EF256F"/>
    <w:rsid w:val="00EF359A"/>
    <w:rsid w:val="00EF41D2"/>
    <w:rsid w:val="00EF66FB"/>
    <w:rsid w:val="00EF67FF"/>
    <w:rsid w:val="00F00F9A"/>
    <w:rsid w:val="00F010BE"/>
    <w:rsid w:val="00F016FA"/>
    <w:rsid w:val="00F0180D"/>
    <w:rsid w:val="00F0255B"/>
    <w:rsid w:val="00F02E70"/>
    <w:rsid w:val="00F062D4"/>
    <w:rsid w:val="00F06BF0"/>
    <w:rsid w:val="00F07F3E"/>
    <w:rsid w:val="00F10865"/>
    <w:rsid w:val="00F116BA"/>
    <w:rsid w:val="00F15DFD"/>
    <w:rsid w:val="00F16259"/>
    <w:rsid w:val="00F1646E"/>
    <w:rsid w:val="00F22752"/>
    <w:rsid w:val="00F23E7A"/>
    <w:rsid w:val="00F260E8"/>
    <w:rsid w:val="00F270E1"/>
    <w:rsid w:val="00F326FA"/>
    <w:rsid w:val="00F354D1"/>
    <w:rsid w:val="00F35630"/>
    <w:rsid w:val="00F36719"/>
    <w:rsid w:val="00F371D1"/>
    <w:rsid w:val="00F37356"/>
    <w:rsid w:val="00F40483"/>
    <w:rsid w:val="00F41087"/>
    <w:rsid w:val="00F4789B"/>
    <w:rsid w:val="00F50DD7"/>
    <w:rsid w:val="00F521EC"/>
    <w:rsid w:val="00F52C4B"/>
    <w:rsid w:val="00F55569"/>
    <w:rsid w:val="00F55CB0"/>
    <w:rsid w:val="00F57818"/>
    <w:rsid w:val="00F60C31"/>
    <w:rsid w:val="00F613D2"/>
    <w:rsid w:val="00F61EC6"/>
    <w:rsid w:val="00F644EA"/>
    <w:rsid w:val="00F64F63"/>
    <w:rsid w:val="00F67730"/>
    <w:rsid w:val="00F70265"/>
    <w:rsid w:val="00F73CBB"/>
    <w:rsid w:val="00F746F9"/>
    <w:rsid w:val="00F76E20"/>
    <w:rsid w:val="00F77524"/>
    <w:rsid w:val="00F81796"/>
    <w:rsid w:val="00F82F37"/>
    <w:rsid w:val="00F83586"/>
    <w:rsid w:val="00F83783"/>
    <w:rsid w:val="00F853CD"/>
    <w:rsid w:val="00F86BFA"/>
    <w:rsid w:val="00F87A48"/>
    <w:rsid w:val="00F92481"/>
    <w:rsid w:val="00F925B5"/>
    <w:rsid w:val="00F932A1"/>
    <w:rsid w:val="00F94CF6"/>
    <w:rsid w:val="00F966B1"/>
    <w:rsid w:val="00FA01D7"/>
    <w:rsid w:val="00FA07AE"/>
    <w:rsid w:val="00FB0102"/>
    <w:rsid w:val="00FB11EE"/>
    <w:rsid w:val="00FB1CF4"/>
    <w:rsid w:val="00FB2CB9"/>
    <w:rsid w:val="00FB3F00"/>
    <w:rsid w:val="00FB4662"/>
    <w:rsid w:val="00FB4CD7"/>
    <w:rsid w:val="00FB78F0"/>
    <w:rsid w:val="00FB7951"/>
    <w:rsid w:val="00FC07DD"/>
    <w:rsid w:val="00FC09A6"/>
    <w:rsid w:val="00FC2857"/>
    <w:rsid w:val="00FC29EB"/>
    <w:rsid w:val="00FC2ACC"/>
    <w:rsid w:val="00FC7624"/>
    <w:rsid w:val="00FC7766"/>
    <w:rsid w:val="00FC7EC2"/>
    <w:rsid w:val="00FD08AA"/>
    <w:rsid w:val="00FD5E8B"/>
    <w:rsid w:val="00FD76DD"/>
    <w:rsid w:val="00FE0266"/>
    <w:rsid w:val="00FE392B"/>
    <w:rsid w:val="00FE5BBC"/>
    <w:rsid w:val="00FE6B7E"/>
    <w:rsid w:val="00FF0909"/>
    <w:rsid w:val="00FF1EFB"/>
    <w:rsid w:val="00FF367C"/>
    <w:rsid w:val="00FF5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E5F4F"/>
  <w15:chartTrackingRefBased/>
  <w15:docId w15:val="{90B77DE2-FDA7-4493-AD09-0236BCA0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E688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6F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326FA"/>
    <w:rPr>
      <w:sz w:val="18"/>
      <w:szCs w:val="18"/>
    </w:rPr>
  </w:style>
  <w:style w:type="paragraph" w:styleId="a5">
    <w:name w:val="footer"/>
    <w:basedOn w:val="a"/>
    <w:link w:val="a6"/>
    <w:uiPriority w:val="99"/>
    <w:unhideWhenUsed/>
    <w:rsid w:val="00F326FA"/>
    <w:pPr>
      <w:tabs>
        <w:tab w:val="center" w:pos="4153"/>
        <w:tab w:val="right" w:pos="8306"/>
      </w:tabs>
      <w:snapToGrid w:val="0"/>
      <w:jc w:val="left"/>
    </w:pPr>
    <w:rPr>
      <w:sz w:val="18"/>
      <w:szCs w:val="18"/>
    </w:rPr>
  </w:style>
  <w:style w:type="character" w:customStyle="1" w:styleId="a6">
    <w:name w:val="页脚 字符"/>
    <w:basedOn w:val="a0"/>
    <w:link w:val="a5"/>
    <w:uiPriority w:val="99"/>
    <w:rsid w:val="00F326FA"/>
    <w:rPr>
      <w:sz w:val="18"/>
      <w:szCs w:val="18"/>
    </w:rPr>
  </w:style>
  <w:style w:type="paragraph" w:styleId="a7">
    <w:name w:val="List Paragraph"/>
    <w:basedOn w:val="a"/>
    <w:uiPriority w:val="34"/>
    <w:qFormat/>
    <w:rsid w:val="00CB7061"/>
    <w:pPr>
      <w:ind w:firstLineChars="200" w:firstLine="420"/>
    </w:pPr>
  </w:style>
  <w:style w:type="character" w:styleId="a8">
    <w:name w:val="Hyperlink"/>
    <w:basedOn w:val="a0"/>
    <w:uiPriority w:val="99"/>
    <w:unhideWhenUsed/>
    <w:rsid w:val="00031211"/>
    <w:rPr>
      <w:color w:val="0563C1" w:themeColor="hyperlink"/>
      <w:u w:val="single"/>
    </w:rPr>
  </w:style>
  <w:style w:type="character" w:styleId="a9">
    <w:name w:val="Unresolved Mention"/>
    <w:basedOn w:val="a0"/>
    <w:uiPriority w:val="99"/>
    <w:semiHidden/>
    <w:unhideWhenUsed/>
    <w:rsid w:val="00031211"/>
    <w:rPr>
      <w:color w:val="605E5C"/>
      <w:shd w:val="clear" w:color="auto" w:fill="E1DFDD"/>
    </w:rPr>
  </w:style>
  <w:style w:type="character" w:styleId="aa">
    <w:name w:val="Placeholder Text"/>
    <w:basedOn w:val="a0"/>
    <w:uiPriority w:val="99"/>
    <w:semiHidden/>
    <w:rsid w:val="00731257"/>
    <w:rPr>
      <w:color w:val="808080"/>
    </w:rPr>
  </w:style>
  <w:style w:type="table" w:styleId="ab">
    <w:name w:val="Grid Table Light"/>
    <w:basedOn w:val="a1"/>
    <w:uiPriority w:val="40"/>
    <w:rsid w:val="00C65D2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0">
    <w:name w:val="标题 1 字符"/>
    <w:basedOn w:val="a0"/>
    <w:link w:val="1"/>
    <w:uiPriority w:val="9"/>
    <w:rsid w:val="004E6883"/>
    <w:rPr>
      <w:rFonts w:asciiTheme="majorHAnsi" w:eastAsiaTheme="majorEastAsia" w:hAnsiTheme="majorHAnsi" w:cstheme="majorBidi"/>
      <w:color w:val="2F5496" w:themeColor="accent1" w:themeShade="BF"/>
      <w:sz w:val="32"/>
      <w:szCs w:val="32"/>
    </w:rPr>
  </w:style>
  <w:style w:type="character" w:styleId="ac">
    <w:name w:val="Intense Emphasis"/>
    <w:basedOn w:val="a0"/>
    <w:uiPriority w:val="21"/>
    <w:qFormat/>
    <w:rsid w:val="001847E8"/>
    <w:rPr>
      <w:i/>
      <w:iCs/>
      <w:color w:val="4472C4" w:themeColor="accent1"/>
    </w:rPr>
  </w:style>
  <w:style w:type="paragraph" w:styleId="ad">
    <w:name w:val="Title"/>
    <w:basedOn w:val="a"/>
    <w:next w:val="a"/>
    <w:link w:val="ae"/>
    <w:uiPriority w:val="10"/>
    <w:qFormat/>
    <w:rsid w:val="007652D3"/>
    <w:pPr>
      <w:contextualSpacing/>
    </w:pPr>
    <w:rPr>
      <w:rFonts w:asciiTheme="majorHAnsi" w:eastAsiaTheme="majorEastAsia" w:hAnsiTheme="majorHAnsi" w:cstheme="majorBidi"/>
      <w:spacing w:val="-10"/>
      <w:kern w:val="28"/>
      <w:sz w:val="56"/>
      <w:szCs w:val="56"/>
    </w:rPr>
  </w:style>
  <w:style w:type="character" w:customStyle="1" w:styleId="ae">
    <w:name w:val="标题 字符"/>
    <w:basedOn w:val="a0"/>
    <w:link w:val="ad"/>
    <w:uiPriority w:val="10"/>
    <w:rsid w:val="007652D3"/>
    <w:rPr>
      <w:rFonts w:asciiTheme="majorHAnsi" w:eastAsiaTheme="majorEastAsia" w:hAnsiTheme="majorHAnsi" w:cstheme="majorBidi"/>
      <w:spacing w:val="-10"/>
      <w:kern w:val="28"/>
      <w:sz w:val="56"/>
      <w:szCs w:val="56"/>
    </w:rPr>
  </w:style>
  <w:style w:type="character" w:styleId="af">
    <w:name w:val="Emphasis"/>
    <w:basedOn w:val="a0"/>
    <w:uiPriority w:val="20"/>
    <w:qFormat/>
    <w:rsid w:val="007652D3"/>
    <w:rPr>
      <w:i/>
      <w:iCs/>
    </w:rPr>
  </w:style>
  <w:style w:type="character" w:customStyle="1" w:styleId="12-arial-">
    <w:name w:val="12-arial-宋体"/>
    <w:basedOn w:val="a0"/>
    <w:uiPriority w:val="1"/>
    <w:rsid w:val="0024589D"/>
    <w:rPr>
      <w:rFonts w:ascii="Arial" w:eastAsia="宋体" w:hAnsi="Arial"/>
      <w:color w:val="000000" w:themeColor="text1"/>
      <w:sz w:val="24"/>
    </w:rPr>
  </w:style>
  <w:style w:type="character" w:customStyle="1" w:styleId="12-arial--B">
    <w:name w:val="12-arial-宋体-B"/>
    <w:basedOn w:val="a0"/>
    <w:uiPriority w:val="1"/>
    <w:rsid w:val="001E2813"/>
    <w:rPr>
      <w:rFonts w:ascii="Arial" w:eastAsia="宋体" w:hAnsi="Arial"/>
      <w:b/>
      <w:sz w:val="24"/>
    </w:rPr>
  </w:style>
  <w:style w:type="table" w:styleId="af0">
    <w:name w:val="Table Grid"/>
    <w:basedOn w:val="a1"/>
    <w:uiPriority w:val="39"/>
    <w:rsid w:val="00913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无格式表格 21"/>
    <w:basedOn w:val="a1"/>
    <w:uiPriority w:val="42"/>
    <w:rsid w:val="00AA3889"/>
    <w:rPr>
      <w:kern w:val="0"/>
      <w:sz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1">
    <w:name w:val="FollowedHyperlink"/>
    <w:basedOn w:val="a0"/>
    <w:uiPriority w:val="99"/>
    <w:semiHidden/>
    <w:unhideWhenUsed/>
    <w:rsid w:val="00337053"/>
    <w:rPr>
      <w:color w:val="954F72" w:themeColor="followedHyperlink"/>
      <w:u w:val="single"/>
    </w:rPr>
  </w:style>
  <w:style w:type="paragraph" w:styleId="af2">
    <w:name w:val="Balloon Text"/>
    <w:basedOn w:val="a"/>
    <w:link w:val="af3"/>
    <w:uiPriority w:val="99"/>
    <w:semiHidden/>
    <w:unhideWhenUsed/>
    <w:rsid w:val="008A0B04"/>
    <w:rPr>
      <w:rFonts w:ascii="Microsoft YaHei UI" w:eastAsia="Microsoft YaHei UI"/>
      <w:sz w:val="18"/>
      <w:szCs w:val="18"/>
    </w:rPr>
  </w:style>
  <w:style w:type="character" w:customStyle="1" w:styleId="af3">
    <w:name w:val="批注框文本 字符"/>
    <w:basedOn w:val="a0"/>
    <w:link w:val="af2"/>
    <w:uiPriority w:val="99"/>
    <w:semiHidden/>
    <w:rsid w:val="008A0B04"/>
    <w:rPr>
      <w:rFonts w:ascii="Microsoft YaHei UI" w:eastAsia="Microsoft YaHei UI"/>
      <w:sz w:val="18"/>
      <w:szCs w:val="18"/>
    </w:rPr>
  </w:style>
  <w:style w:type="paragraph" w:styleId="TOC">
    <w:name w:val="TOC Heading"/>
    <w:basedOn w:val="1"/>
    <w:next w:val="a"/>
    <w:uiPriority w:val="39"/>
    <w:unhideWhenUsed/>
    <w:qFormat/>
    <w:rsid w:val="00CD4730"/>
    <w:pPr>
      <w:widowControl/>
      <w:spacing w:line="259" w:lineRule="auto"/>
      <w:jc w:val="left"/>
      <w:outlineLvl w:val="9"/>
    </w:pPr>
    <w:rPr>
      <w:kern w:val="0"/>
    </w:rPr>
  </w:style>
  <w:style w:type="paragraph" w:styleId="TOC2">
    <w:name w:val="toc 2"/>
    <w:basedOn w:val="a"/>
    <w:next w:val="a"/>
    <w:autoRedefine/>
    <w:uiPriority w:val="39"/>
    <w:unhideWhenUsed/>
    <w:rsid w:val="00CD4730"/>
    <w:pPr>
      <w:widowControl/>
      <w:spacing w:after="100" w:line="259" w:lineRule="auto"/>
      <w:ind w:left="220"/>
      <w:jc w:val="left"/>
    </w:pPr>
    <w:rPr>
      <w:rFonts w:cs="Times New Roman"/>
      <w:kern w:val="0"/>
      <w:sz w:val="22"/>
    </w:rPr>
  </w:style>
  <w:style w:type="paragraph" w:styleId="TOC1">
    <w:name w:val="toc 1"/>
    <w:basedOn w:val="a"/>
    <w:next w:val="a"/>
    <w:autoRedefine/>
    <w:uiPriority w:val="39"/>
    <w:unhideWhenUsed/>
    <w:rsid w:val="00CD4730"/>
    <w:pPr>
      <w:widowControl/>
      <w:spacing w:after="100" w:line="259" w:lineRule="auto"/>
      <w:jc w:val="left"/>
    </w:pPr>
    <w:rPr>
      <w:rFonts w:cs="Times New Roman"/>
      <w:kern w:val="0"/>
      <w:sz w:val="22"/>
    </w:rPr>
  </w:style>
  <w:style w:type="paragraph" w:styleId="TOC3">
    <w:name w:val="toc 3"/>
    <w:basedOn w:val="a"/>
    <w:next w:val="a"/>
    <w:autoRedefine/>
    <w:uiPriority w:val="39"/>
    <w:unhideWhenUsed/>
    <w:rsid w:val="00CD4730"/>
    <w:pPr>
      <w:widowControl/>
      <w:spacing w:after="100" w:line="259" w:lineRule="auto"/>
      <w:ind w:left="440"/>
      <w:jc w:val="left"/>
    </w:pPr>
    <w:rPr>
      <w:rFonts w:cs="Times New Roman"/>
      <w:kern w:val="0"/>
      <w:sz w:val="22"/>
    </w:rPr>
  </w:style>
  <w:style w:type="character" w:customStyle="1" w:styleId="12-Arial--White">
    <w:name w:val="12-Arial-宋体-White"/>
    <w:basedOn w:val="a0"/>
    <w:uiPriority w:val="1"/>
    <w:rsid w:val="005033BC"/>
    <w:rPr>
      <w:rFonts w:ascii="Arial" w:eastAsia="宋体" w:hAnsi="Arial"/>
      <w:b/>
      <w:color w:val="FFFFFF" w:themeColor="background1"/>
      <w:sz w:val="24"/>
    </w:rPr>
  </w:style>
  <w:style w:type="character" w:customStyle="1" w:styleId="10-Arial-">
    <w:name w:val="10-Arial-宋体"/>
    <w:basedOn w:val="12-arial-"/>
    <w:uiPriority w:val="1"/>
    <w:rsid w:val="00C77272"/>
    <w:rPr>
      <w:rFonts w:ascii="Arial" w:eastAsia="宋体" w:hAnsi="Arial"/>
      <w:color w:val="000000" w:themeColor="text1"/>
      <w:sz w:val="20"/>
    </w:rPr>
  </w:style>
  <w:style w:type="character" w:customStyle="1" w:styleId="10-arial-0">
    <w:name w:val="10-arial-宋体"/>
    <w:basedOn w:val="12-arial-"/>
    <w:uiPriority w:val="1"/>
    <w:rsid w:val="007E0B0B"/>
    <w:rPr>
      <w:rFonts w:ascii="Arial" w:eastAsia="宋体" w:hAnsi="Arial"/>
      <w:color w:val="000000" w:themeColor="text1"/>
      <w:sz w:val="20"/>
    </w:rPr>
  </w:style>
  <w:style w:type="paragraph" w:styleId="TOC5">
    <w:name w:val="toc 5"/>
    <w:basedOn w:val="a"/>
    <w:next w:val="a"/>
    <w:autoRedefine/>
    <w:uiPriority w:val="39"/>
    <w:semiHidden/>
    <w:unhideWhenUsed/>
    <w:rsid w:val="000855C2"/>
    <w:pPr>
      <w:spacing w:after="100"/>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96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orm_VC123_Concentrating_selfpackaged_vector.docx" TargetMode="External"/><Relationship Id="rId18" Type="http://schemas.openxmlformats.org/officeDocument/2006/relationships/hyperlink" Target="mailto:zhaofei@cibr.ac.cn" TargetMode="External"/><Relationship Id="rId26" Type="http://schemas.openxmlformats.org/officeDocument/2006/relationships/hyperlink" Target="http://www.addgene.org" TargetMode="External"/><Relationship Id="rId39" Type="http://schemas.openxmlformats.org/officeDocument/2006/relationships/hyperlink" Target="Form_VC201_Internal_MTA.docx" TargetMode="External"/><Relationship Id="rId21" Type="http://schemas.openxmlformats.org/officeDocument/2006/relationships/hyperlink" Target="mailto:juyingzi@cibr.ac.cn" TargetMode="External"/><Relationship Id="rId34" Type="http://schemas.openxmlformats.org/officeDocument/2006/relationships/hyperlink" Target="mailto:zhaofei@cibr.ac.cn" TargetMode="External"/><Relationship Id="rId42" Type="http://schemas.openxmlformats.org/officeDocument/2006/relationships/hyperlink" Target="mailto:juyingzi@cibr.ac.cn" TargetMode="External"/><Relationship Id="rId47" Type="http://schemas.openxmlformats.org/officeDocument/2006/relationships/footer" Target="footer3.xml"/><Relationship Id="rId50" Type="http://schemas.openxmlformats.org/officeDocument/2006/relationships/hyperlink" Target="Form_VC412_Mycoplasma_Test.docx" TargetMode="External"/><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orm_VC131_Viral_vector_construction.docx" TargetMode="External"/><Relationship Id="rId29" Type="http://schemas.openxmlformats.org/officeDocument/2006/relationships/hyperlink" Target="Form_VC223_Cellline_request.docx" TargetMode="External"/><Relationship Id="rId11" Type="http://schemas.openxmlformats.org/officeDocument/2006/relationships/header" Target="header2.xml"/><Relationship Id="rId24" Type="http://schemas.openxmlformats.org/officeDocument/2006/relationships/hyperlink" Target="mailto:juyingzi@cibr.ac.cn" TargetMode="External"/><Relationship Id="rId32" Type="http://schemas.openxmlformats.org/officeDocument/2006/relationships/hyperlink" Target="Form_VC231_Material_deposit.docx" TargetMode="External"/><Relationship Id="rId37" Type="http://schemas.openxmlformats.org/officeDocument/2006/relationships/hyperlink" Target="Form_VC213_Plasmid_purchase_request.docx" TargetMode="External"/><Relationship Id="rId40" Type="http://schemas.openxmlformats.org/officeDocument/2006/relationships/hyperlink" Target="mailto:juyingzi@cibr.ac.cn" TargetMode="External"/><Relationship Id="rId45" Type="http://schemas.openxmlformats.org/officeDocument/2006/relationships/image" Target="media/image4.png"/><Relationship Id="rId53" Type="http://schemas.openxmlformats.org/officeDocument/2006/relationships/image" Target="media/image5.png"/><Relationship Id="rId5" Type="http://schemas.openxmlformats.org/officeDocument/2006/relationships/webSettings" Target="webSettings.xml"/><Relationship Id="rId19" Type="http://schemas.openxmlformats.org/officeDocument/2006/relationships/hyperlink" Target="Form_VC122_Lenti_Retro_Packaging.doc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juyingzi@cibr.ac.cn" TargetMode="External"/><Relationship Id="rId22" Type="http://schemas.openxmlformats.org/officeDocument/2006/relationships/hyperlink" Target="mailto:zhaofei@cibr.ac.cn" TargetMode="External"/><Relationship Id="rId27" Type="http://schemas.openxmlformats.org/officeDocument/2006/relationships/hyperlink" Target="http://www.cellresource.cn" TargetMode="External"/><Relationship Id="rId30" Type="http://schemas.openxmlformats.org/officeDocument/2006/relationships/hyperlink" Target="mailto:juyingzi@cibr.ac.cn" TargetMode="External"/><Relationship Id="rId35" Type="http://schemas.openxmlformats.org/officeDocument/2006/relationships/hyperlink" Target="Form_VC232_Plasmid_info.xlsx" TargetMode="External"/><Relationship Id="rId43" Type="http://schemas.openxmlformats.org/officeDocument/2006/relationships/header" Target="header3.xml"/><Relationship Id="rId48" Type="http://schemas.openxmlformats.org/officeDocument/2006/relationships/hyperlink" Target="Form_VC411_Plasmid_maxiprep.docx" TargetMode="Externa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mailto:juyingzi@cibr.ac.cn" TargetMode="External"/><Relationship Id="rId3" Type="http://schemas.openxmlformats.org/officeDocument/2006/relationships/styles" Target="styles.xml"/><Relationship Id="rId12" Type="http://schemas.openxmlformats.org/officeDocument/2006/relationships/hyperlink" Target="Form_VC121_rAAV_Packaging.docx" TargetMode="External"/><Relationship Id="rId17" Type="http://schemas.openxmlformats.org/officeDocument/2006/relationships/hyperlink" Target="mailto:juyingzi@cibr.ac.cn" TargetMode="External"/><Relationship Id="rId25" Type="http://schemas.openxmlformats.org/officeDocument/2006/relationships/hyperlink" Target="mailto:zhaofei@cibr.ac.cn" TargetMode="External"/><Relationship Id="rId33" Type="http://schemas.openxmlformats.org/officeDocument/2006/relationships/hyperlink" Target="mailto:juyingzi@cibr.ac.cn" TargetMode="External"/><Relationship Id="rId38" Type="http://schemas.openxmlformats.org/officeDocument/2006/relationships/hyperlink" Target="Form_VC223_Cellline_request.docx" TargetMode="External"/><Relationship Id="rId46" Type="http://schemas.openxmlformats.org/officeDocument/2006/relationships/header" Target="header4.xml"/><Relationship Id="rId20" Type="http://schemas.openxmlformats.org/officeDocument/2006/relationships/hyperlink" Target="Form_VC123_Concentrating_selfpackaged_vector.docx" TargetMode="External"/><Relationship Id="rId41" Type="http://schemas.openxmlformats.org/officeDocument/2006/relationships/image" Target="media/image2.png"/><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zhaofei@cibr.ac.cn" TargetMode="External"/><Relationship Id="rId23" Type="http://schemas.openxmlformats.org/officeDocument/2006/relationships/hyperlink" Target="Form_VC131_Viral_vector_construction.docx" TargetMode="External"/><Relationship Id="rId28" Type="http://schemas.openxmlformats.org/officeDocument/2006/relationships/hyperlink" Target="Form_VC213_Plasmid_purchase_request.docx" TargetMode="External"/><Relationship Id="rId36" Type="http://schemas.openxmlformats.org/officeDocument/2006/relationships/hyperlink" Target="Form_VC221_Cellline_datasheet.docx" TargetMode="External"/><Relationship Id="rId49" Type="http://schemas.openxmlformats.org/officeDocument/2006/relationships/hyperlink" Target="mailto:juyingzi@cibr.ac.cn" TargetMode="External"/><Relationship Id="rId57" Type="http://schemas.openxmlformats.org/officeDocument/2006/relationships/theme" Target="theme/theme1.xml"/><Relationship Id="rId10" Type="http://schemas.openxmlformats.org/officeDocument/2006/relationships/hyperlink" Target="mailto:juyingzi@cibr.ac.cn" TargetMode="External"/><Relationship Id="rId31" Type="http://schemas.openxmlformats.org/officeDocument/2006/relationships/hyperlink" Target="mailto:zhaofei@cibr.ac.cn" TargetMode="External"/><Relationship Id="rId44" Type="http://schemas.openxmlformats.org/officeDocument/2006/relationships/footer" Target="footer2.xml"/><Relationship Id="rId52" Type="http://schemas.openxmlformats.org/officeDocument/2006/relationships/hyperlink" Target="mailto:juyingzi@cibr.ac.cn"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zhouyoutong@cibr.ac.cn" TargetMode="External"/><Relationship Id="rId2" Type="http://schemas.openxmlformats.org/officeDocument/2006/relationships/hyperlink" Target="mailto:juyingzi@cibr.ac.cn" TargetMode="External"/><Relationship Id="rId1" Type="http://schemas.openxmlformats.org/officeDocument/2006/relationships/hyperlink" Target="mailto:zhaofei@cibr.ac.cn" TargetMode="External"/><Relationship Id="rId5" Type="http://schemas.openxmlformats.org/officeDocument/2006/relationships/hyperlink" Target="mailto:liyang@cibr.ac.cn" TargetMode="External"/><Relationship Id="rId4" Type="http://schemas.openxmlformats.org/officeDocument/2006/relationships/hyperlink" Target="mailto:songyaling@cibr.ac.cn"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zhouyoutong@cibr.ac.cn" TargetMode="External"/><Relationship Id="rId2" Type="http://schemas.openxmlformats.org/officeDocument/2006/relationships/hyperlink" Target="mailto:juyingzi@cibr.ac.cn" TargetMode="External"/><Relationship Id="rId1" Type="http://schemas.openxmlformats.org/officeDocument/2006/relationships/hyperlink" Target="mailto:zhaofei@cibr.ac.cn" TargetMode="External"/><Relationship Id="rId5" Type="http://schemas.openxmlformats.org/officeDocument/2006/relationships/hyperlink" Target="mailto:liyang@cibr.ac.cn" TargetMode="External"/><Relationship Id="rId4" Type="http://schemas.openxmlformats.org/officeDocument/2006/relationships/hyperlink" Target="mailto:songyaling@cibr.ac.cn"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zhouyoutong@cibr.ac.cn" TargetMode="External"/><Relationship Id="rId2" Type="http://schemas.openxmlformats.org/officeDocument/2006/relationships/hyperlink" Target="mailto:juyingzi@cibr.ac.cn" TargetMode="External"/><Relationship Id="rId1" Type="http://schemas.openxmlformats.org/officeDocument/2006/relationships/hyperlink" Target="mailto:zhaofei@cibr.ac.cn" TargetMode="External"/><Relationship Id="rId5" Type="http://schemas.openxmlformats.org/officeDocument/2006/relationships/hyperlink" Target="mailto:liyang@cibr.ac.cn" TargetMode="External"/><Relationship Id="rId4" Type="http://schemas.openxmlformats.org/officeDocument/2006/relationships/hyperlink" Target="mailto:songyaling@cibr.ac.cn"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mailto:zhouyoutong@cibr.ac.cn" TargetMode="External"/><Relationship Id="rId2" Type="http://schemas.openxmlformats.org/officeDocument/2006/relationships/hyperlink" Target="mailto:juyingzi@cibr.ac.cn" TargetMode="External"/><Relationship Id="rId1" Type="http://schemas.openxmlformats.org/officeDocument/2006/relationships/hyperlink" Target="mailto:zhaofei@cibr.ac.cn" TargetMode="External"/><Relationship Id="rId5" Type="http://schemas.openxmlformats.org/officeDocument/2006/relationships/hyperlink" Target="mailto:liyang@cibr.ac.cn" TargetMode="External"/><Relationship Id="rId4" Type="http://schemas.openxmlformats.org/officeDocument/2006/relationships/hyperlink" Target="mailto:songyaling@cibr.ac.cn"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3BE60A1-6B9D-45F5-9024-95378D893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21</Pages>
  <Words>7619</Words>
  <Characters>9754</Characters>
  <Application>Microsoft Office Word</Application>
  <DocSecurity>0</DocSecurity>
  <Lines>443</Lines>
  <Paragraphs>434</Paragraphs>
  <ScaleCrop>false</ScaleCrop>
  <Company/>
  <LinksUpToDate>false</LinksUpToDate>
  <CharactersWithSpaces>16939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 Fei</dc:creator>
  <cp:keywords/>
  <dc:description/>
  <cp:lastModifiedBy>Zhao Fei</cp:lastModifiedBy>
  <cp:revision>25</cp:revision>
  <cp:lastPrinted>2020-01-01T13:17:00Z</cp:lastPrinted>
  <dcterms:created xsi:type="dcterms:W3CDTF">2020-01-21T09:06:00Z</dcterms:created>
  <dcterms:modified xsi:type="dcterms:W3CDTF">2020-01-22T02:55:00Z</dcterms:modified>
</cp:coreProperties>
</file>